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B4087" w:rsidRPr="008B4087" w:rsidP="00427318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sz w:val="26"/>
          <w:szCs w:val="26"/>
        </w:rPr>
      </w:pPr>
      <w:r w:rsidRPr="00CA1B28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fråga </w:t>
      </w:r>
      <w:r w:rsidRPr="00CA1B28" w:rsidR="00CA1B28">
        <w:rPr>
          <w:rFonts w:asciiTheme="majorHAnsi" w:hAnsiTheme="majorHAnsi" w:cstheme="majorHAnsi"/>
          <w:sz w:val="26"/>
          <w:szCs w:val="26"/>
        </w:rPr>
        <w:t>202</w:t>
      </w:r>
      <w:r w:rsidR="00D7187A">
        <w:rPr>
          <w:rFonts w:asciiTheme="majorHAnsi" w:hAnsiTheme="majorHAnsi" w:cstheme="majorHAnsi"/>
          <w:sz w:val="26"/>
          <w:szCs w:val="26"/>
        </w:rPr>
        <w:t>1</w:t>
      </w:r>
      <w:r w:rsidRPr="00CA1B28" w:rsidR="00CA1B28">
        <w:rPr>
          <w:rFonts w:asciiTheme="majorHAnsi" w:hAnsiTheme="majorHAnsi" w:cstheme="majorHAnsi"/>
          <w:sz w:val="26"/>
          <w:szCs w:val="26"/>
        </w:rPr>
        <w:t>/2</w:t>
      </w:r>
      <w:r w:rsidR="00D7187A">
        <w:rPr>
          <w:rFonts w:asciiTheme="majorHAnsi" w:hAnsiTheme="majorHAnsi" w:cstheme="majorHAnsi"/>
          <w:sz w:val="26"/>
          <w:szCs w:val="26"/>
        </w:rPr>
        <w:t>2</w:t>
      </w:r>
      <w:r w:rsidR="003D241C">
        <w:rPr>
          <w:rFonts w:asciiTheme="majorHAnsi" w:hAnsiTheme="majorHAnsi" w:cstheme="majorHAnsi"/>
          <w:sz w:val="26"/>
          <w:szCs w:val="26"/>
        </w:rPr>
        <w:t>:</w:t>
      </w:r>
      <w:r w:rsidR="002A0FDF">
        <w:rPr>
          <w:rFonts w:asciiTheme="majorHAnsi" w:hAnsiTheme="majorHAnsi" w:cstheme="majorHAnsi"/>
          <w:sz w:val="26"/>
          <w:szCs w:val="26"/>
        </w:rPr>
        <w:t>241</w:t>
      </w:r>
      <w:r w:rsidR="0034286A">
        <w:rPr>
          <w:rFonts w:asciiTheme="majorHAnsi" w:hAnsiTheme="majorHAnsi" w:cstheme="majorHAnsi"/>
          <w:sz w:val="26"/>
          <w:szCs w:val="26"/>
        </w:rPr>
        <w:t xml:space="preserve"> </w:t>
      </w:r>
      <w:r w:rsidR="00427318">
        <w:rPr>
          <w:rFonts w:asciiTheme="majorHAnsi" w:hAnsiTheme="majorHAnsi" w:cstheme="majorHAnsi"/>
          <w:sz w:val="26"/>
          <w:szCs w:val="26"/>
        </w:rPr>
        <w:t xml:space="preserve">av </w:t>
      </w:r>
      <w:r w:rsidR="002A0FDF">
        <w:rPr>
          <w:rFonts w:asciiTheme="majorHAnsi" w:hAnsiTheme="majorHAnsi" w:cstheme="majorHAnsi"/>
          <w:sz w:val="26"/>
          <w:szCs w:val="26"/>
        </w:rPr>
        <w:t>Björn Söder</w:t>
      </w:r>
      <w:r w:rsidR="00FD336D">
        <w:rPr>
          <w:rFonts w:asciiTheme="majorHAnsi" w:hAnsiTheme="majorHAnsi" w:cstheme="majorHAnsi"/>
          <w:sz w:val="26"/>
          <w:szCs w:val="26"/>
        </w:rPr>
        <w:t xml:space="preserve"> (</w:t>
      </w:r>
      <w:r w:rsidR="002A0FDF">
        <w:rPr>
          <w:rFonts w:asciiTheme="majorHAnsi" w:hAnsiTheme="majorHAnsi" w:cstheme="majorHAnsi"/>
          <w:sz w:val="26"/>
          <w:szCs w:val="26"/>
        </w:rPr>
        <w:t>SD</w:t>
      </w:r>
      <w:r w:rsidR="00FD336D">
        <w:rPr>
          <w:rFonts w:asciiTheme="majorHAnsi" w:hAnsiTheme="majorHAnsi" w:cstheme="majorHAnsi"/>
          <w:sz w:val="26"/>
          <w:szCs w:val="26"/>
        </w:rPr>
        <w:t xml:space="preserve">) </w:t>
      </w:r>
      <w:r w:rsidR="002A0FDF">
        <w:rPr>
          <w:rFonts w:asciiTheme="majorHAnsi" w:hAnsiTheme="majorHAnsi" w:cstheme="majorHAnsi"/>
          <w:sz w:val="26"/>
          <w:szCs w:val="26"/>
        </w:rPr>
        <w:t xml:space="preserve">Utrikesministerns möte med den palestinska myndighetens ledning </w:t>
      </w:r>
      <w:r w:rsidR="00D7187A">
        <w:rPr>
          <w:rFonts w:asciiTheme="majorHAnsi" w:hAnsiTheme="majorHAnsi" w:cstheme="majorHAnsi"/>
          <w:sz w:val="26"/>
          <w:szCs w:val="26"/>
        </w:rPr>
        <w:t xml:space="preserve"> </w:t>
      </w:r>
    </w:p>
    <w:p w:rsidR="008B4087" w:rsidP="008B40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6636E3" w:rsidP="00427318">
      <w:pPr>
        <w:autoSpaceDE w:val="0"/>
        <w:autoSpaceDN w:val="0"/>
        <w:adjustRightInd w:val="0"/>
        <w:spacing w:after="0"/>
        <w:rPr>
          <w:rFonts w:cs="TimesNewRomanPSMT"/>
        </w:rPr>
      </w:pPr>
      <w:r>
        <w:t>Björn Söder har</w:t>
      </w:r>
      <w:r w:rsidRPr="00E011C2" w:rsidR="004A7AC3">
        <w:t xml:space="preserve"> frågat mig </w:t>
      </w:r>
      <w:r w:rsidRPr="002E3885" w:rsidR="00E011C2">
        <w:t xml:space="preserve">om </w:t>
      </w:r>
      <w:r w:rsidRPr="002E3885">
        <w:t>v</w:t>
      </w:r>
      <w:r w:rsidRPr="002E3885">
        <w:rPr>
          <w:rFonts w:cs="TimesNewRomanPSMT"/>
        </w:rPr>
        <w:t xml:space="preserve">ilken kritik </w:t>
      </w:r>
      <w:r>
        <w:rPr>
          <w:rFonts w:cs="TimesNewRomanPSMT"/>
        </w:rPr>
        <w:t xml:space="preserve">jag </w:t>
      </w:r>
      <w:r w:rsidRPr="002E3885">
        <w:rPr>
          <w:rFonts w:cs="TimesNewRomanPSMT"/>
        </w:rPr>
        <w:t xml:space="preserve">framförde till den palestinska ledningen, och </w:t>
      </w:r>
      <w:r w:rsidR="00D85DB3">
        <w:rPr>
          <w:rFonts w:cs="TimesNewRomanPSMT"/>
        </w:rPr>
        <w:t xml:space="preserve">huruvida </w:t>
      </w:r>
      <w:r w:rsidRPr="002E3885">
        <w:rPr>
          <w:rFonts w:cs="TimesNewRomanPSMT"/>
        </w:rPr>
        <w:t>de</w:t>
      </w:r>
      <w:r>
        <w:rPr>
          <w:rFonts w:cs="TimesNewRomanPSMT"/>
        </w:rPr>
        <w:t xml:space="preserve"> </w:t>
      </w:r>
      <w:r w:rsidRPr="002E3885">
        <w:rPr>
          <w:rFonts w:cs="TimesNewRomanPSMT"/>
        </w:rPr>
        <w:t>demokratiska bristerna, den omfattande korruptionen och antisemitismen</w:t>
      </w:r>
      <w:r w:rsidR="00D85DB3">
        <w:rPr>
          <w:rFonts w:cs="TimesNewRomanPSMT"/>
        </w:rPr>
        <w:t xml:space="preserve"> kommer</w:t>
      </w:r>
      <w:r w:rsidRPr="002E3885">
        <w:rPr>
          <w:rFonts w:cs="TimesNewRomanPSMT"/>
        </w:rPr>
        <w:t xml:space="preserve"> att få några konsekvenser för regeringens stöd till den palestinska myndigheten</w:t>
      </w:r>
      <w:r w:rsidR="00427318">
        <w:rPr>
          <w:rFonts w:cs="TimesNewRomanPSMT"/>
        </w:rPr>
        <w:t>.</w:t>
      </w:r>
    </w:p>
    <w:p w:rsidR="00E011C2" w:rsidP="00427318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E500DE" w:rsidP="00427318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  <w:r>
        <w:t xml:space="preserve">Som Söder säkerligen är medveten </w:t>
      </w:r>
      <w:r w:rsidRPr="009953AB">
        <w:t>om har r</w:t>
      </w:r>
      <w:r w:rsidRPr="009953AB">
        <w:rPr>
          <w:rFonts w:eastAsia="Times New Roman" w:cs="Arial"/>
        </w:rPr>
        <w:t>egeringen vid ett antal tidigare tillfällen svarat på liknande frågor</w:t>
      </w:r>
      <w:r>
        <w:rPr>
          <w:rFonts w:eastAsia="Times New Roman" w:cs="Arial"/>
        </w:rPr>
        <w:t xml:space="preserve"> om stödet till</w:t>
      </w:r>
      <w:r w:rsidR="00BE1119">
        <w:rPr>
          <w:rFonts w:eastAsia="Times New Roman" w:cs="Arial"/>
        </w:rPr>
        <w:t xml:space="preserve"> </w:t>
      </w:r>
      <w:r>
        <w:rPr>
          <w:rFonts w:eastAsia="Times New Roman" w:cs="Arial"/>
        </w:rPr>
        <w:t>Palestina</w:t>
      </w:r>
      <w:r w:rsidR="002911C2">
        <w:rPr>
          <w:rFonts w:eastAsia="Times New Roman" w:cs="Arial"/>
        </w:rPr>
        <w:t xml:space="preserve">, se till exempel </w:t>
      </w:r>
      <w:r w:rsidRPr="00741767" w:rsidR="00741767">
        <w:rPr>
          <w:rFonts w:eastAsia="Times New Roman" w:cs="Arial"/>
        </w:rPr>
        <w:t>2019/20:1485</w:t>
      </w:r>
      <w:r w:rsidR="00741767">
        <w:rPr>
          <w:rFonts w:eastAsia="Times New Roman" w:cs="Arial"/>
        </w:rPr>
        <w:t xml:space="preserve">, </w:t>
      </w:r>
      <w:r w:rsidRPr="00741767" w:rsidR="00741767">
        <w:rPr>
          <w:rFonts w:eastAsia="Times New Roman" w:cs="Arial"/>
        </w:rPr>
        <w:t>2019/20:1598</w:t>
      </w:r>
      <w:r w:rsidR="00741767">
        <w:rPr>
          <w:rFonts w:eastAsia="Times New Roman" w:cs="Arial"/>
        </w:rPr>
        <w:t xml:space="preserve">, </w:t>
      </w:r>
      <w:r w:rsidRPr="00741767" w:rsidR="00741767">
        <w:rPr>
          <w:rFonts w:eastAsia="Times New Roman" w:cs="Arial"/>
        </w:rPr>
        <w:t>2019/20:1783</w:t>
      </w:r>
      <w:r w:rsidR="00741767">
        <w:rPr>
          <w:rFonts w:eastAsia="Times New Roman" w:cs="Arial"/>
        </w:rPr>
        <w:t xml:space="preserve">, </w:t>
      </w:r>
      <w:r w:rsidRPr="002911C2" w:rsidR="002911C2">
        <w:rPr>
          <w:rFonts w:eastAsia="Times New Roman" w:cs="Arial"/>
        </w:rPr>
        <w:t>2020/21:16</w:t>
      </w:r>
      <w:r w:rsidR="00741767">
        <w:rPr>
          <w:rFonts w:eastAsia="Times New Roman" w:cs="Arial"/>
        </w:rPr>
        <w:t>1 och 2020/21:2990</w:t>
      </w:r>
      <w:r w:rsidR="00BE1119">
        <w:rPr>
          <w:rFonts w:eastAsia="Times New Roman" w:cs="Arial"/>
        </w:rPr>
        <w:t>.</w:t>
      </w:r>
    </w:p>
    <w:p w:rsidR="00E500DE" w:rsidP="00427318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</w:p>
    <w:p w:rsidR="00BE3290" w:rsidP="00427318">
      <w:pPr>
        <w:autoSpaceDE w:val="0"/>
        <w:autoSpaceDN w:val="0"/>
        <w:adjustRightInd w:val="0"/>
        <w:spacing w:after="0"/>
      </w:pPr>
      <w:r>
        <w:t xml:space="preserve">Under mitt besök i Palestina </w:t>
      </w:r>
      <w:r w:rsidR="00A85B7B">
        <w:t xml:space="preserve">bekräftade </w:t>
      </w:r>
      <w:r>
        <w:t>jag</w:t>
      </w:r>
      <w:r w:rsidR="00BB7D89">
        <w:t xml:space="preserve"> i mina möten med företrädare för den palestinska </w:t>
      </w:r>
      <w:r w:rsidR="009F6130">
        <w:t xml:space="preserve">ledningen </w:t>
      </w:r>
      <w:r w:rsidR="00A85B7B">
        <w:t xml:space="preserve">att Sveriges stöd till Palestina ligger fast, inklusive i genomförandet av vår bilaterala biståndsstrategi. Jag var samtidigt </w:t>
      </w:r>
      <w:r w:rsidR="00BB7D89">
        <w:t xml:space="preserve">tydlig </w:t>
      </w:r>
      <w:r w:rsidR="00992062">
        <w:t xml:space="preserve">med </w:t>
      </w:r>
      <w:r w:rsidR="000919BA">
        <w:t xml:space="preserve">såväl </w:t>
      </w:r>
      <w:r w:rsidR="00992062">
        <w:t xml:space="preserve">vikten av </w:t>
      </w:r>
      <w:r w:rsidR="0084437D">
        <w:t>demokrati</w:t>
      </w:r>
      <w:r w:rsidR="000B7428">
        <w:t xml:space="preserve">, </w:t>
      </w:r>
      <w:r>
        <w:t xml:space="preserve">inklusive </w:t>
      </w:r>
      <w:r w:rsidR="0084437D">
        <w:t>att val äger rum</w:t>
      </w:r>
      <w:r>
        <w:t>, respekt för mänskliga rättigheter och</w:t>
      </w:r>
      <w:r w:rsidR="000B7428">
        <w:t xml:space="preserve"> för rättsstatens</w:t>
      </w:r>
      <w:r w:rsidR="0084437D">
        <w:t xml:space="preserve"> </w:t>
      </w:r>
      <w:r w:rsidR="000B7428">
        <w:t xml:space="preserve">principer, </w:t>
      </w:r>
      <w:r w:rsidR="000919BA">
        <w:t xml:space="preserve">som </w:t>
      </w:r>
      <w:r w:rsidR="000B7428">
        <w:t xml:space="preserve">med </w:t>
      </w:r>
      <w:r w:rsidR="000919BA">
        <w:t xml:space="preserve">vikten av </w:t>
      </w:r>
      <w:r w:rsidR="009F6130">
        <w:t>transparens</w:t>
      </w:r>
      <w:r w:rsidR="000919BA">
        <w:t xml:space="preserve"> och </w:t>
      </w:r>
      <w:r>
        <w:t xml:space="preserve">antikorruption. </w:t>
      </w:r>
    </w:p>
    <w:p w:rsidR="00A27EB4" w:rsidRPr="008B4087" w:rsidP="00427318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:rsidR="00A85B7B" w:rsidP="00427318">
      <w:pPr>
        <w:pStyle w:val="BodyText"/>
        <w:tabs>
          <w:tab w:val="clear" w:pos="1701"/>
          <w:tab w:val="clear" w:pos="3600"/>
          <w:tab w:val="clear" w:pos="5387"/>
          <w:tab w:val="left" w:pos="5445"/>
        </w:tabs>
      </w:pPr>
      <w:r w:rsidRPr="005C5D65">
        <w:t>Stockholm den</w:t>
      </w:r>
      <w:r w:rsidR="00427318">
        <w:t xml:space="preserve"> 3 november 2021</w:t>
      </w:r>
    </w:p>
    <w:p w:rsidR="00A85B7B" w:rsidP="00427318">
      <w:pPr>
        <w:pStyle w:val="BodyText"/>
        <w:tabs>
          <w:tab w:val="clear" w:pos="1701"/>
          <w:tab w:val="clear" w:pos="3600"/>
          <w:tab w:val="clear" w:pos="5387"/>
          <w:tab w:val="left" w:pos="5445"/>
        </w:tabs>
      </w:pPr>
    </w:p>
    <w:p w:rsidR="001B7236" w:rsidRPr="00F13B6B" w:rsidP="00427318">
      <w:pPr>
        <w:pStyle w:val="BodyText"/>
      </w:pPr>
      <w:r w:rsidRPr="00F13B6B"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740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740D7" w:rsidRPr="007D73AB" w:rsidP="00340DE0">
          <w:pPr>
            <w:pStyle w:val="Header"/>
          </w:pPr>
        </w:p>
      </w:tc>
      <w:tc>
        <w:tcPr>
          <w:tcW w:w="1134" w:type="dxa"/>
        </w:tcPr>
        <w:p w:rsidR="00C740D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740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740D7" w:rsidRPr="00710A6C" w:rsidP="00EE3C0F">
          <w:pPr>
            <w:pStyle w:val="Header"/>
            <w:rPr>
              <w:b/>
            </w:rPr>
          </w:pPr>
        </w:p>
        <w:p w:rsidR="00C740D7" w:rsidP="00EE3C0F">
          <w:pPr>
            <w:pStyle w:val="Header"/>
          </w:pPr>
        </w:p>
        <w:p w:rsidR="00C740D7" w:rsidP="00EE3C0F">
          <w:pPr>
            <w:pStyle w:val="Header"/>
          </w:pPr>
        </w:p>
        <w:p w:rsidR="00C740D7" w:rsidP="00EE3C0F">
          <w:pPr>
            <w:pStyle w:val="Header"/>
          </w:pPr>
          <w:r>
            <w:t>UD2021</w:t>
          </w:r>
          <w:r w:rsidR="002A0FDF">
            <w:t>/</w:t>
          </w:r>
          <w:r w:rsidR="00427318">
            <w:t>15650</w:t>
          </w:r>
        </w:p>
        <w:p w:rsidR="00C740D7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45A4D613D2FE45029069B803EF3972F4"/>
            </w:placeholder>
            <w:showingPlcHdr/>
            <w:dataBinding w:xpath="/ns0:DocumentInfo[1]/ns0:BaseInfo[1]/ns0:DocNumber[1]" w:storeItemID="{9745F4B8-8423-4F74-9BAE-7B66FF27C5CA}" w:prefixMappings="xmlns:ns0='http://lp/documentinfo/RK' "/>
            <w:text/>
          </w:sdtPr>
          <w:sdtContent>
            <w:p w:rsidR="00C740D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740D7" w:rsidP="00EE3C0F">
          <w:pPr>
            <w:pStyle w:val="Header"/>
          </w:pPr>
        </w:p>
      </w:tc>
      <w:tc>
        <w:tcPr>
          <w:tcW w:w="1134" w:type="dxa"/>
        </w:tcPr>
        <w:p w:rsidR="00C740D7" w:rsidP="0094502D">
          <w:pPr>
            <w:pStyle w:val="Header"/>
          </w:pPr>
        </w:p>
        <w:p w:rsidR="00C740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F3154E1FD4A2393F2DA827096FD0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81E35" w:rsidRPr="00581E35" w:rsidP="00340DE0">
              <w:pPr>
                <w:pStyle w:val="Header"/>
                <w:rPr>
                  <w:b/>
                </w:rPr>
              </w:pPr>
              <w:r w:rsidRPr="00581E35">
                <w:rPr>
                  <w:b/>
                </w:rPr>
                <w:t>Utrikesdepartementet</w:t>
              </w:r>
            </w:p>
            <w:p w:rsidR="00581E35" w:rsidP="00340DE0">
              <w:pPr>
                <w:pStyle w:val="Header"/>
              </w:pPr>
              <w:r w:rsidRPr="00581E35">
                <w:t>Utrikesministern</w:t>
              </w:r>
            </w:p>
            <w:p w:rsidR="00581E35" w:rsidP="00340DE0">
              <w:pPr>
                <w:pStyle w:val="Header"/>
              </w:pPr>
            </w:p>
            <w:p w:rsidR="00C740D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3F6BCA0134D9AB9E5CA693F46DCBE"/>
          </w:placeholder>
          <w:dataBinding w:xpath="/ns0:DocumentInfo[1]/ns0:BaseInfo[1]/ns0:Recipient[1]" w:storeItemID="{9745F4B8-8423-4F74-9BAE-7B66FF27C5CA}" w:prefixMappings="xmlns:ns0='http://lp/documentinfo/RK' "/>
          <w:text w:multiLine="1"/>
        </w:sdtPr>
        <w:sdtContent>
          <w:tc>
            <w:tcPr>
              <w:tcW w:w="3170" w:type="dxa"/>
            </w:tcPr>
            <w:p w:rsidR="00C740D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C740D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D4222A8"/>
    <w:multiLevelType w:val="hybridMultilevel"/>
    <w:tmpl w:val="D7A67DC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67636D6"/>
    <w:multiLevelType w:val="hybridMultilevel"/>
    <w:tmpl w:val="37F2A4F6"/>
    <w:lvl w:ilvl="0">
      <w:start w:val="2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8761064"/>
    <w:multiLevelType w:val="hybridMultilevel"/>
    <w:tmpl w:val="31A2A17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0A2CF1"/>
    <w:multiLevelType w:val="hybridMultilevel"/>
    <w:tmpl w:val="8604DE32"/>
    <w:lvl w:ilvl="0">
      <w:start w:val="2021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7"/>
  </w:num>
  <w:num w:numId="46">
    <w:abstractNumId w:val="42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151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A4D613D2FE45029069B803EF397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C67D2-3D76-46B2-A894-6BF2EC6C2EE5}"/>
      </w:docPartPr>
      <w:docPartBody>
        <w:p w:rsidR="00B21F64" w:rsidP="008A2CF7">
          <w:pPr>
            <w:pStyle w:val="45A4D613D2FE45029069B803EF3972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DF3154E1FD4A2393F2DA827096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946D-128B-4276-A8C9-7E07A838093C}"/>
      </w:docPartPr>
      <w:docPartBody>
        <w:p w:rsidR="00B21F64" w:rsidP="008A2CF7">
          <w:pPr>
            <w:pStyle w:val="DEDF3154E1FD4A2393F2DA827096FD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93F6BCA0134D9AB9E5CA693F46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F1F0-0988-4859-A2AF-E71EC2A5AC01}"/>
      </w:docPartPr>
      <w:docPartBody>
        <w:p w:rsidR="00B21F64" w:rsidP="008A2CF7">
          <w:pPr>
            <w:pStyle w:val="CC93F6BCA0134D9AB9E5CA693F46DCB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ceholderText">
    <w:name w:val="Placeholder Text"/>
    <w:basedOn w:val="DefaultParagraphFont"/>
    <w:uiPriority w:val="99"/>
    <w:semiHidden/>
    <w:rsid w:val="00EA2DFC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  <w:style w:type="paragraph" w:customStyle="1" w:styleId="8A248F7A2B4E400D838A5D15C4CBE935">
    <w:name w:val="8A248F7A2B4E400D838A5D15C4CBE935"/>
    <w:rsid w:val="00EA2D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b24a39af-fbba-4345-9606-6a48113772a7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D3B1A-92F7-40F9-83A3-070D3A2F6491}"/>
</file>

<file path=customXml/itemProps2.xml><?xml version="1.0" encoding="utf-8"?>
<ds:datastoreItem xmlns:ds="http://schemas.openxmlformats.org/officeDocument/2006/customXml" ds:itemID="{A3F04252-98DE-44D3-92E4-7F7E27E73E17}"/>
</file>

<file path=customXml/itemProps3.xml><?xml version="1.0" encoding="utf-8"?>
<ds:datastoreItem xmlns:ds="http://schemas.openxmlformats.org/officeDocument/2006/customXml" ds:itemID="{9745F4B8-8423-4F74-9BAE-7B66FF27C5CA}"/>
</file>

<file path=customXml/itemProps4.xml><?xml version="1.0" encoding="utf-8"?>
<ds:datastoreItem xmlns:ds="http://schemas.openxmlformats.org/officeDocument/2006/customXml" ds:itemID="{2885D5C1-7ADC-4AB2-BEC2-221E93C97B78}"/>
</file>

<file path=customXml/itemProps5.xml><?xml version="1.0" encoding="utf-8"?>
<ds:datastoreItem xmlns:ds="http://schemas.openxmlformats.org/officeDocument/2006/customXml" ds:itemID="{ABD6F183-7E4D-4B9F-9400-DE2AE04F0B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910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242 Utrikesministerns möte med den palestinska myndigheten.docx</dc:title>
  <cp:revision>2</cp:revision>
  <dcterms:created xsi:type="dcterms:W3CDTF">2021-11-01T14:44:00Z</dcterms:created>
  <dcterms:modified xsi:type="dcterms:W3CDTF">2021-11-01T14:44:00Z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b88e8bbb-3a0c-41e0-95b2-f6565d41a87c</vt:lpwstr>
  </property>
</Properties>
</file>