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F58" w:rsidRPr="00141F58" w:rsidRDefault="00141F58">
      <w:pPr>
        <w:pStyle w:val="Frslagsrubrik"/>
      </w:pPr>
      <w:r w:rsidRPr="00141F58">
        <w:t>Förslag till riksdagsbeslut</w:t>
      </w:r>
    </w:p>
    <w:p w:rsidR="00141F58" w:rsidRPr="00141F58" w:rsidRDefault="00141F58">
      <w:pPr>
        <w:pStyle w:val="Hemstlatt"/>
      </w:pPr>
      <w:r w:rsidRPr="00141F58">
        <w:t>Riksdagen tillkännager för regeringen som sin mening vad som anförs i motionen om beräkning av förbehållsbeloppet vid skulds</w:t>
      </w:r>
      <w:r w:rsidRPr="00141F58">
        <w:t>a</w:t>
      </w:r>
      <w:r w:rsidRPr="00141F58">
        <w:t>nering.</w:t>
      </w:r>
    </w:p>
    <w:p w:rsidR="00141F58" w:rsidRPr="00141F58" w:rsidRDefault="00141F58">
      <w:pPr>
        <w:pStyle w:val="Rubrik1"/>
      </w:pPr>
      <w:r w:rsidRPr="00141F58">
        <w:t>Motivering</w:t>
      </w:r>
    </w:p>
    <w:p w:rsidR="00141F58" w:rsidRPr="00141F58" w:rsidRDefault="00141F58">
      <w:r w:rsidRPr="00141F58">
        <w:t>Personer som beviljats skuldsanering av Kronofogdemyndigheten eller ting</w:t>
      </w:r>
      <w:r w:rsidRPr="00141F58">
        <w:t>s</w:t>
      </w:r>
      <w:r w:rsidRPr="00141F58">
        <w:t>rätten lever under tuffa ekonomiska förhållanden. Efter att alla skulder bet</w:t>
      </w:r>
      <w:r w:rsidRPr="00141F58">
        <w:t>a</w:t>
      </w:r>
      <w:r w:rsidRPr="00141F58">
        <w:t>lats efter en plan kvarstår endast förbehållsbeloppet att leva av varje månad, ända tills den totala skulden är avklarad. Förbehållsbeloppet är på en nivå där det är svårt att kunna unna sig nöjen eller normalt kostsamma intressen.</w:t>
      </w:r>
    </w:p>
    <w:p w:rsidR="00141F58" w:rsidRPr="00141F58" w:rsidRDefault="00141F58">
      <w:pPr>
        <w:pStyle w:val="Normaltindrag"/>
      </w:pPr>
      <w:r w:rsidRPr="00141F58">
        <w:t>Dagens system för beräkning av förbehållsbeloppet är inte anpassat efter olika typer av familjebildning. Det blir besvärligt att flytta ihop med en ny partner när man har skuldsanering. Orsaken är att s</w:t>
      </w:r>
      <w:r w:rsidRPr="00141F58">
        <w:t>amtliga hushållsinkomster räknas in. Om den nya partnern har barn försvinner förälderns barnbidrag vid skuldsanering. Detta medför att många väljer att inte bilda gemensamt hu</w:t>
      </w:r>
      <w:r w:rsidRPr="00141F58">
        <w:t>s</w:t>
      </w:r>
      <w:r w:rsidRPr="00141F58">
        <w:t>håll. Den skuldsatte blir helt enkelt en ekonomisk belastning för hela hushå</w:t>
      </w:r>
      <w:r w:rsidRPr="00141F58">
        <w:t>l</w:t>
      </w:r>
      <w:r w:rsidRPr="00141F58">
        <w:t>let. Därmed begränsas livet ytterligare för den skuldsatte. Rimligt vore att undanta de stöd som är riktade till barnen vid beräkning av förbehållsbelo</w:t>
      </w:r>
      <w:r w:rsidRPr="00141F58">
        <w:t>p</w:t>
      </w:r>
      <w:r w:rsidRPr="00141F58">
        <w:t xml:space="preserve">pet. Det kan finnas fler situationer som kan anses vara orimliga för dem med skuldsanering. En översyn bör </w:t>
      </w:r>
      <w:r w:rsidRPr="00141F58">
        <w:t>göras för att se om beräkningsgrunderna av förbehållsbeloppet vid skuldsanering bör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F58">
        <w:trPr>
          <w:cantSplit/>
        </w:trPr>
        <w:tc>
          <w:tcPr>
            <w:tcW w:w="3046" w:type="dxa"/>
          </w:tcPr>
          <w:p w:rsidR="00141F58" w:rsidRPr="00141F58" w:rsidRDefault="00141F58">
            <w:pPr>
              <w:pStyle w:val="UnderskriftDatum"/>
              <w:spacing w:before="240"/>
            </w:pPr>
            <w:r w:rsidRPr="00141F58">
              <w:t>Stockholm den 20 oktober 2010</w:t>
            </w:r>
          </w:p>
        </w:tc>
        <w:tc>
          <w:tcPr>
            <w:tcW w:w="3047" w:type="dxa"/>
          </w:tcPr>
          <w:p w:rsidR="00141F58" w:rsidRPr="00141F58" w:rsidRDefault="00141F58">
            <w:pPr>
              <w:pStyle w:val="Underskrifter"/>
              <w:spacing w:before="240"/>
            </w:pPr>
          </w:p>
        </w:tc>
      </w:tr>
      <w:tr w:rsidR="00000000" w:rsidRPr="00141F58">
        <w:trPr>
          <w:cantSplit/>
        </w:trPr>
        <w:tc>
          <w:tcPr>
            <w:tcW w:w="3046" w:type="dxa"/>
          </w:tcPr>
          <w:p w:rsidR="00141F58" w:rsidRPr="00141F58" w:rsidRDefault="00141F58">
            <w:pPr>
              <w:pStyle w:val="Underskrifter"/>
            </w:pPr>
            <w:r w:rsidRPr="00141F58">
              <w:t>Raimo Pärssinen (S)</w:t>
            </w:r>
          </w:p>
        </w:tc>
        <w:tc>
          <w:tcPr>
            <w:tcW w:w="3046" w:type="dxa"/>
          </w:tcPr>
          <w:p w:rsidR="00141F58" w:rsidRPr="00141F58" w:rsidRDefault="00141F58">
            <w:pPr>
              <w:pStyle w:val="Underskrifter"/>
            </w:pPr>
          </w:p>
        </w:tc>
      </w:tr>
    </w:tbl>
    <w:p w:rsidR="00141F58" w:rsidRPr="00141F58" w:rsidRDefault="00141F58">
      <w:pPr>
        <w:pStyle w:val="Normaltindrag"/>
      </w:pPr>
    </w:p>
    <w:sectPr w:rsidR="00000000" w:rsidRPr="00141F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F58" w:rsidRPr="00141F58" w:rsidRDefault="00141F58">
      <w:r w:rsidRPr="00141F58">
        <w:separator/>
      </w:r>
    </w:p>
  </w:endnote>
  <w:endnote w:type="continuationSeparator" w:id="0">
    <w:p w:rsidR="00141F58" w:rsidRPr="00141F58" w:rsidRDefault="00141F58">
      <w:r w:rsidRPr="00141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58" w:rsidRPr="00141F58" w:rsidRDefault="00141F58">
    <w:pPr>
      <w:pStyle w:val="Sidfot"/>
    </w:pPr>
    <w:r w:rsidRPr="00141F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122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58" w:rsidRDefault="00141F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F58" w:rsidRDefault="00141F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58" w:rsidRPr="00141F58" w:rsidRDefault="00141F58">
    <w:pPr>
      <w:pStyle w:val="Sidfot"/>
    </w:pPr>
    <w:r w:rsidRPr="00141F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690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58" w:rsidRDefault="00141F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F58" w:rsidRDefault="00141F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58" w:rsidRPr="00141F58" w:rsidRDefault="00141F58">
    <w:pPr>
      <w:pStyle w:val="Sidfot"/>
    </w:pPr>
    <w:r w:rsidRPr="00141F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785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58" w:rsidRDefault="00141F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F58" w:rsidRDefault="00141F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F58" w:rsidRPr="00141F58" w:rsidRDefault="00141F58">
      <w:r w:rsidRPr="00141F58">
        <w:separator/>
      </w:r>
    </w:p>
  </w:footnote>
  <w:footnote w:type="continuationSeparator" w:id="0">
    <w:p w:rsidR="00141F58" w:rsidRPr="00141F58" w:rsidRDefault="00141F58">
      <w:r w:rsidRPr="00141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58" w:rsidRPr="00141F58" w:rsidRDefault="00141F58">
    <w:pPr>
      <w:pStyle w:val="Sidhuvud"/>
    </w:pPr>
    <w:r w:rsidRPr="00141F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751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58" w:rsidRDefault="00141F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F58" w:rsidRDefault="00141F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58" w:rsidRPr="00141F58" w:rsidRDefault="00141F58">
    <w:pPr>
      <w:pStyle w:val="Sidhuvud"/>
    </w:pPr>
    <w:r w:rsidRPr="00141F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65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58" w:rsidRDefault="00141F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F58" w:rsidRDefault="00141F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F58" w:rsidRPr="00141F58" w:rsidRDefault="00141F58">
    <w:pPr>
      <w:pStyle w:val="FSHNormal"/>
      <w:tabs>
        <w:tab w:val="right" w:pos="5840"/>
      </w:tabs>
    </w:pPr>
    <w:r w:rsidRPr="00141F58">
      <w:br/>
    </w:r>
    <w:r w:rsidRPr="00141F58">
      <w:fldChar w:fldCharType="begin" w:fldLock="1"/>
    </w:r>
    <w:r w:rsidRPr="00141F58">
      <w:instrText xml:space="preserve"> DOCPROPERTY</w:instrText>
    </w:r>
    <w:r w:rsidRPr="00141F58">
      <w:rPr>
        <w:sz w:val="18"/>
      </w:rPr>
      <w:instrText xml:space="preserve"> "YearUser" *\charformat </w:instrText>
    </w:r>
    <w:r w:rsidRPr="00141F58">
      <w:fldChar w:fldCharType="separate"/>
    </w:r>
    <w:r w:rsidRPr="00141F58">
      <w:t>2010/11</w:t>
    </w:r>
    <w:r w:rsidRPr="00141F58">
      <w:fldChar w:fldCharType="end"/>
    </w:r>
    <w:r w:rsidRPr="00141F58">
      <w:t xml:space="preserve"> </w:t>
    </w:r>
    <w:r w:rsidRPr="00141F58">
      <w:tab/>
      <w:t xml:space="preserve">mnr: </w:t>
    </w:r>
    <w:r w:rsidRPr="00141F58">
      <w:fldChar w:fldCharType="begin" w:fldLock="1"/>
    </w:r>
    <w:r w:rsidRPr="00141F58">
      <w:instrText xml:space="preserve"> DOCPROPERTY</w:instrText>
    </w:r>
    <w:r w:rsidRPr="00141F58">
      <w:rPr>
        <w:sz w:val="18"/>
      </w:rPr>
      <w:instrText xml:space="preserve"> "Motionsnummer" *\charformat </w:instrText>
    </w:r>
    <w:r w:rsidRPr="00141F58">
      <w:fldChar w:fldCharType="separate"/>
    </w:r>
    <w:r w:rsidRPr="00141F58">
      <w:t>C255</w:t>
    </w:r>
    <w:r w:rsidRPr="00141F58">
      <w:fldChar w:fldCharType="end"/>
    </w:r>
    <w:r w:rsidRPr="00141F58">
      <w:br/>
    </w:r>
    <w:r w:rsidRPr="00141F58">
      <w:fldChar w:fldCharType="begin" w:fldLock="1"/>
    </w:r>
    <w:r w:rsidRPr="00141F58">
      <w:instrText xml:space="preserve"> DOCPROPERTY</w:instrText>
    </w:r>
    <w:r w:rsidRPr="00141F58">
      <w:rPr>
        <w:sz w:val="18"/>
      </w:rPr>
      <w:instrText xml:space="preserve"> "Samling" *\charformat </w:instrText>
    </w:r>
    <w:r w:rsidRPr="00141F58">
      <w:fldChar w:fldCharType="end"/>
    </w:r>
    <w:r w:rsidRPr="00141F58">
      <w:tab/>
      <w:t xml:space="preserve">pnr: </w:t>
    </w:r>
    <w:r w:rsidRPr="00141F58">
      <w:fldChar w:fldCharType="begin" w:fldLock="1"/>
    </w:r>
    <w:r w:rsidRPr="00141F58">
      <w:instrText xml:space="preserve"> DOCPROPERTY</w:instrText>
    </w:r>
    <w:r w:rsidRPr="00141F58">
      <w:rPr>
        <w:sz w:val="18"/>
      </w:rPr>
      <w:instrText xml:space="preserve"> "Partinummer" *\charformat </w:instrText>
    </w:r>
    <w:r w:rsidRPr="00141F58">
      <w:fldChar w:fldCharType="separate"/>
    </w:r>
    <w:r w:rsidRPr="00141F58">
      <w:t>S34032</w:t>
    </w:r>
    <w:r w:rsidRPr="00141F58">
      <w:fldChar w:fldCharType="end"/>
    </w:r>
  </w:p>
  <w:p w:rsidR="00141F58" w:rsidRPr="00141F58" w:rsidRDefault="00141F58">
    <w:pPr>
      <w:pStyle w:val="FSHRub1"/>
    </w:pPr>
    <w:r w:rsidRPr="00141F58">
      <w:t>Motion till riksdagen</w:t>
    </w:r>
    <w:r w:rsidRPr="00141F58">
      <w:br/>
    </w:r>
    <w:r w:rsidRPr="00141F58">
      <w:fldChar w:fldCharType="begin" w:fldLock="1"/>
    </w:r>
    <w:r w:rsidRPr="00141F58">
      <w:instrText xml:space="preserve"> DOCPROPERTY "YearUser" *\charformat </w:instrText>
    </w:r>
    <w:r w:rsidRPr="00141F58">
      <w:fldChar w:fldCharType="separate"/>
    </w:r>
    <w:r w:rsidRPr="00141F58">
      <w:t>2010/11</w:t>
    </w:r>
    <w:r w:rsidRPr="00141F58">
      <w:fldChar w:fldCharType="end"/>
    </w:r>
    <w:r w:rsidRPr="00141F58">
      <w:t>:</w:t>
    </w:r>
    <w:r w:rsidRPr="00141F58">
      <w:fldChar w:fldCharType="begin" w:fldLock="1"/>
    </w:r>
    <w:r w:rsidRPr="00141F58">
      <w:instrText xml:space="preserve"> DOCPROPERTY "Motionsnummer" *\charformat </w:instrText>
    </w:r>
    <w:r w:rsidRPr="00141F58">
      <w:fldChar w:fldCharType="separate"/>
    </w:r>
    <w:r w:rsidRPr="00141F58">
      <w:t>C255</w:t>
    </w:r>
    <w:r w:rsidRPr="00141F58">
      <w:fldChar w:fldCharType="end"/>
    </w:r>
  </w:p>
  <w:p w:rsidR="00141F58" w:rsidRPr="00141F58" w:rsidRDefault="00141F58">
    <w:pPr>
      <w:pStyle w:val="FSHNormalS5"/>
    </w:pPr>
    <w:r w:rsidRPr="00141F58">
      <w:fldChar w:fldCharType="begin" w:fldLock="1"/>
    </w:r>
    <w:r w:rsidRPr="00141F58">
      <w:instrText xml:space="preserve"> DOCPROPERTY "MotionarText" *\charformat </w:instrText>
    </w:r>
    <w:r w:rsidRPr="00141F58">
      <w:fldChar w:fldCharType="separate"/>
    </w:r>
    <w:r w:rsidRPr="00141F58">
      <w:t>av Raimo Pärssinen (S)</w:t>
    </w:r>
    <w:r w:rsidRPr="00141F58">
      <w:fldChar w:fldCharType="end"/>
    </w:r>
    <w:r w:rsidRPr="00141F58">
      <w:br/>
    </w:r>
    <w:r w:rsidRPr="00141F58">
      <w:fldChar w:fldCharType="begin" w:fldLock="1"/>
    </w:r>
    <w:r w:rsidRPr="00141F58">
      <w:instrText xml:space="preserve"> DOCPROPERTY "SvarFrasKort" *\charformat </w:instrText>
    </w:r>
    <w:r w:rsidRPr="00141F58">
      <w:fldChar w:fldCharType="end"/>
    </w:r>
  </w:p>
  <w:p w:rsidR="00141F58" w:rsidRPr="00141F58" w:rsidRDefault="00141F58">
    <w:pPr>
      <w:pStyle w:val="FSHTitel"/>
    </w:pPr>
    <w:r w:rsidRPr="00141F58">
      <w:fldChar w:fldCharType="begin" w:fldLock="1"/>
    </w:r>
    <w:r w:rsidRPr="00141F58">
      <w:instrText xml:space="preserve"> DOCPROPERTY</w:instrText>
    </w:r>
    <w:r w:rsidRPr="00141F58">
      <w:rPr>
        <w:sz w:val="18"/>
      </w:rPr>
      <w:instrText xml:space="preserve"> "RubrikSvar" *\charformat </w:instrText>
    </w:r>
    <w:r w:rsidRPr="00141F58">
      <w:fldChar w:fldCharType="separate"/>
    </w:r>
    <w:r w:rsidRPr="00141F58">
      <w:t>Förbehållsbelopp vid skuldsanering</w:t>
    </w:r>
    <w:r w:rsidRPr="00141F58">
      <w:fldChar w:fldCharType="end"/>
    </w:r>
  </w:p>
  <w:p w:rsidR="00141F58" w:rsidRPr="00141F58" w:rsidRDefault="00141F58">
    <w:pPr>
      <w:pStyle w:val="Normal00"/>
    </w:pPr>
  </w:p>
  <w:p w:rsidR="00141F58" w:rsidRPr="00141F58" w:rsidRDefault="00141F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7096110">
    <w:abstractNumId w:val="3"/>
  </w:num>
  <w:num w:numId="2" w16cid:durableId="1694645185">
    <w:abstractNumId w:val="2"/>
  </w:num>
  <w:num w:numId="3" w16cid:durableId="398985254">
    <w:abstractNumId w:val="1"/>
  </w:num>
  <w:num w:numId="4" w16cid:durableId="1403210224">
    <w:abstractNumId w:val="0"/>
  </w:num>
  <w:num w:numId="5" w16cid:durableId="1399983727">
    <w:abstractNumId w:val="7"/>
  </w:num>
  <w:num w:numId="6" w16cid:durableId="1478499026">
    <w:abstractNumId w:val="6"/>
  </w:num>
  <w:num w:numId="7" w16cid:durableId="473524013">
    <w:abstractNumId w:val="5"/>
  </w:num>
  <w:num w:numId="8" w16cid:durableId="1803034560">
    <w:abstractNumId w:val="4"/>
  </w:num>
  <w:num w:numId="9" w16cid:durableId="802237897">
    <w:abstractNumId w:val="8"/>
  </w:num>
  <w:num w:numId="10" w16cid:durableId="892883410">
    <w:abstractNumId w:val="9"/>
  </w:num>
  <w:num w:numId="11" w16cid:durableId="924463007">
    <w:abstractNumId w:val="10"/>
  </w:num>
  <w:num w:numId="12" w16cid:durableId="377511819">
    <w:abstractNumId w:val="13"/>
  </w:num>
  <w:num w:numId="13" w16cid:durableId="683090491">
    <w:abstractNumId w:val="15"/>
  </w:num>
  <w:num w:numId="14" w16cid:durableId="1858739604">
    <w:abstractNumId w:val="16"/>
  </w:num>
  <w:num w:numId="15" w16cid:durableId="1997564971">
    <w:abstractNumId w:val="11"/>
  </w:num>
  <w:num w:numId="16" w16cid:durableId="1910461771">
    <w:abstractNumId w:val="18"/>
  </w:num>
  <w:num w:numId="17" w16cid:durableId="1643851776">
    <w:abstractNumId w:val="17"/>
  </w:num>
  <w:num w:numId="18" w16cid:durableId="975449787">
    <w:abstractNumId w:val="14"/>
  </w:num>
  <w:num w:numId="19" w16cid:durableId="1911383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8B604274-3883-41DB-9969-1805BE00DEDD}"/>
  </w:docVars>
  <w:rsids>
    <w:rsidRoot w:val="00A020DA"/>
    <w:rsid w:val="00141F58"/>
    <w:rsid w:val="00A020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17C0E7-D392-4E93-B846-00333B3A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1213</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s34032</vt:lpstr>
    </vt:vector>
  </TitlesOfParts>
  <Company>Riksdagen</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s34032</dc:title>
  <dc:subject>s34032</dc:subject>
  <dc:creator>Riksdagen</dc:creator>
  <cp:keywords>Riksdagen</cp:keywords>
  <dc:description>Versal/gemen i partibeteckning. Gemen i tryck för 0910, versal för 1011 och nyare</dc:description>
  <cp:lastModifiedBy>Lars Brink</cp:lastModifiedBy>
  <cp:revision>2</cp:revision>
  <cp:lastPrinted>2010-12-01T08:32:00Z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Förbehållsbelopp vid 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Förbehållsbelopp vid 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20102011000000000115000340320069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20102011000000000115000340320069</vt:lpwstr>
  </property>
  <property fmtid="{D5CDD505-2E9C-101B-9397-08002B2CF9AE}" pid="50" name="nummer">
    <vt:lpwstr>255</vt:lpwstr>
  </property>
  <property fmtid="{D5CDD505-2E9C-101B-9397-08002B2CF9AE}" pid="51" name="utskottsbeteckning">
    <vt:lpwstr>C</vt:lpwstr>
  </property>
  <property fmtid="{D5CDD505-2E9C-101B-9397-08002B2CF9AE}" pid="52" name="GlobalUID">
    <vt:lpwstr>{ED96B1F3-CD5B-4CD3-A102-BFB79B521B42}</vt:lpwstr>
  </property>
  <property fmtid="{D5CDD505-2E9C-101B-9397-08002B2CF9AE}" pid="53" name="Överföringar">
    <vt:i4>0</vt:i4>
  </property>
  <property fmtid="{D5CDD505-2E9C-101B-9397-08002B2CF9AE}" pid="54" name="Checksum">
    <vt:lpwstr>*1012239855442*</vt:lpwstr>
  </property>
  <property fmtid="{D5CDD505-2E9C-101B-9397-08002B2CF9AE}" pid="55" name="skuggnummer">
    <vt:lpwstr>1005</vt:lpwstr>
  </property>
  <property fmtid="{D5CDD505-2E9C-101B-9397-08002B2CF9AE}" pid="56" name="urixVersion">
    <vt:lpwstr>4.3.2.0</vt:lpwstr>
  </property>
  <property fmtid="{D5CDD505-2E9C-101B-9397-08002B2CF9AE}" pid="57" name="urixOrigin">
    <vt:lpwstr>101201 09:32:50.341</vt:lpwstr>
  </property>
  <property fmtid="{D5CDD505-2E9C-101B-9397-08002B2CF9AE}" pid="58" name="urixGuid">
    <vt:lpwstr>{32A47C63-DC62-4D9D-AE7E-BFD074566E4C}</vt:lpwstr>
  </property>
</Properties>
</file>