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876" w:rsidRPr="000A2BD3" w:rsidRDefault="00614876" w:rsidP="00080808">
      <w:pPr>
        <w:pStyle w:val="Hemstlrubrik"/>
      </w:pPr>
      <w:r w:rsidRPr="000A2BD3">
        <w:t>Förslag till riksdagsbeslut</w:t>
      </w:r>
    </w:p>
    <w:p w:rsidR="00614876" w:rsidRPr="000A2BD3" w:rsidRDefault="00614876" w:rsidP="00614876">
      <w:pPr>
        <w:pStyle w:val="Hemstlatt"/>
      </w:pPr>
      <w:r w:rsidRPr="000A2BD3">
        <w:t>Riksdagen tillkännager för regeringen som sin mening vad i motionen anförs om att pensionsförsäkringskostnaderna skall vara lika för kvinnor och män.</w:t>
      </w:r>
    </w:p>
    <w:p w:rsidR="00E84F25" w:rsidRPr="000A2BD3" w:rsidRDefault="007C6092" w:rsidP="00E22893">
      <w:pPr>
        <w:pStyle w:val="Rubrik1"/>
      </w:pPr>
      <w:r w:rsidRPr="000A2BD3">
        <w:t>Motivering</w:t>
      </w:r>
    </w:p>
    <w:p w:rsidR="00614876" w:rsidRPr="000A2BD3" w:rsidRDefault="00614876" w:rsidP="00614876">
      <w:r w:rsidRPr="000A2BD3">
        <w:t>Kvinnor har högre pensionsförsäkringskostnader än män. Försäkringsbolagen påstår att de grundar detta på att kvinnor som grupp lever några år längre än män. Statistiken visar också att människor i en viss region lever längre än människor i en annan. Den visar också att andra betingelser som livsföring och arvsanlag bidrar till att människor lever ett kortare eller längre liv.</w:t>
      </w:r>
    </w:p>
    <w:p w:rsidR="00614876" w:rsidRPr="000A2BD3" w:rsidRDefault="00614876" w:rsidP="00614876">
      <w:pPr>
        <w:pStyle w:val="Normaltindrag"/>
      </w:pPr>
      <w:r w:rsidRPr="000A2BD3">
        <w:t>Det är inte rimligt att överföra skillnader på gruppnivå till individuella skillnader som i sin tur resulterar i olika kostnader för pensionsförsäkringen. Det finns sannolikt andra faktorer som är starkare indikationer på livslängd än kön. Dessa skulle sannolikt leda alltför långt för försäkringsbolagen att aktu</w:t>
      </w:r>
      <w:r w:rsidRPr="000A2BD3">
        <w:t>a</w:t>
      </w:r>
      <w:r w:rsidRPr="000A2BD3">
        <w:t>lisera.</w:t>
      </w:r>
    </w:p>
    <w:p w:rsidR="00614876" w:rsidRPr="000A2BD3" w:rsidRDefault="00614876" w:rsidP="00614876">
      <w:pPr>
        <w:pStyle w:val="Normaltindrag"/>
      </w:pPr>
      <w:r w:rsidRPr="000A2BD3">
        <w:t>I ett EG-direktiv som antogs våren 2004 var det tydligt att skillnaderna mellan pensionsförsäkringskostnaderna skulle tas bort. Det var därför med förvåning vi läste regeringens proposition Ny försäkringsavtalslag där detta saknades.</w:t>
      </w:r>
    </w:p>
    <w:p w:rsidR="00614876" w:rsidRPr="000A2BD3" w:rsidRDefault="00614876" w:rsidP="00080808">
      <w:pPr>
        <w:pStyle w:val="Normaltindrag"/>
      </w:pPr>
      <w:r w:rsidRPr="000A2BD3">
        <w:t>Självklart bör regeringen respektera antagna EG-direktiv. Vi välkomnar att frågan nu utreds av regeringen och hoppas på ett snart avskaffande av de för en rättsstat väsensfrämmande skillnaderna. Alla människor oavsett kön ska ha lika höga kostnader för sina pensionsförsäkringar.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80808" w:rsidRPr="000A2BD3">
        <w:tblPrEx>
          <w:tblCellMar>
            <w:top w:w="0" w:type="dxa"/>
            <w:bottom w:w="0" w:type="dxa"/>
          </w:tblCellMar>
        </w:tblPrEx>
        <w:trPr>
          <w:cantSplit/>
        </w:trPr>
        <w:tc>
          <w:tcPr>
            <w:tcW w:w="3046" w:type="dxa"/>
          </w:tcPr>
          <w:p w:rsidR="00080808" w:rsidRPr="000A2BD3" w:rsidRDefault="00080808" w:rsidP="00080808">
            <w:pPr>
              <w:pStyle w:val="UnderskriftDatum"/>
              <w:spacing w:before="240"/>
            </w:pPr>
            <w:r w:rsidRPr="000A2BD3">
              <w:t>Stockholm den 3 oktober 2005</w:t>
            </w:r>
          </w:p>
        </w:tc>
        <w:tc>
          <w:tcPr>
            <w:tcW w:w="3047" w:type="dxa"/>
          </w:tcPr>
          <w:p w:rsidR="00080808" w:rsidRPr="000A2BD3" w:rsidRDefault="00080808" w:rsidP="00080808">
            <w:pPr>
              <w:pStyle w:val="Underskrifter"/>
              <w:spacing w:before="240"/>
            </w:pPr>
          </w:p>
        </w:tc>
      </w:tr>
      <w:tr w:rsidR="00080808" w:rsidRPr="000A2BD3">
        <w:tblPrEx>
          <w:tblCellMar>
            <w:top w:w="0" w:type="dxa"/>
            <w:bottom w:w="0" w:type="dxa"/>
          </w:tblCellMar>
        </w:tblPrEx>
        <w:trPr>
          <w:cantSplit/>
        </w:trPr>
        <w:tc>
          <w:tcPr>
            <w:tcW w:w="3046" w:type="dxa"/>
          </w:tcPr>
          <w:p w:rsidR="00080808" w:rsidRPr="000A2BD3" w:rsidRDefault="00080808" w:rsidP="00080808">
            <w:pPr>
              <w:pStyle w:val="Underskrifter"/>
            </w:pPr>
            <w:r w:rsidRPr="000A2BD3">
              <w:t>Yvonne Andersson (kd)</w:t>
            </w:r>
          </w:p>
        </w:tc>
        <w:tc>
          <w:tcPr>
            <w:tcW w:w="3047" w:type="dxa"/>
          </w:tcPr>
          <w:p w:rsidR="00080808" w:rsidRPr="000A2BD3" w:rsidRDefault="00080808" w:rsidP="00080808">
            <w:pPr>
              <w:pStyle w:val="Underskrifter"/>
            </w:pPr>
            <w:r w:rsidRPr="000A2BD3">
              <w:t>Sven Brus (kd)</w:t>
            </w:r>
          </w:p>
        </w:tc>
      </w:tr>
    </w:tbl>
    <w:p w:rsidR="00614876" w:rsidRPr="000A2BD3" w:rsidRDefault="00614876" w:rsidP="00080808">
      <w:pPr>
        <w:pStyle w:val="Normaltindrag"/>
      </w:pPr>
    </w:p>
    <w:sectPr w:rsidR="00614876" w:rsidRPr="000A2BD3" w:rsidSect="00080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2532" w:rsidRPr="000A2BD3" w:rsidRDefault="00EA2532">
      <w:r w:rsidRPr="000A2BD3">
        <w:separator/>
      </w:r>
    </w:p>
  </w:endnote>
  <w:endnote w:type="continuationSeparator" w:id="0">
    <w:p w:rsidR="00EA2532" w:rsidRPr="000A2BD3" w:rsidRDefault="00EA2532">
      <w:r w:rsidRPr="000A2B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A2BD3" w:rsidP="00080808">
    <w:pPr>
      <w:pStyle w:val="Sidfot"/>
    </w:pPr>
    <w:r w:rsidRPr="000A2B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6860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808" w:rsidRDefault="00080808">
                          <w:pPr>
                            <w:pStyle w:val="NormalS5sidnrV"/>
                          </w:pPr>
                          <w:r>
                            <w:fldChar w:fldCharType="begin"/>
                          </w:r>
                          <w:r>
                            <w:instrText xml:space="preserve"> PAGE *\charformat</w:instrText>
                          </w:r>
                          <w:r>
                            <w:fldChar w:fldCharType="separate"/>
                          </w:r>
                          <w:r w:rsidR="00A7224A">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808" w:rsidRDefault="00080808">
                    <w:pPr>
                      <w:pStyle w:val="NormalS5sidnrV"/>
                    </w:pPr>
                    <w:r>
                      <w:fldChar w:fldCharType="begin"/>
                    </w:r>
                    <w:r>
                      <w:instrText xml:space="preserve"> PAGE *\charformat</w:instrText>
                    </w:r>
                    <w:r>
                      <w:fldChar w:fldCharType="separate"/>
                    </w:r>
                    <w:r w:rsidR="00A7224A">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A2BD3" w:rsidP="00080808">
    <w:pPr>
      <w:pStyle w:val="Sidfot"/>
    </w:pPr>
    <w:r w:rsidRPr="000A2B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8526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808" w:rsidRDefault="00080808">
                          <w:pPr>
                            <w:pStyle w:val="NormalS5sidnrH"/>
                            <w:ind w:right="0"/>
                          </w:pPr>
                          <w:r>
                            <w:fldChar w:fldCharType="begin"/>
                          </w:r>
                          <w:r>
                            <w:instrText xml:space="preserve"> PAGE *\charformat</w:instrText>
                          </w:r>
                          <w:r>
                            <w:fldChar w:fldCharType="separate"/>
                          </w:r>
                          <w:r w:rsidR="00A7224A">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808" w:rsidRDefault="00080808">
                    <w:pPr>
                      <w:pStyle w:val="NormalS5sidnrH"/>
                      <w:ind w:right="0"/>
                    </w:pPr>
                    <w:r>
                      <w:fldChar w:fldCharType="begin"/>
                    </w:r>
                    <w:r>
                      <w:instrText xml:space="preserve"> PAGE *\charformat</w:instrText>
                    </w:r>
                    <w:r>
                      <w:fldChar w:fldCharType="separate"/>
                    </w:r>
                    <w:r w:rsidR="00A7224A">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A2BD3" w:rsidP="00080808">
    <w:pPr>
      <w:pStyle w:val="Sidfot"/>
    </w:pPr>
    <w:r w:rsidRPr="000A2B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4492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808" w:rsidRDefault="00080808">
                          <w:pPr>
                            <w:pStyle w:val="NormalS5sidnrH"/>
                            <w:ind w:right="0"/>
                          </w:pPr>
                          <w:r>
                            <w:fldChar w:fldCharType="begin"/>
                          </w:r>
                          <w:r>
                            <w:instrText xml:space="preserve"> PAGE *\charformat</w:instrText>
                          </w:r>
                          <w:r>
                            <w:fldChar w:fldCharType="separate"/>
                          </w:r>
                          <w:r w:rsidR="00A7224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808" w:rsidRDefault="00080808">
                    <w:pPr>
                      <w:pStyle w:val="NormalS5sidnrH"/>
                      <w:ind w:right="0"/>
                    </w:pPr>
                    <w:r>
                      <w:fldChar w:fldCharType="begin"/>
                    </w:r>
                    <w:r>
                      <w:instrText xml:space="preserve"> PAGE *\charformat</w:instrText>
                    </w:r>
                    <w:r>
                      <w:fldChar w:fldCharType="separate"/>
                    </w:r>
                    <w:r w:rsidR="00A7224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2532" w:rsidRPr="000A2BD3" w:rsidRDefault="00EA2532">
      <w:r w:rsidRPr="000A2BD3">
        <w:separator/>
      </w:r>
    </w:p>
  </w:footnote>
  <w:footnote w:type="continuationSeparator" w:id="0">
    <w:p w:rsidR="00EA2532" w:rsidRPr="000A2BD3" w:rsidRDefault="00EA2532">
      <w:r w:rsidRPr="000A2B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A2BD3" w:rsidP="00080808">
    <w:pPr>
      <w:pStyle w:val="Sidhuvud"/>
    </w:pPr>
    <w:r w:rsidRPr="000A2B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887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808" w:rsidRDefault="00080808">
                          <w:pPr>
                            <w:pStyle w:val="KantRubrikS5V"/>
                          </w:pPr>
                          <w:r>
                            <w:fldChar w:fldCharType="begin"/>
                          </w:r>
                          <w:r>
                            <w:instrText xml:space="preserve"> DOCPROPERTY "YearUser" *\charformat </w:instrText>
                          </w:r>
                          <w:r>
                            <w:fldChar w:fldCharType="separate"/>
                          </w:r>
                          <w:r w:rsidR="00A7224A">
                            <w:t>2005/06</w:t>
                          </w:r>
                          <w:r>
                            <w:fldChar w:fldCharType="end"/>
                          </w:r>
                          <w:r>
                            <w:t>:</w:t>
                          </w:r>
                          <w:r>
                            <w:fldChar w:fldCharType="begin"/>
                          </w:r>
                          <w:r>
                            <w:instrText xml:space="preserve"> DOCPROPERTY "Motionsnummer" *\charformat </w:instrText>
                          </w:r>
                          <w:r>
                            <w:fldChar w:fldCharType="separate"/>
                          </w:r>
                          <w:r w:rsidR="00A7224A">
                            <w:t>L364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808" w:rsidRDefault="00080808">
                    <w:pPr>
                      <w:pStyle w:val="KantRubrikS5V"/>
                    </w:pPr>
                    <w:r>
                      <w:fldChar w:fldCharType="begin"/>
                    </w:r>
                    <w:r>
                      <w:instrText xml:space="preserve"> DOCPROPERTY "YearUser" *\charformat </w:instrText>
                    </w:r>
                    <w:r>
                      <w:fldChar w:fldCharType="separate"/>
                    </w:r>
                    <w:r w:rsidR="00A7224A">
                      <w:t>2005/06</w:t>
                    </w:r>
                    <w:r>
                      <w:fldChar w:fldCharType="end"/>
                    </w:r>
                    <w:r>
                      <w:t>:</w:t>
                    </w:r>
                    <w:r>
                      <w:fldChar w:fldCharType="begin"/>
                    </w:r>
                    <w:r>
                      <w:instrText xml:space="preserve"> DOCPROPERTY "Motionsnummer" *\charformat </w:instrText>
                    </w:r>
                    <w:r>
                      <w:fldChar w:fldCharType="separate"/>
                    </w:r>
                    <w:r w:rsidR="00A7224A">
                      <w:t>L364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A2BD3" w:rsidP="00080808">
    <w:pPr>
      <w:pStyle w:val="Sidhuvud"/>
    </w:pPr>
    <w:r w:rsidRPr="000A2B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8574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808" w:rsidRDefault="00080808">
                          <w:pPr>
                            <w:pStyle w:val="KantRubrikS5H"/>
                            <w:ind w:right="0"/>
                          </w:pPr>
                          <w:r>
                            <w:fldChar w:fldCharType="begin"/>
                          </w:r>
                          <w:r>
                            <w:instrText xml:space="preserve"> DOCPROPERTY "YearUser" *\charformat </w:instrText>
                          </w:r>
                          <w:r>
                            <w:fldChar w:fldCharType="separate"/>
                          </w:r>
                          <w:r w:rsidR="00A7224A">
                            <w:t>2005/06</w:t>
                          </w:r>
                          <w:r>
                            <w:fldChar w:fldCharType="end"/>
                          </w:r>
                          <w:r>
                            <w:t>:</w:t>
                          </w:r>
                          <w:r>
                            <w:fldChar w:fldCharType="begin"/>
                          </w:r>
                          <w:r>
                            <w:instrText xml:space="preserve"> DOCPROPERTY "Motionsnummer" *\charformat </w:instrText>
                          </w:r>
                          <w:r>
                            <w:fldChar w:fldCharType="separate"/>
                          </w:r>
                          <w:r w:rsidR="00A7224A">
                            <w:t>L364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808" w:rsidRDefault="00080808">
                    <w:pPr>
                      <w:pStyle w:val="KantRubrikS5H"/>
                      <w:ind w:right="0"/>
                    </w:pPr>
                    <w:r>
                      <w:fldChar w:fldCharType="begin"/>
                    </w:r>
                    <w:r>
                      <w:instrText xml:space="preserve"> DOCPROPERTY "YearUser" *\charformat </w:instrText>
                    </w:r>
                    <w:r>
                      <w:fldChar w:fldCharType="separate"/>
                    </w:r>
                    <w:r w:rsidR="00A7224A">
                      <w:t>2005/06</w:t>
                    </w:r>
                    <w:r>
                      <w:fldChar w:fldCharType="end"/>
                    </w:r>
                    <w:r>
                      <w:t>:</w:t>
                    </w:r>
                    <w:r>
                      <w:fldChar w:fldCharType="begin"/>
                    </w:r>
                    <w:r>
                      <w:instrText xml:space="preserve"> DOCPROPERTY "Motionsnummer" *\charformat </w:instrText>
                    </w:r>
                    <w:r>
                      <w:fldChar w:fldCharType="separate"/>
                    </w:r>
                    <w:r w:rsidR="00A7224A">
                      <w:t>L364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808" w:rsidRPr="000A2BD3" w:rsidRDefault="00080808">
    <w:pPr>
      <w:pStyle w:val="FSHNormal"/>
      <w:tabs>
        <w:tab w:val="right" w:pos="5840"/>
      </w:tabs>
    </w:pPr>
    <w:r w:rsidRPr="000A2BD3">
      <w:br/>
    </w:r>
    <w:r w:rsidRPr="000A2BD3">
      <w:fldChar w:fldCharType="begin" w:fldLock="1"/>
    </w:r>
    <w:r w:rsidRPr="000A2BD3">
      <w:instrText xml:space="preserve"> DOCPROPERTY</w:instrText>
    </w:r>
    <w:r w:rsidRPr="000A2BD3">
      <w:rPr>
        <w:sz w:val="18"/>
      </w:rPr>
      <w:instrText xml:space="preserve"> "YearUser" *\charformat </w:instrText>
    </w:r>
    <w:r w:rsidRPr="000A2BD3">
      <w:fldChar w:fldCharType="separate"/>
    </w:r>
    <w:r w:rsidR="00A7224A" w:rsidRPr="000A2BD3">
      <w:t>2005/06</w:t>
    </w:r>
    <w:r w:rsidRPr="000A2BD3">
      <w:fldChar w:fldCharType="end"/>
    </w:r>
    <w:r w:rsidRPr="000A2BD3">
      <w:t xml:space="preserve"> </w:t>
    </w:r>
    <w:r w:rsidRPr="000A2BD3">
      <w:tab/>
      <w:t xml:space="preserve">mnr: </w:t>
    </w:r>
    <w:r w:rsidRPr="000A2BD3">
      <w:fldChar w:fldCharType="begin" w:fldLock="1"/>
    </w:r>
    <w:r w:rsidRPr="000A2BD3">
      <w:instrText xml:space="preserve"> DOCPROPERTY</w:instrText>
    </w:r>
    <w:r w:rsidRPr="000A2BD3">
      <w:rPr>
        <w:sz w:val="18"/>
      </w:rPr>
      <w:instrText xml:space="preserve"> "Motionsnummer" *\charformat </w:instrText>
    </w:r>
    <w:r w:rsidRPr="000A2BD3">
      <w:fldChar w:fldCharType="separate"/>
    </w:r>
    <w:r w:rsidR="00A7224A" w:rsidRPr="000A2BD3">
      <w:t>L364</w:t>
    </w:r>
    <w:r w:rsidRPr="000A2BD3">
      <w:fldChar w:fldCharType="end"/>
    </w:r>
    <w:r w:rsidRPr="000A2BD3">
      <w:br/>
    </w:r>
    <w:r w:rsidRPr="000A2BD3">
      <w:fldChar w:fldCharType="begin" w:fldLock="1"/>
    </w:r>
    <w:r w:rsidRPr="000A2BD3">
      <w:instrText xml:space="preserve"> DOCPROPERTY</w:instrText>
    </w:r>
    <w:r w:rsidRPr="000A2BD3">
      <w:rPr>
        <w:sz w:val="18"/>
      </w:rPr>
      <w:instrText xml:space="preserve"> "Samling" *\charformat </w:instrText>
    </w:r>
    <w:r w:rsidRPr="000A2BD3">
      <w:fldChar w:fldCharType="end"/>
    </w:r>
    <w:r w:rsidRPr="000A2BD3">
      <w:tab/>
      <w:t xml:space="preserve">pnr: </w:t>
    </w:r>
    <w:r w:rsidRPr="000A2BD3">
      <w:fldChar w:fldCharType="begin" w:fldLock="1"/>
    </w:r>
    <w:r w:rsidRPr="000A2BD3">
      <w:instrText xml:space="preserve"> DOCPROPERTY</w:instrText>
    </w:r>
    <w:r w:rsidRPr="000A2BD3">
      <w:rPr>
        <w:sz w:val="18"/>
      </w:rPr>
      <w:instrText xml:space="preserve"> "Partinummer" *\charformat </w:instrText>
    </w:r>
    <w:r w:rsidRPr="000A2BD3">
      <w:fldChar w:fldCharType="separate"/>
    </w:r>
    <w:r w:rsidR="00A7224A" w:rsidRPr="000A2BD3">
      <w:t>kd873</w:t>
    </w:r>
    <w:r w:rsidRPr="000A2BD3">
      <w:fldChar w:fldCharType="end"/>
    </w:r>
  </w:p>
  <w:p w:rsidR="00080808" w:rsidRPr="000A2BD3" w:rsidRDefault="00080808">
    <w:pPr>
      <w:pStyle w:val="FSHRub1"/>
    </w:pPr>
    <w:r w:rsidRPr="000A2BD3">
      <w:t>Motion till riksdagen</w:t>
    </w:r>
    <w:r w:rsidRPr="000A2BD3">
      <w:br/>
    </w:r>
    <w:r w:rsidRPr="000A2BD3">
      <w:fldChar w:fldCharType="begin" w:fldLock="1"/>
    </w:r>
    <w:r w:rsidRPr="000A2BD3">
      <w:instrText xml:space="preserve"> DOCPROPERTY "YearUser" *\charformat </w:instrText>
    </w:r>
    <w:r w:rsidRPr="000A2BD3">
      <w:fldChar w:fldCharType="separate"/>
    </w:r>
    <w:r w:rsidR="00A7224A" w:rsidRPr="000A2BD3">
      <w:t>2005/06</w:t>
    </w:r>
    <w:r w:rsidRPr="000A2BD3">
      <w:fldChar w:fldCharType="end"/>
    </w:r>
    <w:r w:rsidRPr="000A2BD3">
      <w:t>:</w:t>
    </w:r>
    <w:r w:rsidRPr="000A2BD3">
      <w:fldChar w:fldCharType="begin" w:fldLock="1"/>
    </w:r>
    <w:r w:rsidRPr="000A2BD3">
      <w:instrText xml:space="preserve"> DOCPROPERTY "Motionsnummer" *\charformat </w:instrText>
    </w:r>
    <w:r w:rsidRPr="000A2BD3">
      <w:fldChar w:fldCharType="separate"/>
    </w:r>
    <w:r w:rsidR="00A7224A" w:rsidRPr="000A2BD3">
      <w:t>L364</w:t>
    </w:r>
    <w:r w:rsidRPr="000A2BD3">
      <w:fldChar w:fldCharType="end"/>
    </w:r>
  </w:p>
  <w:p w:rsidR="00080808" w:rsidRPr="000A2BD3" w:rsidRDefault="00080808">
    <w:pPr>
      <w:pStyle w:val="FSHNormalS5"/>
    </w:pPr>
    <w:r w:rsidRPr="000A2BD3">
      <w:fldChar w:fldCharType="begin" w:fldLock="1"/>
    </w:r>
    <w:r w:rsidRPr="000A2BD3">
      <w:instrText xml:space="preserve"> DOCPROPERTY "MotionarText" *\charformat </w:instrText>
    </w:r>
    <w:r w:rsidRPr="000A2BD3">
      <w:fldChar w:fldCharType="separate"/>
    </w:r>
    <w:r w:rsidR="00A7224A" w:rsidRPr="000A2BD3">
      <w:t>av Yvonne Andersson och Sven Brus (kd)</w:t>
    </w:r>
    <w:r w:rsidRPr="000A2BD3">
      <w:fldChar w:fldCharType="end"/>
    </w:r>
    <w:r w:rsidRPr="000A2BD3">
      <w:br/>
    </w:r>
    <w:r w:rsidRPr="000A2BD3">
      <w:fldChar w:fldCharType="begin" w:fldLock="1"/>
    </w:r>
    <w:r w:rsidRPr="000A2BD3">
      <w:instrText xml:space="preserve"> DOCPROPERTY "SvarFrasKort" *\charformat </w:instrText>
    </w:r>
    <w:r w:rsidRPr="000A2BD3">
      <w:fldChar w:fldCharType="end"/>
    </w:r>
  </w:p>
  <w:p w:rsidR="00080808" w:rsidRPr="000A2BD3" w:rsidRDefault="00080808">
    <w:pPr>
      <w:pStyle w:val="FSHTitel"/>
    </w:pPr>
    <w:r w:rsidRPr="000A2BD3">
      <w:fldChar w:fldCharType="begin" w:fldLock="1"/>
    </w:r>
    <w:r w:rsidRPr="000A2BD3">
      <w:instrText xml:space="preserve"> DOCPROPERTY</w:instrText>
    </w:r>
    <w:r w:rsidRPr="000A2BD3">
      <w:rPr>
        <w:sz w:val="18"/>
      </w:rPr>
      <w:instrText xml:space="preserve"> "RubrikSvar" *\charformat </w:instrText>
    </w:r>
    <w:r w:rsidRPr="000A2BD3">
      <w:fldChar w:fldCharType="separate"/>
    </w:r>
    <w:r w:rsidR="00A7224A" w:rsidRPr="000A2BD3">
      <w:t>Lika pensionsförsäkringskostnader för män och kvinnor</w:t>
    </w:r>
    <w:r w:rsidRPr="000A2BD3">
      <w:fldChar w:fldCharType="end"/>
    </w:r>
  </w:p>
  <w:p w:rsidR="00080808" w:rsidRPr="000A2BD3" w:rsidRDefault="00080808" w:rsidP="0008080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3179855">
    <w:abstractNumId w:val="13"/>
  </w:num>
  <w:num w:numId="2" w16cid:durableId="131484880">
    <w:abstractNumId w:val="10"/>
  </w:num>
  <w:num w:numId="3" w16cid:durableId="90591387">
    <w:abstractNumId w:val="11"/>
  </w:num>
  <w:num w:numId="4" w16cid:durableId="365371069">
    <w:abstractNumId w:val="12"/>
  </w:num>
  <w:num w:numId="5" w16cid:durableId="1911689812">
    <w:abstractNumId w:val="8"/>
  </w:num>
  <w:num w:numId="6" w16cid:durableId="1680233019">
    <w:abstractNumId w:val="3"/>
  </w:num>
  <w:num w:numId="7" w16cid:durableId="1675062311">
    <w:abstractNumId w:val="2"/>
  </w:num>
  <w:num w:numId="8" w16cid:durableId="1712726626">
    <w:abstractNumId w:val="1"/>
  </w:num>
  <w:num w:numId="9" w16cid:durableId="1093085998">
    <w:abstractNumId w:val="0"/>
  </w:num>
  <w:num w:numId="10" w16cid:durableId="1264462624">
    <w:abstractNumId w:val="9"/>
  </w:num>
  <w:num w:numId="11" w16cid:durableId="865017778">
    <w:abstractNumId w:val="7"/>
  </w:num>
  <w:num w:numId="12" w16cid:durableId="495538408">
    <w:abstractNumId w:val="6"/>
  </w:num>
  <w:num w:numId="13" w16cid:durableId="347098047">
    <w:abstractNumId w:val="5"/>
  </w:num>
  <w:num w:numId="14" w16cid:durableId="514537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0"/>
  </w:docVars>
  <w:rsids>
    <w:rsidRoot w:val="008F128D"/>
    <w:rsid w:val="00023AD1"/>
    <w:rsid w:val="0004381F"/>
    <w:rsid w:val="00064BC3"/>
    <w:rsid w:val="00065276"/>
    <w:rsid w:val="00066775"/>
    <w:rsid w:val="00072FB9"/>
    <w:rsid w:val="00080808"/>
    <w:rsid w:val="000A2BD3"/>
    <w:rsid w:val="00100531"/>
    <w:rsid w:val="00201DFB"/>
    <w:rsid w:val="00204A63"/>
    <w:rsid w:val="00212FF1"/>
    <w:rsid w:val="00230193"/>
    <w:rsid w:val="0025068A"/>
    <w:rsid w:val="002818D3"/>
    <w:rsid w:val="002D11A8"/>
    <w:rsid w:val="00445271"/>
    <w:rsid w:val="004A0504"/>
    <w:rsid w:val="004E38D9"/>
    <w:rsid w:val="005B145B"/>
    <w:rsid w:val="00614876"/>
    <w:rsid w:val="00740D6D"/>
    <w:rsid w:val="00794149"/>
    <w:rsid w:val="007B14C6"/>
    <w:rsid w:val="007B67A7"/>
    <w:rsid w:val="007C6092"/>
    <w:rsid w:val="008F128D"/>
    <w:rsid w:val="00A053C6"/>
    <w:rsid w:val="00A7224A"/>
    <w:rsid w:val="00B13BF0"/>
    <w:rsid w:val="00C1285C"/>
    <w:rsid w:val="00C27B7D"/>
    <w:rsid w:val="00CF7A43"/>
    <w:rsid w:val="00D1174F"/>
    <w:rsid w:val="00DC6C70"/>
    <w:rsid w:val="00E22893"/>
    <w:rsid w:val="00E360DE"/>
    <w:rsid w:val="00E75D28"/>
    <w:rsid w:val="00E84F25"/>
    <w:rsid w:val="00EA2532"/>
    <w:rsid w:val="00F040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D76E19-5C99-46BA-AAFE-3000847B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8080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210</Words>
  <Characters>1264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L364</vt:lpstr>
    </vt:vector>
  </TitlesOfParts>
  <Company>Riksdagen</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L364</dc:title>
  <dc:subject>L364</dc:subject>
  <dc:creator>Riksdagen</dc:creator>
  <cp:keywords>Riksdagen</cp:keywords>
  <dc:description/>
  <cp:lastModifiedBy>Lars Brink</cp:lastModifiedBy>
  <cp:revision>2</cp:revision>
  <cp:lastPrinted>2005-12-10T09:23:00Z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Lika pensionsförsäkringskostnader för män och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pensionsförsäkringskostnader för män och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kd873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Andersson och Sven Brus (kd)</vt:lpwstr>
  </property>
  <property fmtid="{D5CDD505-2E9C-101B-9397-08002B2CF9AE}" pid="26" name="MotionarLista">
    <vt:lpwstr>Andersson, Yvonne (kd)\Brus, Sven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Sven Brus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L364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li.silfverberg@riksdagen.se</vt:lpwstr>
  </property>
  <property fmtid="{D5CDD505-2E9C-101B-9397-08002B2CF9AE}" pid="45" name="ReservUID">
    <vt:lpwstr>roland lamvert</vt:lpwstr>
  </property>
  <property fmtid="{D5CDD505-2E9C-101B-9397-08002B2CF9AE}" pid="46" name="MotionID">
    <vt:lpwstr>20052006000001070100000008730069</vt:lpwstr>
  </property>
  <property fmtid="{D5CDD505-2E9C-101B-9397-08002B2CF9AE}" pid="47" name="datum">
    <vt:lpwstr>051003</vt:lpwstr>
  </property>
  <property fmtid="{D5CDD505-2E9C-101B-9397-08002B2CF9AE}" pid="48" name="avsändar-e-post">
    <vt:lpwstr>li.silfverberg@riksdagen.se</vt:lpwstr>
  </property>
  <property fmtid="{D5CDD505-2E9C-101B-9397-08002B2CF9AE}" pid="49" name="id">
    <vt:lpwstr>20052006000001070100000008730069</vt:lpwstr>
  </property>
  <property fmtid="{D5CDD505-2E9C-101B-9397-08002B2CF9AE}" pid="50" name="nummer">
    <vt:lpwstr>364</vt:lpwstr>
  </property>
  <property fmtid="{D5CDD505-2E9C-101B-9397-08002B2CF9AE}" pid="51" name="utskottsbeteckning">
    <vt:lpwstr>L</vt:lpwstr>
  </property>
</Properties>
</file>