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405" w:rsidRPr="00DF56C9" w:rsidRDefault="00967405" w:rsidP="00FE0F46">
      <w:pPr>
        <w:pStyle w:val="Hemstlrubrik"/>
      </w:pPr>
      <w:r w:rsidRPr="00DF56C9">
        <w:t>Förslag till riksdagsbeslut</w:t>
      </w:r>
    </w:p>
    <w:p w:rsidR="00967405" w:rsidRPr="00DF56C9" w:rsidRDefault="00967405" w:rsidP="00967405">
      <w:pPr>
        <w:pStyle w:val="Hemstlatt"/>
      </w:pPr>
      <w:r w:rsidRPr="00DF56C9">
        <w:t>Riksdagen tillkännager för regeringen som sin mening vad i motionen anförs om att skärpa straffen för sexköpare.</w:t>
      </w:r>
    </w:p>
    <w:p w:rsidR="00967405" w:rsidRPr="00DF56C9" w:rsidRDefault="00967405" w:rsidP="00967405">
      <w:pPr>
        <w:pStyle w:val="Hemstlatt"/>
      </w:pPr>
      <w:r w:rsidRPr="00DF56C9">
        <w:t>Riksdagen tillkännager för regeringen som sin mening vad i motionen anförs om polisens arbete för att bekämpa prostitutionen.</w:t>
      </w:r>
    </w:p>
    <w:p w:rsidR="00967405" w:rsidRPr="00DF56C9" w:rsidRDefault="00967405" w:rsidP="00967405">
      <w:pPr>
        <w:pStyle w:val="Hemstlatt"/>
      </w:pPr>
      <w:r w:rsidRPr="00DF56C9">
        <w:t>Riksdagen tillkännager för regeringen som sin mening vad i motionen anförs om att uppmärksamma de prostituerade männens situation.</w:t>
      </w:r>
      <w:r w:rsidR="00CD7D5A" w:rsidRPr="00DF56C9">
        <w:rPr>
          <w:vertAlign w:val="superscript"/>
        </w:rPr>
        <w:t>1</w:t>
      </w:r>
    </w:p>
    <w:p w:rsidR="00CD7D5A" w:rsidRPr="00DF56C9" w:rsidRDefault="00CD7D5A" w:rsidP="00CD7D5A"/>
    <w:p w:rsidR="00CD7D5A" w:rsidRPr="00DF56C9" w:rsidRDefault="00CD7D5A"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FE0F46" w:rsidRPr="00DF56C9" w:rsidRDefault="00FE0F46" w:rsidP="00CD7D5A">
      <w:pPr>
        <w:pStyle w:val="Normaltindrag"/>
      </w:pPr>
    </w:p>
    <w:p w:rsidR="00CD7D5A" w:rsidRPr="00DF56C9" w:rsidRDefault="00CD7D5A" w:rsidP="00CD7D5A">
      <w:r w:rsidRPr="00DF56C9">
        <w:rPr>
          <w:vertAlign w:val="superscript"/>
        </w:rPr>
        <w:t>1</w:t>
      </w:r>
      <w:r w:rsidRPr="00DF56C9">
        <w:rPr>
          <w:sz w:val="16"/>
          <w:szCs w:val="16"/>
        </w:rPr>
        <w:t>Yrkande 3 hänvisat till SoU.</w:t>
      </w:r>
    </w:p>
    <w:p w:rsidR="00967405" w:rsidRPr="00DF56C9" w:rsidRDefault="00967405" w:rsidP="00FE0F46">
      <w:pPr>
        <w:pStyle w:val="Rubrik1"/>
        <w:pageBreakBefore/>
        <w:spacing w:before="0"/>
      </w:pPr>
      <w:r w:rsidRPr="00DF56C9">
        <w:lastRenderedPageBreak/>
        <w:t>Motivering</w:t>
      </w:r>
    </w:p>
    <w:p w:rsidR="00967405" w:rsidRPr="00DF56C9" w:rsidRDefault="00967405" w:rsidP="00967405">
      <w:pPr>
        <w:rPr>
          <w:szCs w:val="24"/>
        </w:rPr>
      </w:pPr>
      <w:r w:rsidRPr="00DF56C9">
        <w:rPr>
          <w:szCs w:val="24"/>
        </w:rPr>
        <w:t>I Sverige beräknas 25 000 män uppsöka prostituerade varje år. Prostitution är en form av kvinnoförtryck som ytterst handlar om tanken att kvinnans sexu</w:t>
      </w:r>
      <w:r w:rsidRPr="00DF56C9">
        <w:rPr>
          <w:szCs w:val="24"/>
        </w:rPr>
        <w:t>a</w:t>
      </w:r>
      <w:r w:rsidRPr="00DF56C9">
        <w:rPr>
          <w:szCs w:val="24"/>
        </w:rPr>
        <w:t>litet kan köpas och ägas. Prostitution innebär en grov kränkning av allas rätt till den egna sexualiteten. Prostituerades vardag präglas ofta av våld, mis</w:t>
      </w:r>
      <w:r w:rsidRPr="00DF56C9">
        <w:rPr>
          <w:szCs w:val="24"/>
        </w:rPr>
        <w:t>s</w:t>
      </w:r>
      <w:r w:rsidRPr="00DF56C9">
        <w:rPr>
          <w:szCs w:val="24"/>
        </w:rPr>
        <w:t>bruk av droger och social misär. En aktiv och uppsökande socialpolitik til</w:t>
      </w:r>
      <w:r w:rsidRPr="00DF56C9">
        <w:rPr>
          <w:szCs w:val="24"/>
        </w:rPr>
        <w:t>l</w:t>
      </w:r>
      <w:r w:rsidRPr="00DF56C9">
        <w:rPr>
          <w:szCs w:val="24"/>
        </w:rPr>
        <w:t>sammans med lagstiftning som kriminaliserar kunderna är medel för att b</w:t>
      </w:r>
      <w:r w:rsidRPr="00DF56C9">
        <w:rPr>
          <w:szCs w:val="24"/>
        </w:rPr>
        <w:t>e</w:t>
      </w:r>
      <w:r w:rsidRPr="00DF56C9">
        <w:rPr>
          <w:szCs w:val="24"/>
        </w:rPr>
        <w:t xml:space="preserve">kämpa prostitution. De män som prostituerar sig glöms ofta bort. Även deras situation måste uppmärksammas. </w:t>
      </w:r>
    </w:p>
    <w:p w:rsidR="00967405" w:rsidRPr="00DF56C9" w:rsidRDefault="00967405" w:rsidP="00FE0F46">
      <w:pPr>
        <w:pStyle w:val="Normaltindrag"/>
      </w:pPr>
      <w:r w:rsidRPr="00DF56C9">
        <w:t>För att bekämpa prostitutionen och upprätthålla sexköpslagen från 1998 krävs att staten satsar seriöst med kunskap, pengar och intresse. För det första måste straffen höjas rejält. De huvudsakliga bristerna i dag är att lagen är svårtolkad och att polisen inte kan göra husrannsakan eller frihetsberöva den misstänkte. Väldigt få sexköpare kan därmed fällas. Straffet för att köpa en prostituerad är dessutom alldeles för lågt. Ett brott mot lagen ger böter, eller högst sex månaders fängelse. Denna straffnivå ligger på samma nivå som snatteri. Att köpa en annan människas kropp kan därmed ses som ekvivalent med att snatta i en affär. Detta är skamligt. För det andra måste polisen tilld</w:t>
      </w:r>
      <w:r w:rsidRPr="00DF56C9">
        <w:t>e</w:t>
      </w:r>
      <w:r w:rsidRPr="00DF56C9">
        <w:t>las mer resurser för att bekämpa prostitutionen.  Enligt den praxis som har utvecklats krävs oerhört starka bevis för att sexuellt umgänge har skett för att det ska</w:t>
      </w:r>
      <w:r w:rsidR="00FE0F46" w:rsidRPr="00DF56C9">
        <w:t>ll</w:t>
      </w:r>
      <w:r w:rsidRPr="00DF56C9">
        <w:t xml:space="preserve"> bli fällande dom. Om politiker ska</w:t>
      </w:r>
      <w:r w:rsidR="00FE0F46" w:rsidRPr="00DF56C9">
        <w:t>ll</w:t>
      </w:r>
      <w:r w:rsidRPr="00DF56C9">
        <w:t xml:space="preserve"> visa att </w:t>
      </w:r>
      <w:r w:rsidR="00FE0F46" w:rsidRPr="00DF56C9">
        <w:t>de</w:t>
      </w:r>
      <w:r w:rsidRPr="00DF56C9">
        <w:t xml:space="preserve"> ser frågan seriöst måste det läggas resurser på spaning, utredning och kartläggning.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0F46" w:rsidRPr="00DF56C9">
        <w:tblPrEx>
          <w:tblCellMar>
            <w:top w:w="0" w:type="dxa"/>
            <w:bottom w:w="0" w:type="dxa"/>
          </w:tblCellMar>
        </w:tblPrEx>
        <w:trPr>
          <w:cantSplit/>
        </w:trPr>
        <w:tc>
          <w:tcPr>
            <w:tcW w:w="3046" w:type="dxa"/>
          </w:tcPr>
          <w:p w:rsidR="00FE0F46" w:rsidRPr="00DF56C9" w:rsidRDefault="00FE0F46" w:rsidP="00FE0F46">
            <w:pPr>
              <w:pStyle w:val="UnderskriftDatum"/>
              <w:spacing w:before="240"/>
            </w:pPr>
            <w:r w:rsidRPr="00DF56C9">
              <w:t>Stockholm den 30 september 2005</w:t>
            </w:r>
          </w:p>
        </w:tc>
        <w:tc>
          <w:tcPr>
            <w:tcW w:w="3047" w:type="dxa"/>
          </w:tcPr>
          <w:p w:rsidR="00FE0F46" w:rsidRPr="00DF56C9" w:rsidRDefault="00FE0F46" w:rsidP="00FE0F46">
            <w:pPr>
              <w:pStyle w:val="Underskrifter"/>
              <w:spacing w:before="240"/>
            </w:pPr>
          </w:p>
        </w:tc>
      </w:tr>
      <w:tr w:rsidR="00FE0F46" w:rsidRPr="00DF56C9">
        <w:tblPrEx>
          <w:tblCellMar>
            <w:top w:w="0" w:type="dxa"/>
            <w:bottom w:w="0" w:type="dxa"/>
          </w:tblCellMar>
        </w:tblPrEx>
        <w:trPr>
          <w:cantSplit/>
        </w:trPr>
        <w:tc>
          <w:tcPr>
            <w:tcW w:w="3046" w:type="dxa"/>
          </w:tcPr>
          <w:p w:rsidR="00FE0F46" w:rsidRPr="00DF56C9" w:rsidRDefault="00FE0F46" w:rsidP="00FE0F46">
            <w:pPr>
              <w:pStyle w:val="Underskrifter"/>
            </w:pPr>
            <w:r w:rsidRPr="00DF56C9">
              <w:t>Birgitta Ohlsson (fp)</w:t>
            </w:r>
          </w:p>
        </w:tc>
        <w:tc>
          <w:tcPr>
            <w:tcW w:w="3047" w:type="dxa"/>
          </w:tcPr>
          <w:p w:rsidR="00FE0F46" w:rsidRPr="00DF56C9" w:rsidRDefault="00FE0F46" w:rsidP="00FE0F46">
            <w:pPr>
              <w:pStyle w:val="Underskrifter"/>
            </w:pPr>
          </w:p>
        </w:tc>
      </w:tr>
      <w:tr w:rsidR="00FE0F46" w:rsidRPr="00DF56C9">
        <w:tblPrEx>
          <w:tblCellMar>
            <w:top w:w="0" w:type="dxa"/>
            <w:bottom w:w="0" w:type="dxa"/>
          </w:tblCellMar>
        </w:tblPrEx>
        <w:trPr>
          <w:cantSplit/>
        </w:trPr>
        <w:tc>
          <w:tcPr>
            <w:tcW w:w="3046" w:type="dxa"/>
          </w:tcPr>
          <w:p w:rsidR="00FE0F46" w:rsidRPr="00DF56C9" w:rsidRDefault="00FE0F46" w:rsidP="00FE0F46">
            <w:pPr>
              <w:pStyle w:val="Underskrifter"/>
            </w:pPr>
            <w:r w:rsidRPr="00DF56C9">
              <w:t>Helena Bargholtz (fp)</w:t>
            </w:r>
          </w:p>
        </w:tc>
        <w:tc>
          <w:tcPr>
            <w:tcW w:w="3047" w:type="dxa"/>
          </w:tcPr>
          <w:p w:rsidR="00FE0F46" w:rsidRPr="00DF56C9" w:rsidRDefault="00FE0F46" w:rsidP="00FE0F46">
            <w:pPr>
              <w:pStyle w:val="Underskrifter"/>
            </w:pPr>
            <w:r w:rsidRPr="00DF56C9">
              <w:t>Solveig Hellquist (fp)</w:t>
            </w:r>
          </w:p>
        </w:tc>
      </w:tr>
    </w:tbl>
    <w:p w:rsidR="00E84F25" w:rsidRPr="00DF56C9" w:rsidRDefault="00E84F25" w:rsidP="00FE0F46">
      <w:pPr>
        <w:pStyle w:val="Normaltindrag"/>
      </w:pPr>
    </w:p>
    <w:sectPr w:rsidR="00E84F25" w:rsidRPr="00DF56C9" w:rsidSect="00FE0F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EE9" w:rsidRPr="00DF56C9" w:rsidRDefault="00C12EE9">
      <w:r w:rsidRPr="00DF56C9">
        <w:separator/>
      </w:r>
    </w:p>
  </w:endnote>
  <w:endnote w:type="continuationSeparator" w:id="0">
    <w:p w:rsidR="00C12EE9" w:rsidRPr="00DF56C9" w:rsidRDefault="00C12EE9">
      <w:r w:rsidRPr="00DF5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0C" w:rsidRPr="00DF56C9" w:rsidRDefault="00DF56C9" w:rsidP="00FE0F46">
    <w:pPr>
      <w:pStyle w:val="Sidfot"/>
    </w:pPr>
    <w:r w:rsidRPr="00DF56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306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46" w:rsidRDefault="00FE0F46">
                          <w:pPr>
                            <w:pStyle w:val="NormalS5sidnrV"/>
                          </w:pPr>
                          <w:r>
                            <w:fldChar w:fldCharType="begin"/>
                          </w:r>
                          <w:r>
                            <w:instrText xml:space="preserve"> PAGE *\charformat</w:instrText>
                          </w:r>
                          <w:r>
                            <w:fldChar w:fldCharType="separate"/>
                          </w:r>
                          <w:r w:rsidR="00754C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F46" w:rsidRDefault="00FE0F46">
                    <w:pPr>
                      <w:pStyle w:val="NormalS5sidnrV"/>
                    </w:pPr>
                    <w:r>
                      <w:fldChar w:fldCharType="begin"/>
                    </w:r>
                    <w:r>
                      <w:instrText xml:space="preserve"> PAGE *\charformat</w:instrText>
                    </w:r>
                    <w:r>
                      <w:fldChar w:fldCharType="separate"/>
                    </w:r>
                    <w:r w:rsidR="00754C6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0C" w:rsidRPr="00DF56C9" w:rsidRDefault="00DF56C9" w:rsidP="00FE0F46">
    <w:pPr>
      <w:pStyle w:val="Sidfot"/>
    </w:pPr>
    <w:r w:rsidRPr="00DF56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778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46" w:rsidRDefault="00FE0F46">
                          <w:pPr>
                            <w:pStyle w:val="NormalS5sidnrH"/>
                            <w:ind w:right="0"/>
                          </w:pPr>
                          <w:r>
                            <w:fldChar w:fldCharType="begin"/>
                          </w:r>
                          <w:r>
                            <w:instrText xml:space="preserve"> PAGE *\charformat</w:instrText>
                          </w:r>
                          <w:r>
                            <w:fldChar w:fldCharType="separate"/>
                          </w:r>
                          <w:r w:rsidR="00C002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F46" w:rsidRDefault="00FE0F46">
                    <w:pPr>
                      <w:pStyle w:val="NormalS5sidnrH"/>
                      <w:ind w:right="0"/>
                    </w:pPr>
                    <w:r>
                      <w:fldChar w:fldCharType="begin"/>
                    </w:r>
                    <w:r>
                      <w:instrText xml:space="preserve"> PAGE *\charformat</w:instrText>
                    </w:r>
                    <w:r>
                      <w:fldChar w:fldCharType="separate"/>
                    </w:r>
                    <w:r w:rsidR="00C002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0C" w:rsidRPr="00DF56C9" w:rsidRDefault="00DF56C9" w:rsidP="00FE0F46">
    <w:pPr>
      <w:pStyle w:val="Sidfot"/>
    </w:pPr>
    <w:r w:rsidRPr="00DF56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441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46" w:rsidRDefault="00FE0F46">
                          <w:pPr>
                            <w:pStyle w:val="NormalS5sidnrH"/>
                            <w:ind w:right="0"/>
                          </w:pPr>
                          <w:r>
                            <w:fldChar w:fldCharType="begin"/>
                          </w:r>
                          <w:r>
                            <w:instrText xml:space="preserve"> PAGE *\charformat</w:instrText>
                          </w:r>
                          <w:r>
                            <w:fldChar w:fldCharType="separate"/>
                          </w:r>
                          <w:r w:rsidR="00754C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F46" w:rsidRDefault="00FE0F46">
                    <w:pPr>
                      <w:pStyle w:val="NormalS5sidnrH"/>
                      <w:ind w:right="0"/>
                    </w:pPr>
                    <w:r>
                      <w:fldChar w:fldCharType="begin"/>
                    </w:r>
                    <w:r>
                      <w:instrText xml:space="preserve"> PAGE *\charformat</w:instrText>
                    </w:r>
                    <w:r>
                      <w:fldChar w:fldCharType="separate"/>
                    </w:r>
                    <w:r w:rsidR="00754C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EE9" w:rsidRPr="00DF56C9" w:rsidRDefault="00C12EE9">
      <w:r w:rsidRPr="00DF56C9">
        <w:separator/>
      </w:r>
    </w:p>
  </w:footnote>
  <w:footnote w:type="continuationSeparator" w:id="0">
    <w:p w:rsidR="00C12EE9" w:rsidRPr="00DF56C9" w:rsidRDefault="00C12EE9">
      <w:r w:rsidRPr="00DF56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0C" w:rsidRPr="00DF56C9" w:rsidRDefault="00DF56C9" w:rsidP="00FE0F46">
    <w:pPr>
      <w:pStyle w:val="Sidhuvud"/>
    </w:pPr>
    <w:r w:rsidRPr="00DF56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414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46" w:rsidRDefault="00FE0F46">
                          <w:pPr>
                            <w:pStyle w:val="KantRubrikS5V"/>
                          </w:pPr>
                          <w:r>
                            <w:fldChar w:fldCharType="begin"/>
                          </w:r>
                          <w:r>
                            <w:instrText xml:space="preserve"> DOCPROPERTY "YearUser" *\charformat </w:instrText>
                          </w:r>
                          <w:r>
                            <w:fldChar w:fldCharType="separate"/>
                          </w:r>
                          <w:r w:rsidR="00C002D8">
                            <w:t>2005/06</w:t>
                          </w:r>
                          <w:r>
                            <w:fldChar w:fldCharType="end"/>
                          </w:r>
                          <w:r>
                            <w:t>:</w:t>
                          </w:r>
                          <w:r>
                            <w:fldChar w:fldCharType="begin"/>
                          </w:r>
                          <w:r>
                            <w:instrText xml:space="preserve"> DOCPROPERTY "Motionsnummer" *\charformat </w:instrText>
                          </w:r>
                          <w:r>
                            <w:fldChar w:fldCharType="separate"/>
                          </w:r>
                          <w:r w:rsidR="00C002D8">
                            <w:t>Ju531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F46" w:rsidRDefault="00FE0F46">
                    <w:pPr>
                      <w:pStyle w:val="KantRubrikS5V"/>
                    </w:pPr>
                    <w:r>
                      <w:fldChar w:fldCharType="begin"/>
                    </w:r>
                    <w:r>
                      <w:instrText xml:space="preserve"> DOCPROPERTY "YearUser" *\charformat </w:instrText>
                    </w:r>
                    <w:r>
                      <w:fldChar w:fldCharType="separate"/>
                    </w:r>
                    <w:r w:rsidR="00C002D8">
                      <w:t>2005/06</w:t>
                    </w:r>
                    <w:r>
                      <w:fldChar w:fldCharType="end"/>
                    </w:r>
                    <w:r>
                      <w:t>:</w:t>
                    </w:r>
                    <w:r>
                      <w:fldChar w:fldCharType="begin"/>
                    </w:r>
                    <w:r>
                      <w:instrText xml:space="preserve"> DOCPROPERTY "Motionsnummer" *\charformat </w:instrText>
                    </w:r>
                    <w:r>
                      <w:fldChar w:fldCharType="separate"/>
                    </w:r>
                    <w:r w:rsidR="00C002D8">
                      <w:t>Ju531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0C" w:rsidRPr="00DF56C9" w:rsidRDefault="00DF56C9" w:rsidP="00FE0F46">
    <w:pPr>
      <w:pStyle w:val="Sidhuvud"/>
    </w:pPr>
    <w:r w:rsidRPr="00DF56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529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46" w:rsidRDefault="00FE0F46">
                          <w:pPr>
                            <w:pStyle w:val="KantRubrikS5H"/>
                            <w:ind w:right="0"/>
                          </w:pPr>
                          <w:r>
                            <w:fldChar w:fldCharType="begin"/>
                          </w:r>
                          <w:r>
                            <w:instrText xml:space="preserve"> DOCPROPERTY "YearUser" *\charformat </w:instrText>
                          </w:r>
                          <w:r>
                            <w:fldChar w:fldCharType="separate"/>
                          </w:r>
                          <w:r w:rsidR="00C002D8">
                            <w:t>2005/06</w:t>
                          </w:r>
                          <w:r>
                            <w:fldChar w:fldCharType="end"/>
                          </w:r>
                          <w:r>
                            <w:t>:</w:t>
                          </w:r>
                          <w:r>
                            <w:fldChar w:fldCharType="begin"/>
                          </w:r>
                          <w:r>
                            <w:instrText xml:space="preserve"> DOCPROPERTY "Motionsnummer" *\charformat </w:instrText>
                          </w:r>
                          <w:r>
                            <w:fldChar w:fldCharType="separate"/>
                          </w:r>
                          <w:r w:rsidR="00C002D8">
                            <w:t>Ju531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F46" w:rsidRDefault="00FE0F46">
                    <w:pPr>
                      <w:pStyle w:val="KantRubrikS5H"/>
                      <w:ind w:right="0"/>
                    </w:pPr>
                    <w:r>
                      <w:fldChar w:fldCharType="begin"/>
                    </w:r>
                    <w:r>
                      <w:instrText xml:space="preserve"> DOCPROPERTY "YearUser" *\charformat </w:instrText>
                    </w:r>
                    <w:r>
                      <w:fldChar w:fldCharType="separate"/>
                    </w:r>
                    <w:r w:rsidR="00C002D8">
                      <w:t>2005/06</w:t>
                    </w:r>
                    <w:r>
                      <w:fldChar w:fldCharType="end"/>
                    </w:r>
                    <w:r>
                      <w:t>:</w:t>
                    </w:r>
                    <w:r>
                      <w:fldChar w:fldCharType="begin"/>
                    </w:r>
                    <w:r>
                      <w:instrText xml:space="preserve"> DOCPROPERTY "Motionsnummer" *\charformat </w:instrText>
                    </w:r>
                    <w:r>
                      <w:fldChar w:fldCharType="separate"/>
                    </w:r>
                    <w:r w:rsidR="00C002D8">
                      <w:t>Ju531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46" w:rsidRPr="00DF56C9" w:rsidRDefault="00FE0F46">
    <w:pPr>
      <w:pStyle w:val="FSHNormal"/>
      <w:tabs>
        <w:tab w:val="right" w:pos="5840"/>
      </w:tabs>
    </w:pPr>
    <w:r w:rsidRPr="00DF56C9">
      <w:br/>
    </w:r>
    <w:r w:rsidRPr="00DF56C9">
      <w:fldChar w:fldCharType="begin" w:fldLock="1"/>
    </w:r>
    <w:r w:rsidRPr="00DF56C9">
      <w:instrText xml:space="preserve"> DOCPROPERTY</w:instrText>
    </w:r>
    <w:r w:rsidRPr="00DF56C9">
      <w:rPr>
        <w:sz w:val="18"/>
      </w:rPr>
      <w:instrText xml:space="preserve"> "YearUser" *\charformat </w:instrText>
    </w:r>
    <w:r w:rsidRPr="00DF56C9">
      <w:fldChar w:fldCharType="separate"/>
    </w:r>
    <w:r w:rsidR="00C002D8" w:rsidRPr="00DF56C9">
      <w:t>2005/06</w:t>
    </w:r>
    <w:r w:rsidRPr="00DF56C9">
      <w:fldChar w:fldCharType="end"/>
    </w:r>
    <w:r w:rsidRPr="00DF56C9">
      <w:t xml:space="preserve"> </w:t>
    </w:r>
    <w:r w:rsidRPr="00DF56C9">
      <w:tab/>
      <w:t xml:space="preserve">mnr: </w:t>
    </w:r>
    <w:r w:rsidRPr="00DF56C9">
      <w:fldChar w:fldCharType="begin" w:fldLock="1"/>
    </w:r>
    <w:r w:rsidRPr="00DF56C9">
      <w:instrText xml:space="preserve"> DOCPROPERTY</w:instrText>
    </w:r>
    <w:r w:rsidRPr="00DF56C9">
      <w:rPr>
        <w:sz w:val="18"/>
      </w:rPr>
      <w:instrText xml:space="preserve"> "Motionsnummer" *\charformat </w:instrText>
    </w:r>
    <w:r w:rsidRPr="00DF56C9">
      <w:fldChar w:fldCharType="separate"/>
    </w:r>
    <w:r w:rsidR="00C002D8" w:rsidRPr="00DF56C9">
      <w:t>Ju531</w:t>
    </w:r>
    <w:r w:rsidRPr="00DF56C9">
      <w:fldChar w:fldCharType="end"/>
    </w:r>
    <w:r w:rsidRPr="00DF56C9">
      <w:br/>
    </w:r>
    <w:r w:rsidRPr="00DF56C9">
      <w:fldChar w:fldCharType="begin" w:fldLock="1"/>
    </w:r>
    <w:r w:rsidRPr="00DF56C9">
      <w:instrText xml:space="preserve"> DOCPROPERTY</w:instrText>
    </w:r>
    <w:r w:rsidRPr="00DF56C9">
      <w:rPr>
        <w:sz w:val="18"/>
      </w:rPr>
      <w:instrText xml:space="preserve"> "Samling" *\charformat </w:instrText>
    </w:r>
    <w:r w:rsidRPr="00DF56C9">
      <w:fldChar w:fldCharType="end"/>
    </w:r>
    <w:r w:rsidRPr="00DF56C9">
      <w:tab/>
      <w:t xml:space="preserve">pnr: </w:t>
    </w:r>
    <w:r w:rsidRPr="00DF56C9">
      <w:fldChar w:fldCharType="begin" w:fldLock="1"/>
    </w:r>
    <w:r w:rsidRPr="00DF56C9">
      <w:instrText xml:space="preserve"> DOCPROPERTY</w:instrText>
    </w:r>
    <w:r w:rsidRPr="00DF56C9">
      <w:rPr>
        <w:sz w:val="18"/>
      </w:rPr>
      <w:instrText xml:space="preserve"> "Partinummer" *\charformat </w:instrText>
    </w:r>
    <w:r w:rsidRPr="00DF56C9">
      <w:fldChar w:fldCharType="separate"/>
    </w:r>
    <w:r w:rsidR="00C002D8" w:rsidRPr="00DF56C9">
      <w:t>fp260</w:t>
    </w:r>
    <w:r w:rsidRPr="00DF56C9">
      <w:fldChar w:fldCharType="end"/>
    </w:r>
  </w:p>
  <w:p w:rsidR="00FE0F46" w:rsidRPr="00DF56C9" w:rsidRDefault="00FE0F46">
    <w:pPr>
      <w:pStyle w:val="FSHRub1"/>
    </w:pPr>
    <w:r w:rsidRPr="00DF56C9">
      <w:t>Motion till riksdagen</w:t>
    </w:r>
    <w:r w:rsidRPr="00DF56C9">
      <w:br/>
    </w:r>
    <w:r w:rsidRPr="00DF56C9">
      <w:fldChar w:fldCharType="begin" w:fldLock="1"/>
    </w:r>
    <w:r w:rsidRPr="00DF56C9">
      <w:instrText xml:space="preserve"> DOCPROPERTY "YearUser" *\charformat </w:instrText>
    </w:r>
    <w:r w:rsidRPr="00DF56C9">
      <w:fldChar w:fldCharType="separate"/>
    </w:r>
    <w:r w:rsidR="00C002D8" w:rsidRPr="00DF56C9">
      <w:t>2005/06</w:t>
    </w:r>
    <w:r w:rsidRPr="00DF56C9">
      <w:fldChar w:fldCharType="end"/>
    </w:r>
    <w:r w:rsidRPr="00DF56C9">
      <w:t>:</w:t>
    </w:r>
    <w:r w:rsidRPr="00DF56C9">
      <w:fldChar w:fldCharType="begin" w:fldLock="1"/>
    </w:r>
    <w:r w:rsidRPr="00DF56C9">
      <w:instrText xml:space="preserve"> DOCPROPERTY "Motionsnummer" *\charformat </w:instrText>
    </w:r>
    <w:r w:rsidRPr="00DF56C9">
      <w:fldChar w:fldCharType="separate"/>
    </w:r>
    <w:r w:rsidR="00C002D8" w:rsidRPr="00DF56C9">
      <w:t>Ju531</w:t>
    </w:r>
    <w:r w:rsidRPr="00DF56C9">
      <w:fldChar w:fldCharType="end"/>
    </w:r>
  </w:p>
  <w:p w:rsidR="00FE0F46" w:rsidRPr="00DF56C9" w:rsidRDefault="00FE0F46">
    <w:pPr>
      <w:pStyle w:val="FSHNormalS5"/>
    </w:pPr>
    <w:r w:rsidRPr="00DF56C9">
      <w:fldChar w:fldCharType="begin" w:fldLock="1"/>
    </w:r>
    <w:r w:rsidRPr="00DF56C9">
      <w:instrText xml:space="preserve"> DOCPROPERTY "MotionarText" *\charformat </w:instrText>
    </w:r>
    <w:r w:rsidRPr="00DF56C9">
      <w:fldChar w:fldCharType="separate"/>
    </w:r>
    <w:r w:rsidR="00C002D8" w:rsidRPr="00DF56C9">
      <w:t>av Birgitta Ohlsson m.fl. (fp)</w:t>
    </w:r>
    <w:r w:rsidRPr="00DF56C9">
      <w:fldChar w:fldCharType="end"/>
    </w:r>
    <w:r w:rsidRPr="00DF56C9">
      <w:br/>
    </w:r>
    <w:r w:rsidRPr="00DF56C9">
      <w:fldChar w:fldCharType="begin" w:fldLock="1"/>
    </w:r>
    <w:r w:rsidRPr="00DF56C9">
      <w:instrText xml:space="preserve"> DOCPROPERTY "SvarFrasKort" *\charformat </w:instrText>
    </w:r>
    <w:r w:rsidRPr="00DF56C9">
      <w:fldChar w:fldCharType="end"/>
    </w:r>
  </w:p>
  <w:p w:rsidR="00FE0F46" w:rsidRPr="00DF56C9" w:rsidRDefault="00FE0F46">
    <w:pPr>
      <w:pStyle w:val="FSHTitel"/>
    </w:pPr>
    <w:r w:rsidRPr="00DF56C9">
      <w:fldChar w:fldCharType="begin" w:fldLock="1"/>
    </w:r>
    <w:r w:rsidRPr="00DF56C9">
      <w:instrText xml:space="preserve"> DOCPROPERTY</w:instrText>
    </w:r>
    <w:r w:rsidRPr="00DF56C9">
      <w:rPr>
        <w:sz w:val="18"/>
      </w:rPr>
      <w:instrText xml:space="preserve"> "RubrikSvar" *\charformat </w:instrText>
    </w:r>
    <w:r w:rsidRPr="00DF56C9">
      <w:fldChar w:fldCharType="separate"/>
    </w:r>
    <w:r w:rsidR="00C002D8" w:rsidRPr="00DF56C9">
      <w:t>Straff för sexköpare</w:t>
    </w:r>
    <w:r w:rsidRPr="00DF56C9">
      <w:fldChar w:fldCharType="end"/>
    </w:r>
  </w:p>
  <w:p w:rsidR="00FE0F46" w:rsidRPr="00DF56C9" w:rsidRDefault="00C002D8" w:rsidP="00FE0F46">
    <w:pPr>
      <w:pStyle w:val="Normal00"/>
      <w:rPr>
        <w:i/>
      </w:rPr>
    </w:pPr>
    <w:r w:rsidRPr="00DF56C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807BFA"/>
    <w:multiLevelType w:val="hybridMultilevel"/>
    <w:tmpl w:val="43F8F712"/>
    <w:lvl w:ilvl="0" w:tplc="90CC4C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5219573">
    <w:abstractNumId w:val="14"/>
  </w:num>
  <w:num w:numId="2" w16cid:durableId="2366878">
    <w:abstractNumId w:val="10"/>
  </w:num>
  <w:num w:numId="3" w16cid:durableId="1543983333">
    <w:abstractNumId w:val="12"/>
  </w:num>
  <w:num w:numId="4" w16cid:durableId="928463091">
    <w:abstractNumId w:val="13"/>
  </w:num>
  <w:num w:numId="5" w16cid:durableId="233443207">
    <w:abstractNumId w:val="8"/>
  </w:num>
  <w:num w:numId="6" w16cid:durableId="1803767102">
    <w:abstractNumId w:val="3"/>
  </w:num>
  <w:num w:numId="7" w16cid:durableId="411893863">
    <w:abstractNumId w:val="2"/>
  </w:num>
  <w:num w:numId="8" w16cid:durableId="397441425">
    <w:abstractNumId w:val="1"/>
  </w:num>
  <w:num w:numId="9" w16cid:durableId="67655932">
    <w:abstractNumId w:val="0"/>
  </w:num>
  <w:num w:numId="10" w16cid:durableId="275065672">
    <w:abstractNumId w:val="9"/>
  </w:num>
  <w:num w:numId="11" w16cid:durableId="445200035">
    <w:abstractNumId w:val="7"/>
  </w:num>
  <w:num w:numId="12" w16cid:durableId="1399481207">
    <w:abstractNumId w:val="6"/>
  </w:num>
  <w:num w:numId="13" w16cid:durableId="456487486">
    <w:abstractNumId w:val="5"/>
  </w:num>
  <w:num w:numId="14" w16cid:durableId="24184509">
    <w:abstractNumId w:val="4"/>
  </w:num>
  <w:num w:numId="15" w16cid:durableId="631516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847E54"/>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32BF8"/>
    <w:rsid w:val="005554C0"/>
    <w:rsid w:val="005B145B"/>
    <w:rsid w:val="005E0891"/>
    <w:rsid w:val="00740D6D"/>
    <w:rsid w:val="00754C62"/>
    <w:rsid w:val="007676B6"/>
    <w:rsid w:val="00794149"/>
    <w:rsid w:val="007A350C"/>
    <w:rsid w:val="007B67A7"/>
    <w:rsid w:val="007C6092"/>
    <w:rsid w:val="00847E54"/>
    <w:rsid w:val="00967405"/>
    <w:rsid w:val="00A053C6"/>
    <w:rsid w:val="00AF11EB"/>
    <w:rsid w:val="00B13BF0"/>
    <w:rsid w:val="00C002D8"/>
    <w:rsid w:val="00C1285C"/>
    <w:rsid w:val="00C12EE9"/>
    <w:rsid w:val="00C27B7D"/>
    <w:rsid w:val="00CD7D5A"/>
    <w:rsid w:val="00CF1B6F"/>
    <w:rsid w:val="00CF7A43"/>
    <w:rsid w:val="00D1174F"/>
    <w:rsid w:val="00DC6C70"/>
    <w:rsid w:val="00DF56C9"/>
    <w:rsid w:val="00E22893"/>
    <w:rsid w:val="00E360DE"/>
    <w:rsid w:val="00E75D28"/>
    <w:rsid w:val="00E84F25"/>
    <w:rsid w:val="00FA3374"/>
    <w:rsid w:val="00FE0F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25867E-2758-4C17-AAE4-6ECEC962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0F4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E0F4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1799</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Ju531</vt:lpstr>
    </vt:vector>
  </TitlesOfParts>
  <Company>Riksdagen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Ju531</dc:title>
  <dc:subject>Ju531</dc:subject>
  <dc:creator>Riksdagen</dc:creator>
  <cp:keywords>Riksdagen</cp:keywords>
  <dc:description/>
  <cp:lastModifiedBy>Lars Brink</cp:lastModifiedBy>
  <cp:revision>2</cp:revision>
  <cp:lastPrinted>2005-10-17T05:57:00Z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 för sexköpare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för sexköpare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(fp)\Bargholtz, Helena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Helena Bargholtz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Ju531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20052006000001020112000002600069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20052006000001020112000002600069</vt:lpwstr>
  </property>
  <property fmtid="{D5CDD505-2E9C-101B-9397-08002B2CF9AE}" pid="50" name="nummer">
    <vt:lpwstr>531</vt:lpwstr>
  </property>
  <property fmtid="{D5CDD505-2E9C-101B-9397-08002B2CF9AE}" pid="51" name="utskottsbeteckning">
    <vt:lpwstr>Ju</vt:lpwstr>
  </property>
</Properties>
</file>