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51CE930" w14:textId="77777777">
      <w:pPr>
        <w:pStyle w:val="Normalutanindragellerluft"/>
      </w:pPr>
      <w:bookmarkStart w:name="_Toc106800475" w:id="0"/>
      <w:bookmarkStart w:name="_Toc106801300" w:id="1"/>
    </w:p>
    <w:p xmlns:w14="http://schemas.microsoft.com/office/word/2010/wordml" w:rsidRPr="009B062B" w:rsidR="00AF30DD" w:rsidP="00115C22" w:rsidRDefault="00115C22" w14:paraId="212ACE06" w14:textId="77777777">
      <w:pPr>
        <w:pStyle w:val="RubrikFrslagTIllRiksdagsbeslut"/>
      </w:pPr>
      <w:sdt>
        <w:sdtPr>
          <w:alias w:val="CC_Boilerplate_4"/>
          <w:tag w:val="CC_Boilerplate_4"/>
          <w:id w:val="-1644581176"/>
          <w:lock w:val="sdtContentLocked"/>
          <w:placeholder>
            <w:docPart w:val="0F44FEBA05624A6C929171E7514A205C"/>
          </w:placeholder>
          <w:text/>
        </w:sdtPr>
        <w:sdtEndPr/>
        <w:sdtContent>
          <w:r w:rsidRPr="009B062B" w:rsidR="00AF30DD">
            <w:t>Förslag till riksdagsbeslut</w:t>
          </w:r>
        </w:sdtContent>
      </w:sdt>
      <w:bookmarkEnd w:id="0"/>
      <w:bookmarkEnd w:id="1"/>
    </w:p>
    <w:sdt>
      <w:sdtPr>
        <w:tag w:val="52e109bd-ce49-4565-8f32-b86adb851fe1"/>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arbetet för demokrati i världen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5793F62E41341BAA7529207EB6D4359"/>
        </w:placeholder>
        <w:text/>
      </w:sdtPr>
      <w:sdtEndPr/>
      <w:sdtContent>
        <w:p xmlns:w14="http://schemas.microsoft.com/office/word/2010/wordml" w:rsidRPr="009B062B" w:rsidR="006D79C9" w:rsidP="00333E95" w:rsidRDefault="006D79C9" w14:paraId="4FA89636" w14:textId="77777777">
          <w:pPr>
            <w:pStyle w:val="Rubrik1"/>
          </w:pPr>
          <w:r>
            <w:t>Motivering</w:t>
          </w:r>
        </w:p>
      </w:sdtContent>
    </w:sdt>
    <w:bookmarkEnd w:displacedByCustomXml="prev" w:id="3"/>
    <w:bookmarkEnd w:displacedByCustomXml="prev" w:id="4"/>
    <w:p xmlns:w14="http://schemas.microsoft.com/office/word/2010/wordml" w:rsidR="001077F2" w:rsidP="001077F2" w:rsidRDefault="001077F2" w14:paraId="0DE033F7" w14:textId="41CD69F5">
      <w:pPr>
        <w:pStyle w:val="Normalutanindragellerluft"/>
      </w:pPr>
      <w:r>
        <w:t>Världens diktaturer och auktoritära stater samarbetar allt tätare och gör detta i en gemensam ambition att utmana den demokratiska världsordningen. Det är inte en överdrift att kalla tillståndet för ett nytt kallt krig. På ena sidan står demokratiska stater och på andra sidan länder som Kina, Ryssland, Iran och Nordkorea. Demokratier har större möjlighet att stå emot om de agerar gemensamt och konsekvent. Sverige behöver både stärka regellagstiftningen mot beroenden och övervaka investeringar och affärer med företag kopplade till diktaturer. Dessutom behöver vi stödja frihetsrörelser och skydda diasporor mot påtryckningar.</w:t>
      </w:r>
    </w:p>
    <w:p xmlns:w14="http://schemas.microsoft.com/office/word/2010/wordml" w:rsidR="001077F2" w:rsidP="001077F2" w:rsidRDefault="001077F2" w14:paraId="6D3647CB" w14:textId="1DE18A2F">
      <w:pPr>
        <w:pStyle w:val="Normalutanindragellerluft"/>
      </w:pPr>
      <w:r>
        <w:tab/>
        <w:t>Om Sverige verkar splittrat eller naivt riskerar vi att bli sårbara för ekonomisk utpressning eller strategiska beroenden. En liberal politik kräver att vi skyddar individens frihet också bortom våra gränser genom att agera mot totalitarism där den uppkommer.</w:t>
      </w:r>
    </w:p>
    <w:p xmlns:w14="http://schemas.microsoft.com/office/word/2010/wordml" w:rsidR="001077F2" w:rsidP="001077F2" w:rsidRDefault="001077F2" w14:paraId="566D385F" w14:textId="39467BE4">
      <w:pPr>
        <w:pStyle w:val="Normalutanindragellerluft"/>
      </w:pPr>
      <w:r>
        <w:tab/>
        <w:t xml:space="preserve">Sverige bör ha en ledarroll i kampen mot diktaturer genom att kombinera diplomati, handelspolitik, rättsliga styrmedel och stöd till civilsamhälle i auktoritära länder. Vi bör </w:t>
      </w:r>
      <w:r>
        <w:lastRenderedPageBreak/>
        <w:t>inte vara blyg när det gäller att peka på normbrytande beteenden särskilt när de hotar våra säkerhetsintressen eller demokratiska värderingar.</w:t>
      </w:r>
    </w:p>
    <w:p xmlns:w14="http://schemas.microsoft.com/office/word/2010/wordml" w:rsidRPr="00422B9E" w:rsidR="00422B9E" w:rsidP="001077F2" w:rsidRDefault="001077F2" w14:paraId="1197857E" w14:textId="2A9D9E36">
      <w:pPr>
        <w:pStyle w:val="Normalutanindragellerluft"/>
      </w:pPr>
      <w:r>
        <w:tab/>
        <w:t>Det krävs att EU och Sverige skärper regler om investeringar från stater med auktoritärt styre, särskilt i kritisk infrastruktur, telekom och energisektorer. Att vi inför fler och snabbare sanktioner inom EU mot terrorgrupper och regimers agenter samt modernisera terrorklassificeringsregler för att omfatta den nya tidens organisationer. Stödet till demokrati- och frihetsrörelser i länder som Iran, Kina, Venezuela och Syrien behöver stärkas genom riktade diplomatiska, ekonomiska och civilsamhällesinsatser. Säkerhetspolisen måste ha stora möjligheter att motverka påtryckningar mot diasporor i Sverige från främmande regimer.</w:t>
      </w:r>
    </w:p>
    <w:p xmlns:w14="http://schemas.microsoft.com/office/word/2010/wordml" w:rsidR="00BB6339" w:rsidP="008E0FE2" w:rsidRDefault="00BB6339" w14:paraId="7CE8DE27" w14:textId="77777777">
      <w:pPr>
        <w:pStyle w:val="Normalutanindragellerluft"/>
      </w:pPr>
    </w:p>
    <w:sdt>
      <w:sdtPr>
        <w:rPr>
          <w:i/>
          <w:noProof/>
        </w:rPr>
        <w:alias w:val="CC_Underskrifter"/>
        <w:tag w:val="CC_Underskrifter"/>
        <w:id w:val="583496634"/>
        <w:lock w:val="sdtContentLocked"/>
        <w:placeholder>
          <w:docPart w:val="929EE5D89B0040B28676518D80CEDEE7"/>
        </w:placeholder>
      </w:sdtPr>
      <w:sdtEndPr/>
      <w:sdtContent>
        <w:p xmlns:w14="http://schemas.microsoft.com/office/word/2010/wordml" w:rsidR="00115C22" w:rsidP="00115C22" w:rsidRDefault="00115C22" w14:paraId="5E842466" w14:textId="77777777">
          <w:pPr/>
          <w:r/>
        </w:p>
        <w:p xmlns:w14="http://schemas.microsoft.com/office/word/2010/wordml" w:rsidR="00115C22" w:rsidP="00115C22" w:rsidRDefault="00115C22" w14:paraId="281D97C4" w14:textId="471BEF9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Joar Forssell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EB9E915" w14:textId="12540B0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220D1" w14:textId="77777777" w:rsidR="001077F2" w:rsidRDefault="001077F2" w:rsidP="000C1CAD">
      <w:pPr>
        <w:spacing w:line="240" w:lineRule="auto"/>
      </w:pPr>
      <w:r>
        <w:separator/>
      </w:r>
    </w:p>
  </w:endnote>
  <w:endnote w:type="continuationSeparator" w:id="0">
    <w:p w14:paraId="47C8BA05" w14:textId="77777777" w:rsidR="001077F2" w:rsidRDefault="001077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D32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5CEA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80BB9" w14:textId="68E4C694" w:rsidR="00262EA3" w:rsidRPr="00115C22" w:rsidRDefault="00262EA3" w:rsidP="00115C2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E00E1" w14:textId="77777777" w:rsidR="001077F2" w:rsidRDefault="001077F2" w:rsidP="000C1CAD">
      <w:pPr>
        <w:spacing w:line="240" w:lineRule="auto"/>
      </w:pPr>
      <w:r>
        <w:separator/>
      </w:r>
    </w:p>
  </w:footnote>
  <w:footnote w:type="continuationSeparator" w:id="0">
    <w:p w14:paraId="5966228D" w14:textId="77777777" w:rsidR="001077F2" w:rsidRDefault="001077F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6C448B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6F2233" wp14:anchorId="527945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15C22" w14:paraId="2A7AE8A8" w14:textId="53431B3E">
                          <w:pPr>
                            <w:jc w:val="right"/>
                          </w:pPr>
                          <w:sdt>
                            <w:sdtPr>
                              <w:alias w:val="CC_Noformat_Partikod"/>
                              <w:tag w:val="CC_Noformat_Partikod"/>
                              <w:id w:val="-53464382"/>
                              <w:placeholder>
                                <w:docPart w:val="074958EC990D488EA04B5A771BF0619E"/>
                              </w:placeholder>
                              <w:text/>
                            </w:sdtPr>
                            <w:sdtEndPr/>
                            <w:sdtContent>
                              <w:r w:rsidR="001077F2">
                                <w:t>L</w:t>
                              </w:r>
                            </w:sdtContent>
                          </w:sdt>
                          <w:sdt>
                            <w:sdtPr>
                              <w:alias w:val="CC_Noformat_Partinummer"/>
                              <w:tag w:val="CC_Noformat_Partinummer"/>
                              <w:id w:val="-1709555926"/>
                              <w:placeholder>
                                <w:docPart w:val="DC5DF70EC8474C819FA4E3E7F123426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79459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15C22" w14:paraId="2A7AE8A8" w14:textId="53431B3E">
                    <w:pPr>
                      <w:jc w:val="right"/>
                    </w:pPr>
                    <w:sdt>
                      <w:sdtPr>
                        <w:alias w:val="CC_Noformat_Partikod"/>
                        <w:tag w:val="CC_Noformat_Partikod"/>
                        <w:id w:val="-53464382"/>
                        <w:placeholder>
                          <w:docPart w:val="074958EC990D488EA04B5A771BF0619E"/>
                        </w:placeholder>
                        <w:text/>
                      </w:sdtPr>
                      <w:sdtEndPr/>
                      <w:sdtContent>
                        <w:r w:rsidR="001077F2">
                          <w:t>L</w:t>
                        </w:r>
                      </w:sdtContent>
                    </w:sdt>
                    <w:sdt>
                      <w:sdtPr>
                        <w:alias w:val="CC_Noformat_Partinummer"/>
                        <w:tag w:val="CC_Noformat_Partinummer"/>
                        <w:id w:val="-1709555926"/>
                        <w:placeholder>
                          <w:docPart w:val="DC5DF70EC8474C819FA4E3E7F123426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325B32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C8C7260" w14:textId="77777777">
    <w:pPr>
      <w:jc w:val="right"/>
    </w:pPr>
  </w:p>
  <w:p w:rsidR="00262EA3" w:rsidP="00776B74" w:rsidRDefault="00262EA3" w14:paraId="330CD8B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15C22" w14:paraId="20742CF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1133F95" wp14:anchorId="6F7FB36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15C22" w14:paraId="23ED5F70" w14:textId="4A9BAE4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077F2">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15C22" w14:paraId="64731A8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15C22" w14:paraId="2ECCF0BA" w14:textId="2058EA1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:3802</w:t>
        </w:r>
      </w:sdtContent>
    </w:sdt>
  </w:p>
  <w:p w:rsidR="00262EA3" w:rsidP="00E03A3D" w:rsidRDefault="00115C22" w14:paraId="073BE0F2" w14:textId="581F4592">
    <w:pPr>
      <w:pStyle w:val="Motionr"/>
    </w:pPr>
    <w:sdt>
      <w:sdtPr>
        <w:alias w:val="CC_Noformat_Avtext"/>
        <w:tag w:val="CC_Noformat_Avtext"/>
        <w:id w:val="-2020768203"/>
        <w:lock w:val="sdtContentLocked"/>
        <w:placeholder>
          <w:docPart w:val="074958EC990D488EA04B5A771BF0619E"/>
        </w:placeholder>
        <w15:appearance w15:val="hidden"/>
        <w:text/>
      </w:sdtPr>
      <w:sdtEndPr/>
      <w:sdtContent>
        <w:r>
          <w:t>av Joar Forssell (L)</w:t>
        </w:r>
      </w:sdtContent>
    </w:sdt>
  </w:p>
  <w:sdt>
    <w:sdtPr>
      <w:alias w:val="CC_Noformat_Rubtext"/>
      <w:tag w:val="CC_Noformat_Rubtext"/>
      <w:id w:val="-218060500"/>
      <w:lock w:val="sdtContentLocked"/>
      <w:placeholder>
        <w:docPart w:val="DC5DF70EC8474C819FA4E3E7F123426B"/>
      </w:placeholder>
      <w:text/>
    </w:sdtPr>
    <w:sdtEndPr/>
    <w:sdtContent>
      <w:p w:rsidR="00262EA3" w:rsidP="00283E0F" w:rsidRDefault="001077F2" w14:paraId="1F31616F" w14:textId="0C1DE2C2">
        <w:pPr>
          <w:pStyle w:val="FSHRub2"/>
        </w:pPr>
        <w:r>
          <w:t xml:space="preserve">Samlad strategi i det nya kalla kriget</w:t>
        </w:r>
      </w:p>
    </w:sdtContent>
  </w:sdt>
  <w:sdt>
    <w:sdtPr>
      <w:alias w:val="CC_Boilerplate_3"/>
      <w:tag w:val="CC_Boilerplate_3"/>
      <w:id w:val="1606463544"/>
      <w:lock w:val="sdtContentLocked"/>
      <w15:appearance w15:val="hidden"/>
      <w:text w:multiLine="1"/>
    </w:sdtPr>
    <w:sdtEndPr/>
    <w:sdtContent>
      <w:p w:rsidR="00262EA3" w:rsidP="00283E0F" w:rsidRDefault="00262EA3" w14:paraId="447397A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077F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67DA9"/>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7F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C22"/>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B1F"/>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9C54A6"/>
  <w15:chartTrackingRefBased/>
  <w15:docId w15:val="{5A22B325-06FE-4E16-8DBB-BF819B4C2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5000225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44FEBA05624A6C929171E7514A205C"/>
        <w:category>
          <w:name w:val="Allmänt"/>
          <w:gallery w:val="placeholder"/>
        </w:category>
        <w:types>
          <w:type w:val="bbPlcHdr"/>
        </w:types>
        <w:behaviors>
          <w:behavior w:val="content"/>
        </w:behaviors>
        <w:guid w:val="{1BB93F93-A0B4-4F93-9CF7-0C6CEF002D6F}"/>
      </w:docPartPr>
      <w:docPartBody>
        <w:p w:rsidR="00EF3AEB" w:rsidRDefault="00EF3AEB">
          <w:pPr>
            <w:pStyle w:val="0F44FEBA05624A6C929171E7514A205C"/>
          </w:pPr>
          <w:r w:rsidRPr="005A0A93">
            <w:rPr>
              <w:rStyle w:val="Platshllartext"/>
            </w:rPr>
            <w:t>Förslag till riksdagsbeslut</w:t>
          </w:r>
        </w:p>
      </w:docPartBody>
    </w:docPart>
    <w:docPart>
      <w:docPartPr>
        <w:name w:val="EC25D26AD67B43CC8EF70F2B3026B857"/>
        <w:category>
          <w:name w:val="Allmänt"/>
          <w:gallery w:val="placeholder"/>
        </w:category>
        <w:types>
          <w:type w:val="bbPlcHdr"/>
        </w:types>
        <w:behaviors>
          <w:behavior w:val="content"/>
        </w:behaviors>
        <w:guid w:val="{4AC36E1D-D455-4013-AD69-CDB16A9710F2}"/>
      </w:docPartPr>
      <w:docPartBody>
        <w:p w:rsidR="00EF3AEB" w:rsidRDefault="00EF3AEB">
          <w:pPr>
            <w:pStyle w:val="EC25D26AD67B43CC8EF70F2B3026B85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5793F62E41341BAA7529207EB6D4359"/>
        <w:category>
          <w:name w:val="Allmänt"/>
          <w:gallery w:val="placeholder"/>
        </w:category>
        <w:types>
          <w:type w:val="bbPlcHdr"/>
        </w:types>
        <w:behaviors>
          <w:behavior w:val="content"/>
        </w:behaviors>
        <w:guid w:val="{C6F63188-51EA-464A-B616-6C8C31837DB1}"/>
      </w:docPartPr>
      <w:docPartBody>
        <w:p w:rsidR="00EF3AEB" w:rsidRDefault="00EF3AEB">
          <w:pPr>
            <w:pStyle w:val="A5793F62E41341BAA7529207EB6D4359"/>
          </w:pPr>
          <w:r w:rsidRPr="005A0A93">
            <w:rPr>
              <w:rStyle w:val="Platshllartext"/>
            </w:rPr>
            <w:t>Motivering</w:t>
          </w:r>
        </w:p>
      </w:docPartBody>
    </w:docPart>
    <w:docPart>
      <w:docPartPr>
        <w:name w:val="929EE5D89B0040B28676518D80CEDEE7"/>
        <w:category>
          <w:name w:val="Allmänt"/>
          <w:gallery w:val="placeholder"/>
        </w:category>
        <w:types>
          <w:type w:val="bbPlcHdr"/>
        </w:types>
        <w:behaviors>
          <w:behavior w:val="content"/>
        </w:behaviors>
        <w:guid w:val="{A426E33B-0AE9-42A5-B71F-EE610FE9CAAD}"/>
      </w:docPartPr>
      <w:docPartBody>
        <w:p w:rsidR="00EF3AEB" w:rsidRDefault="00EF3AEB">
          <w:pPr>
            <w:pStyle w:val="929EE5D89B0040B28676518D80CEDEE7"/>
          </w:pPr>
          <w:r w:rsidRPr="009B077E">
            <w:rPr>
              <w:rStyle w:val="Platshllartext"/>
            </w:rPr>
            <w:t>Namn på motionärer infogas/tas bort via panelen.</w:t>
          </w:r>
        </w:p>
      </w:docPartBody>
    </w:docPart>
    <w:docPart>
      <w:docPartPr>
        <w:name w:val="074958EC990D488EA04B5A771BF0619E"/>
        <w:category>
          <w:name w:val="Allmänt"/>
          <w:gallery w:val="placeholder"/>
        </w:category>
        <w:types>
          <w:type w:val="bbPlcHdr"/>
        </w:types>
        <w:behaviors>
          <w:behavior w:val="content"/>
        </w:behaviors>
        <w:guid w:val="{616C544F-E0BE-4908-954E-FD8E78B86ED0}"/>
      </w:docPartPr>
      <w:docPartBody>
        <w:p w:rsidR="00EF3AEB" w:rsidRDefault="00EF3AEB">
          <w:pPr>
            <w:pStyle w:val="074958EC990D488EA04B5A771BF0619E"/>
          </w:pPr>
          <w:r>
            <w:rPr>
              <w:rStyle w:val="Platshllartext"/>
            </w:rPr>
            <w:t xml:space="preserve"> </w:t>
          </w:r>
        </w:p>
      </w:docPartBody>
    </w:docPart>
    <w:docPart>
      <w:docPartPr>
        <w:name w:val="DC5DF70EC8474C819FA4E3E7F123426B"/>
        <w:category>
          <w:name w:val="Allmänt"/>
          <w:gallery w:val="placeholder"/>
        </w:category>
        <w:types>
          <w:type w:val="bbPlcHdr"/>
        </w:types>
        <w:behaviors>
          <w:behavior w:val="content"/>
        </w:behaviors>
        <w:guid w:val="{34B0ED0F-659D-4150-AB68-513AD65697E9}"/>
      </w:docPartPr>
      <w:docPartBody>
        <w:p w:rsidR="00EF3AEB" w:rsidRDefault="00EF3AEB">
          <w:pPr>
            <w:pStyle w:val="DC5DF70EC8474C819FA4E3E7F123426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AEB"/>
    <w:rsid w:val="00EF3A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F44FEBA05624A6C929171E7514A205C">
    <w:name w:val="0F44FEBA05624A6C929171E7514A205C"/>
  </w:style>
  <w:style w:type="paragraph" w:customStyle="1" w:styleId="EC25D26AD67B43CC8EF70F2B3026B857">
    <w:name w:val="EC25D26AD67B43CC8EF70F2B3026B857"/>
  </w:style>
  <w:style w:type="paragraph" w:customStyle="1" w:styleId="A5793F62E41341BAA7529207EB6D4359">
    <w:name w:val="A5793F62E41341BAA7529207EB6D4359"/>
  </w:style>
  <w:style w:type="paragraph" w:customStyle="1" w:styleId="929EE5D89B0040B28676518D80CEDEE7">
    <w:name w:val="929EE5D89B0040B28676518D80CEDEE7"/>
  </w:style>
  <w:style w:type="paragraph" w:customStyle="1" w:styleId="074958EC990D488EA04B5A771BF0619E">
    <w:name w:val="074958EC990D488EA04B5A771BF0619E"/>
  </w:style>
  <w:style w:type="paragraph" w:customStyle="1" w:styleId="DC5DF70EC8474C819FA4E3E7F123426B">
    <w:name w:val="DC5DF70EC8474C819FA4E3E7F12342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FA576F-61FF-4086-B8BE-90009B16508E}"/>
</file>

<file path=customXml/itemProps2.xml><?xml version="1.0" encoding="utf-8"?>
<ds:datastoreItem xmlns:ds="http://schemas.openxmlformats.org/officeDocument/2006/customXml" ds:itemID="{956EE30B-9C4A-4212-958C-0D8C72111060}"/>
</file>

<file path=customXml/itemProps3.xml><?xml version="1.0" encoding="utf-8"?>
<ds:datastoreItem xmlns:ds="http://schemas.openxmlformats.org/officeDocument/2006/customXml" ds:itemID="{C5503224-492E-4974-87A4-DB0C7965A587}"/>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283</Words>
  <Characters>1744</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