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4561" w:rsidRPr="002523F2" w:rsidRDefault="00B64561" w:rsidP="00B204D8">
      <w:pPr>
        <w:pStyle w:val="Hemstlrubrik"/>
      </w:pPr>
      <w:r w:rsidRPr="002523F2">
        <w:t>Förslag till riksdagsbeslut</w:t>
      </w:r>
    </w:p>
    <w:p w:rsidR="00B64561" w:rsidRPr="002523F2" w:rsidRDefault="00B64561" w:rsidP="00B204D8">
      <w:pPr>
        <w:pStyle w:val="Hemstlatt"/>
      </w:pPr>
      <w:r w:rsidRPr="002523F2">
        <w:t>Riksdagen tillkännager för regeringen som sin mening vad i motionen anförs om en utmaningsrätt för entrepr</w:t>
      </w:r>
      <w:r w:rsidRPr="002523F2">
        <w:t>e</w:t>
      </w:r>
      <w:r w:rsidRPr="002523F2">
        <w:t>nader.</w:t>
      </w:r>
    </w:p>
    <w:p w:rsidR="00B64561" w:rsidRPr="002523F2" w:rsidRDefault="00B64561" w:rsidP="00B204D8">
      <w:pPr>
        <w:pStyle w:val="Rubrik1"/>
        <w:rPr>
          <w:color w:val="000000"/>
        </w:rPr>
      </w:pPr>
      <w:r w:rsidRPr="002523F2">
        <w:t>Motivering</w:t>
      </w:r>
    </w:p>
    <w:p w:rsidR="00B64561" w:rsidRPr="002523F2" w:rsidRDefault="00B64561" w:rsidP="00B204D8">
      <w:r w:rsidRPr="002523F2">
        <w:t>Grundstenen för en väl fungerande marknadsekonomi är fle</w:t>
      </w:r>
      <w:r w:rsidRPr="002523F2">
        <w:t>r</w:t>
      </w:r>
      <w:r w:rsidRPr="002523F2">
        <w:t>talet aktörer och en rättvis konkurrens. Korrekt uppbyggt fy</w:t>
      </w:r>
      <w:r w:rsidRPr="002523F2">
        <w:t>l</w:t>
      </w:r>
      <w:r w:rsidRPr="002523F2">
        <w:t>ler ett system med</w:t>
      </w:r>
      <w:r w:rsidR="00920EEC" w:rsidRPr="002523F2">
        <w:t xml:space="preserve"> flera aktörer flera funktioner:</w:t>
      </w:r>
      <w:r w:rsidRPr="002523F2">
        <w:t xml:space="preserve"> det ger bättre valuta för skattekronorna, ökar tillväxten, sk</w:t>
      </w:r>
      <w:r w:rsidRPr="002523F2">
        <w:t>a</w:t>
      </w:r>
      <w:r w:rsidRPr="002523F2">
        <w:t>par fler tillfällen för fler och nya företagare, fler arbetsgivare för anställda som traditionellt e</w:t>
      </w:r>
      <w:r w:rsidRPr="002523F2">
        <w:t>n</w:t>
      </w:r>
      <w:r w:rsidRPr="002523F2">
        <w:t>dast haft en arbetsgivare att ”välja” på och det skapar valfrihet för medborgarna. Att lägga ut kommunal ver</w:t>
      </w:r>
      <w:r w:rsidRPr="002523F2">
        <w:t>k</w:t>
      </w:r>
      <w:r w:rsidRPr="002523F2">
        <w:t>samhet på entreprenad måste därför vara en prioriterad fråga i dagens samhälle. Trots det prä</w:t>
      </w:r>
      <w:r w:rsidRPr="002523F2">
        <w:t>g</w:t>
      </w:r>
      <w:r w:rsidRPr="002523F2">
        <w:t>las våra kommuner av verksamheter i monopolställning, ofta på grund av ideol</w:t>
      </w:r>
      <w:r w:rsidRPr="002523F2">
        <w:t>o</w:t>
      </w:r>
      <w:r w:rsidRPr="002523F2">
        <w:t>giska låsningar som blockerar företagsamheten. Därför behövs en utmaning</w:t>
      </w:r>
      <w:r w:rsidRPr="002523F2">
        <w:t>s</w:t>
      </w:r>
      <w:r w:rsidRPr="002523F2">
        <w:t>rätt som öppnar kommunerna för mångfald och alternativa driftsformer. E</w:t>
      </w:r>
      <w:r w:rsidRPr="002523F2">
        <w:t>n</w:t>
      </w:r>
      <w:r w:rsidRPr="002523F2">
        <w:t>skilda entreprenörer eller anställda får inte förhindras att få till stånd en up</w:t>
      </w:r>
      <w:r w:rsidRPr="002523F2">
        <w:t>p</w:t>
      </w:r>
      <w:r w:rsidRPr="002523F2">
        <w:t>handling av delar av kommunens eller landstingets verksamhet.</w:t>
      </w:r>
    </w:p>
    <w:p w:rsidR="00B64561" w:rsidRPr="002523F2" w:rsidRDefault="00B64561" w:rsidP="00B204D8">
      <w:pPr>
        <w:pStyle w:val="Normaltindrag"/>
      </w:pPr>
      <w:r w:rsidRPr="002523F2">
        <w:t>För en utmaningsrätt krävs en utredning av metodik och konsekvenser. Men grundinställningen bör vara att hela, eller delar av verksamh</w:t>
      </w:r>
      <w:r w:rsidRPr="002523F2">
        <w:t>e</w:t>
      </w:r>
      <w:r w:rsidRPr="002523F2">
        <w:t>ter ska kunna utmanas. Den som utmanar måste kunna visa att man har kapacitet att utföra uppdraget och att anbudet är rimligt. Ren myndighetsutövning kan naturligtvis aldrig avyttras från kommunens a</w:t>
      </w:r>
      <w:r w:rsidRPr="002523F2">
        <w:t>n</w:t>
      </w:r>
      <w:r w:rsidRPr="002523F2">
        <w:t>svar men övrig verksamhet ska vara öppna för anbud. Kommunen eller land</w:t>
      </w:r>
      <w:r w:rsidRPr="002523F2">
        <w:t>s</w:t>
      </w:r>
      <w:r w:rsidRPr="002523F2">
        <w:t>tinget ska vara skyldig att anta det bästa budet där den egna verksamheten ska utgöra en av a</w:t>
      </w:r>
      <w:r w:rsidRPr="002523F2">
        <w:t>n</w:t>
      </w:r>
      <w:r w:rsidRPr="002523F2">
        <w:t>budsgivarna. För att detta ska kunna genomföras praktiskt måste upphandlingar och a</w:t>
      </w:r>
      <w:r w:rsidRPr="002523F2">
        <w:t>n</w:t>
      </w:r>
      <w:r w:rsidRPr="002523F2">
        <w:t>budsförfaranden präglas av ett tydligt och godkänt r</w:t>
      </w:r>
      <w:r w:rsidRPr="002523F2">
        <w:t>e</w:t>
      </w:r>
      <w:r w:rsidRPr="002523F2">
        <w:t>gelverk.</w:t>
      </w:r>
    </w:p>
    <w:p w:rsidR="00B64561" w:rsidRPr="002523F2" w:rsidRDefault="00B64561" w:rsidP="00B204D8">
      <w:pPr>
        <w:pStyle w:val="Normaltindrag"/>
      </w:pPr>
      <w:r w:rsidRPr="002523F2">
        <w:lastRenderedPageBreak/>
        <w:t>Privata</w:t>
      </w:r>
      <w:r w:rsidR="00393512" w:rsidRPr="002523F2">
        <w:rPr>
          <w:rStyle w:val="Fotnotsreferens"/>
        </w:rPr>
        <w:footnoteReference w:id="2"/>
      </w:r>
      <w:r w:rsidRPr="002523F2">
        <w:t xml:space="preserve"> driftsentreprenader enligt SCB 2004</w:t>
      </w:r>
      <w:r w:rsidR="00920EEC" w:rsidRPr="002523F2">
        <w:t>:</w:t>
      </w:r>
      <w:r w:rsidRPr="002523F2">
        <w:t xml:space="preserve"> Stockholm 20,3</w:t>
      </w:r>
      <w:r w:rsidR="00920EEC" w:rsidRPr="002523F2">
        <w:t>,</w:t>
      </w:r>
      <w:r w:rsidRPr="002523F2">
        <w:t xml:space="preserve"> Östergö</w:t>
      </w:r>
      <w:r w:rsidRPr="002523F2">
        <w:t>t</w:t>
      </w:r>
      <w:r w:rsidRPr="002523F2">
        <w:t>land 13,7</w:t>
      </w:r>
      <w:r w:rsidR="00920EEC" w:rsidRPr="002523F2">
        <w:t>,</w:t>
      </w:r>
      <w:r w:rsidRPr="002523F2">
        <w:t xml:space="preserve"> Uppsala 1</w:t>
      </w:r>
      <w:r w:rsidR="00920EEC" w:rsidRPr="002523F2">
        <w:t>0,</w:t>
      </w:r>
      <w:r w:rsidRPr="002523F2">
        <w:t>1</w:t>
      </w:r>
      <w:r w:rsidR="00920EEC" w:rsidRPr="002523F2">
        <w:t>,</w:t>
      </w:r>
      <w:r w:rsidRPr="002523F2">
        <w:t xml:space="preserve"> Gotland 10,0</w:t>
      </w:r>
      <w:r w:rsidR="00920EEC" w:rsidRPr="002523F2">
        <w:t>,</w:t>
      </w:r>
      <w:r w:rsidRPr="002523F2">
        <w:t xml:space="preserve"> Skåne 8,7</w:t>
      </w:r>
      <w:r w:rsidR="00920EEC" w:rsidRPr="002523F2">
        <w:t>,</w:t>
      </w:r>
      <w:r w:rsidRPr="002523F2">
        <w:t xml:space="preserve"> V</w:t>
      </w:r>
      <w:r w:rsidR="00920EEC" w:rsidRPr="002523F2">
        <w:t>ästra</w:t>
      </w:r>
      <w:r w:rsidRPr="002523F2">
        <w:t xml:space="preserve"> Götaland 8,5</w:t>
      </w:r>
      <w:r w:rsidR="00920EEC" w:rsidRPr="002523F2">
        <w:t>,</w:t>
      </w:r>
      <w:r w:rsidRPr="002523F2">
        <w:t xml:space="preserve"> Väs</w:t>
      </w:r>
      <w:r w:rsidRPr="002523F2">
        <w:t>t</w:t>
      </w:r>
      <w:r w:rsidRPr="002523F2">
        <w:t>manland 8,1</w:t>
      </w:r>
      <w:r w:rsidR="00920EEC" w:rsidRPr="002523F2">
        <w:t>,</w:t>
      </w:r>
      <w:r w:rsidRPr="002523F2">
        <w:t xml:space="preserve"> Halland 7,5</w:t>
      </w:r>
      <w:r w:rsidR="00920EEC" w:rsidRPr="002523F2">
        <w:t>,</w:t>
      </w:r>
      <w:r w:rsidRPr="002523F2">
        <w:t xml:space="preserve"> Jäm</w:t>
      </w:r>
      <w:r w:rsidRPr="002523F2">
        <w:t>t</w:t>
      </w:r>
      <w:r w:rsidRPr="002523F2">
        <w:t>land 7,1</w:t>
      </w:r>
      <w:r w:rsidR="00920EEC" w:rsidRPr="002523F2">
        <w:t>,</w:t>
      </w:r>
      <w:r w:rsidRPr="002523F2">
        <w:t xml:space="preserve"> Södermanland 6,5</w:t>
      </w:r>
      <w:r w:rsidR="00920EEC" w:rsidRPr="002523F2">
        <w:t>,</w:t>
      </w:r>
      <w:r w:rsidRPr="002523F2">
        <w:t xml:space="preserve"> Jönköping 5,5</w:t>
      </w:r>
      <w:r w:rsidR="00920EEC" w:rsidRPr="002523F2">
        <w:t>,</w:t>
      </w:r>
      <w:r w:rsidRPr="002523F2">
        <w:t xml:space="preserve"> Örebro 5,4</w:t>
      </w:r>
      <w:r w:rsidR="00920EEC" w:rsidRPr="002523F2">
        <w:t>,</w:t>
      </w:r>
      <w:r w:rsidRPr="002523F2">
        <w:t xml:space="preserve"> Västerbotten 5,3</w:t>
      </w:r>
      <w:r w:rsidR="00920EEC" w:rsidRPr="002523F2">
        <w:t>,</w:t>
      </w:r>
      <w:r w:rsidRPr="002523F2">
        <w:t xml:space="preserve"> Kronoberg 5,1</w:t>
      </w:r>
      <w:r w:rsidR="00920EEC" w:rsidRPr="002523F2">
        <w:t>,</w:t>
      </w:r>
      <w:r w:rsidRPr="002523F2">
        <w:t xml:space="preserve"> Värmland 5,1</w:t>
      </w:r>
      <w:r w:rsidR="00920EEC" w:rsidRPr="002523F2">
        <w:t>,</w:t>
      </w:r>
      <w:r w:rsidRPr="002523F2">
        <w:t xml:space="preserve"> Västernorrland 5,1</w:t>
      </w:r>
      <w:r w:rsidR="00920EEC" w:rsidRPr="002523F2">
        <w:t>,</w:t>
      </w:r>
      <w:r w:rsidRPr="002523F2">
        <w:t xml:space="preserve"> Gävleborg 4,7</w:t>
      </w:r>
      <w:r w:rsidR="00920EEC" w:rsidRPr="002523F2">
        <w:t>,</w:t>
      </w:r>
      <w:r w:rsidRPr="002523F2">
        <w:t xml:space="preserve"> Dalarna 4,5</w:t>
      </w:r>
      <w:r w:rsidR="00920EEC" w:rsidRPr="002523F2">
        <w:t>,</w:t>
      </w:r>
      <w:r w:rsidRPr="002523F2">
        <w:t xml:space="preserve"> Blekinge 4,4</w:t>
      </w:r>
      <w:r w:rsidR="00920EEC" w:rsidRPr="002523F2">
        <w:t>,</w:t>
      </w:r>
      <w:r w:rsidRPr="002523F2">
        <w:t xml:space="preserve"> Ka</w:t>
      </w:r>
      <w:r w:rsidRPr="002523F2">
        <w:t>l</w:t>
      </w:r>
      <w:r w:rsidRPr="002523F2">
        <w:t>mar 4,3</w:t>
      </w:r>
      <w:r w:rsidR="00920EEC" w:rsidRPr="002523F2">
        <w:t>,</w:t>
      </w:r>
      <w:r w:rsidRPr="002523F2">
        <w:t xml:space="preserve"> Norrbotten 3,5</w:t>
      </w:r>
      <w:r w:rsidR="00920EEC" w:rsidRPr="002523F2">
        <w:t>.</w:t>
      </w:r>
      <w:r w:rsidRPr="002523F2"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204D8" w:rsidRPr="002523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204D8" w:rsidRPr="002523F2" w:rsidRDefault="00B204D8" w:rsidP="00B204D8">
            <w:pPr>
              <w:pStyle w:val="UnderskriftDatum"/>
              <w:spacing w:before="240"/>
            </w:pPr>
            <w:r w:rsidRPr="002523F2">
              <w:t>Stockholm den 29 september 2005</w:t>
            </w:r>
          </w:p>
        </w:tc>
        <w:tc>
          <w:tcPr>
            <w:tcW w:w="3047" w:type="dxa"/>
          </w:tcPr>
          <w:p w:rsidR="00B204D8" w:rsidRPr="002523F2" w:rsidRDefault="00B204D8" w:rsidP="00B204D8">
            <w:pPr>
              <w:pStyle w:val="Underskrifter"/>
              <w:spacing w:before="240"/>
            </w:pPr>
          </w:p>
        </w:tc>
      </w:tr>
      <w:tr w:rsidR="00B204D8" w:rsidRPr="002523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204D8" w:rsidRPr="002523F2" w:rsidRDefault="00B204D8" w:rsidP="00B204D8">
            <w:pPr>
              <w:pStyle w:val="Underskrifter"/>
            </w:pPr>
            <w:r w:rsidRPr="002523F2">
              <w:t>Tina Acketoft (fp)</w:t>
            </w:r>
          </w:p>
        </w:tc>
        <w:tc>
          <w:tcPr>
            <w:tcW w:w="3047" w:type="dxa"/>
          </w:tcPr>
          <w:p w:rsidR="00B204D8" w:rsidRPr="002523F2" w:rsidRDefault="00B204D8" w:rsidP="00B204D8">
            <w:pPr>
              <w:pStyle w:val="Underskrifter"/>
            </w:pPr>
          </w:p>
        </w:tc>
      </w:tr>
    </w:tbl>
    <w:p w:rsidR="00B64561" w:rsidRPr="002523F2" w:rsidRDefault="00B64561" w:rsidP="00B204D8">
      <w:pPr>
        <w:pStyle w:val="Normaltindrag"/>
      </w:pPr>
    </w:p>
    <w:sectPr w:rsidR="00B64561" w:rsidRPr="002523F2" w:rsidSect="00B204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68D9" w:rsidRPr="002523F2" w:rsidRDefault="00DA68D9">
      <w:r w:rsidRPr="002523F2">
        <w:separator/>
      </w:r>
    </w:p>
  </w:endnote>
  <w:endnote w:type="continuationSeparator" w:id="0">
    <w:p w:rsidR="00DA68D9" w:rsidRPr="002523F2" w:rsidRDefault="00DA68D9">
      <w:r w:rsidRPr="002523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0EEC" w:rsidRPr="002523F2" w:rsidRDefault="002523F2" w:rsidP="00B204D8">
    <w:pPr>
      <w:pStyle w:val="Sidfot"/>
    </w:pPr>
    <w:r w:rsidRPr="002523F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4960996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4D8" w:rsidRDefault="00B204D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9351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204D8" w:rsidRDefault="00B204D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9351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4D8" w:rsidRPr="002523F2" w:rsidRDefault="002523F2" w:rsidP="00B204D8">
    <w:pPr>
      <w:pStyle w:val="Sidfot"/>
    </w:pPr>
    <w:r w:rsidRPr="002523F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240961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4D8" w:rsidRDefault="00B204D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9351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04D8" w:rsidRDefault="00B204D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9351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5A22" w:rsidRPr="002523F2" w:rsidRDefault="002523F2" w:rsidP="00B204D8">
    <w:pPr>
      <w:pStyle w:val="Sidfot"/>
    </w:pPr>
    <w:r w:rsidRPr="002523F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962773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4D8" w:rsidRDefault="00B204D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9351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04D8" w:rsidRDefault="00B204D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9351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68D9" w:rsidRPr="002523F2" w:rsidRDefault="00DA68D9" w:rsidP="00393512">
      <w:pPr>
        <w:pStyle w:val="Sidfot"/>
      </w:pPr>
    </w:p>
  </w:footnote>
  <w:footnote w:type="continuationSeparator" w:id="0">
    <w:p w:rsidR="00DA68D9" w:rsidRPr="002523F2" w:rsidRDefault="00DA68D9" w:rsidP="00393512">
      <w:pPr>
        <w:pStyle w:val="Sidfot"/>
      </w:pPr>
    </w:p>
  </w:footnote>
  <w:footnote w:type="continuationNotice" w:id="1">
    <w:p w:rsidR="00DA68D9" w:rsidRPr="002523F2" w:rsidRDefault="00DA68D9"/>
  </w:footnote>
  <w:footnote w:id="2">
    <w:p w:rsidR="00393512" w:rsidRPr="002523F2" w:rsidRDefault="00393512">
      <w:pPr>
        <w:pStyle w:val="Fotnotstext"/>
      </w:pPr>
      <w:r w:rsidRPr="002523F2">
        <w:rPr>
          <w:rStyle w:val="Fotnotsreferens"/>
        </w:rPr>
        <w:footnoteRef/>
      </w:r>
      <w:r w:rsidRPr="002523F2">
        <w:t xml:space="preserve"> </w:t>
      </w:r>
      <w:r w:rsidRPr="002523F2">
        <w:rPr>
          <w:sz w:val="16"/>
          <w:szCs w:val="16"/>
        </w:rPr>
        <w:t>Privata företag, föreningar, kooperativ, stiftelser.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0EEC" w:rsidRPr="002523F2" w:rsidRDefault="002523F2" w:rsidP="00B204D8">
    <w:pPr>
      <w:pStyle w:val="Sidhuvud"/>
    </w:pPr>
    <w:r w:rsidRPr="002523F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1213456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4D8" w:rsidRDefault="00B204D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9351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93512">
                            <w:t>Fi215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204D8" w:rsidRDefault="00B204D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9351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93512">
                      <w:t>Fi215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4D8" w:rsidRPr="002523F2" w:rsidRDefault="002523F2" w:rsidP="00B204D8">
    <w:pPr>
      <w:pStyle w:val="Sidhuvud"/>
    </w:pPr>
    <w:r w:rsidRPr="002523F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5815707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4D8" w:rsidRDefault="00B204D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9351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93512">
                            <w:t>Fi215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204D8" w:rsidRDefault="00B204D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9351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93512">
                      <w:t>Fi215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4D8" w:rsidRPr="002523F2" w:rsidRDefault="00B204D8">
    <w:pPr>
      <w:pStyle w:val="FSHNormal"/>
      <w:tabs>
        <w:tab w:val="right" w:pos="5840"/>
      </w:tabs>
    </w:pPr>
    <w:r w:rsidRPr="002523F2">
      <w:br/>
    </w:r>
    <w:r w:rsidRPr="002523F2">
      <w:fldChar w:fldCharType="begin" w:fldLock="1"/>
    </w:r>
    <w:r w:rsidRPr="002523F2">
      <w:instrText xml:space="preserve"> DOCPROPERTY</w:instrText>
    </w:r>
    <w:r w:rsidRPr="002523F2">
      <w:rPr>
        <w:sz w:val="18"/>
      </w:rPr>
      <w:instrText xml:space="preserve"> "YearUser" *\charformat </w:instrText>
    </w:r>
    <w:r w:rsidRPr="002523F2">
      <w:fldChar w:fldCharType="separate"/>
    </w:r>
    <w:r w:rsidR="00393512" w:rsidRPr="002523F2">
      <w:t>2005/06</w:t>
    </w:r>
    <w:r w:rsidRPr="002523F2">
      <w:fldChar w:fldCharType="end"/>
    </w:r>
    <w:r w:rsidRPr="002523F2">
      <w:t xml:space="preserve"> </w:t>
    </w:r>
    <w:r w:rsidRPr="002523F2">
      <w:tab/>
      <w:t xml:space="preserve">mnr: </w:t>
    </w:r>
    <w:r w:rsidRPr="002523F2">
      <w:fldChar w:fldCharType="begin" w:fldLock="1"/>
    </w:r>
    <w:r w:rsidRPr="002523F2">
      <w:instrText xml:space="preserve"> DOCPROPERTY</w:instrText>
    </w:r>
    <w:r w:rsidRPr="002523F2">
      <w:rPr>
        <w:sz w:val="18"/>
      </w:rPr>
      <w:instrText xml:space="preserve"> "Motionsnummer" *\charformat </w:instrText>
    </w:r>
    <w:r w:rsidRPr="002523F2">
      <w:fldChar w:fldCharType="separate"/>
    </w:r>
    <w:r w:rsidR="00393512" w:rsidRPr="002523F2">
      <w:t>Fi215</w:t>
    </w:r>
    <w:r w:rsidRPr="002523F2">
      <w:fldChar w:fldCharType="end"/>
    </w:r>
    <w:r w:rsidRPr="002523F2">
      <w:br/>
    </w:r>
    <w:r w:rsidRPr="002523F2">
      <w:fldChar w:fldCharType="begin" w:fldLock="1"/>
    </w:r>
    <w:r w:rsidRPr="002523F2">
      <w:instrText xml:space="preserve"> DOCPROPERTY</w:instrText>
    </w:r>
    <w:r w:rsidRPr="002523F2">
      <w:rPr>
        <w:sz w:val="18"/>
      </w:rPr>
      <w:instrText xml:space="preserve"> "Samling" *\charformat </w:instrText>
    </w:r>
    <w:r w:rsidRPr="002523F2">
      <w:fldChar w:fldCharType="end"/>
    </w:r>
    <w:r w:rsidRPr="002523F2">
      <w:tab/>
      <w:t xml:space="preserve">pnr: </w:t>
    </w:r>
    <w:r w:rsidRPr="002523F2">
      <w:fldChar w:fldCharType="begin" w:fldLock="1"/>
    </w:r>
    <w:r w:rsidRPr="002523F2">
      <w:instrText xml:space="preserve"> DOCPROPERTY</w:instrText>
    </w:r>
    <w:r w:rsidRPr="002523F2">
      <w:rPr>
        <w:sz w:val="18"/>
      </w:rPr>
      <w:instrText xml:space="preserve"> "Partinummer" *\charformat </w:instrText>
    </w:r>
    <w:r w:rsidRPr="002523F2">
      <w:fldChar w:fldCharType="separate"/>
    </w:r>
    <w:r w:rsidR="00393512" w:rsidRPr="002523F2">
      <w:t>fp880</w:t>
    </w:r>
    <w:r w:rsidRPr="002523F2">
      <w:fldChar w:fldCharType="end"/>
    </w:r>
  </w:p>
  <w:p w:rsidR="00B204D8" w:rsidRPr="002523F2" w:rsidRDefault="00B204D8">
    <w:pPr>
      <w:pStyle w:val="FSHRub1"/>
    </w:pPr>
    <w:r w:rsidRPr="002523F2">
      <w:t>Motion till riksdagen</w:t>
    </w:r>
    <w:r w:rsidRPr="002523F2">
      <w:br/>
    </w:r>
    <w:r w:rsidRPr="002523F2">
      <w:fldChar w:fldCharType="begin" w:fldLock="1"/>
    </w:r>
    <w:r w:rsidRPr="002523F2">
      <w:instrText xml:space="preserve"> DOCPROPERTY "YearUser" *\charformat </w:instrText>
    </w:r>
    <w:r w:rsidRPr="002523F2">
      <w:fldChar w:fldCharType="separate"/>
    </w:r>
    <w:r w:rsidR="00393512" w:rsidRPr="002523F2">
      <w:t>2005/06</w:t>
    </w:r>
    <w:r w:rsidRPr="002523F2">
      <w:fldChar w:fldCharType="end"/>
    </w:r>
    <w:r w:rsidRPr="002523F2">
      <w:t>:</w:t>
    </w:r>
    <w:r w:rsidRPr="002523F2">
      <w:fldChar w:fldCharType="begin" w:fldLock="1"/>
    </w:r>
    <w:r w:rsidRPr="002523F2">
      <w:instrText xml:space="preserve"> DOCPROPERTY "Motionsnummer" *\charformat </w:instrText>
    </w:r>
    <w:r w:rsidRPr="002523F2">
      <w:fldChar w:fldCharType="separate"/>
    </w:r>
    <w:r w:rsidR="00393512" w:rsidRPr="002523F2">
      <w:t>Fi215</w:t>
    </w:r>
    <w:r w:rsidRPr="002523F2">
      <w:fldChar w:fldCharType="end"/>
    </w:r>
  </w:p>
  <w:p w:rsidR="00B204D8" w:rsidRPr="002523F2" w:rsidRDefault="00B204D8">
    <w:pPr>
      <w:pStyle w:val="FSHNormalS5"/>
    </w:pPr>
    <w:r w:rsidRPr="002523F2">
      <w:fldChar w:fldCharType="begin" w:fldLock="1"/>
    </w:r>
    <w:r w:rsidRPr="002523F2">
      <w:instrText xml:space="preserve"> DOCPROPERTY "MotionarText" *\charformat </w:instrText>
    </w:r>
    <w:r w:rsidRPr="002523F2">
      <w:fldChar w:fldCharType="separate"/>
    </w:r>
    <w:r w:rsidR="00393512" w:rsidRPr="002523F2">
      <w:t>av Tina Acketoft (fp)</w:t>
    </w:r>
    <w:r w:rsidRPr="002523F2">
      <w:fldChar w:fldCharType="end"/>
    </w:r>
    <w:r w:rsidRPr="002523F2">
      <w:br/>
    </w:r>
    <w:r w:rsidRPr="002523F2">
      <w:fldChar w:fldCharType="begin" w:fldLock="1"/>
    </w:r>
    <w:r w:rsidRPr="002523F2">
      <w:instrText xml:space="preserve"> DOCPROPERTY "SvarFrasKort" *\charformat </w:instrText>
    </w:r>
    <w:r w:rsidRPr="002523F2">
      <w:fldChar w:fldCharType="end"/>
    </w:r>
  </w:p>
  <w:p w:rsidR="00B204D8" w:rsidRPr="002523F2" w:rsidRDefault="00B204D8">
    <w:pPr>
      <w:pStyle w:val="FSHTitel"/>
    </w:pPr>
    <w:r w:rsidRPr="002523F2">
      <w:fldChar w:fldCharType="begin" w:fldLock="1"/>
    </w:r>
    <w:r w:rsidRPr="002523F2">
      <w:instrText xml:space="preserve"> DOCPROPERTY</w:instrText>
    </w:r>
    <w:r w:rsidRPr="002523F2">
      <w:rPr>
        <w:sz w:val="18"/>
      </w:rPr>
      <w:instrText xml:space="preserve"> "RubrikSvar" *\charformat </w:instrText>
    </w:r>
    <w:r w:rsidRPr="002523F2">
      <w:fldChar w:fldCharType="separate"/>
    </w:r>
    <w:r w:rsidR="00393512" w:rsidRPr="002523F2">
      <w:t>Utmaningsrätt för entreprenörer</w:t>
    </w:r>
    <w:r w:rsidRPr="002523F2">
      <w:fldChar w:fldCharType="end"/>
    </w:r>
  </w:p>
  <w:p w:rsidR="00B204D8" w:rsidRPr="002523F2" w:rsidRDefault="00B204D8" w:rsidP="00B204D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B2A2F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1CC3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64D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2222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E493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42E2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821F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EEAD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67A30E7"/>
    <w:multiLevelType w:val="hybridMultilevel"/>
    <w:tmpl w:val="B76887C8"/>
    <w:lvl w:ilvl="0" w:tplc="43F0CEA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2D65AD4"/>
    <w:multiLevelType w:val="hybridMultilevel"/>
    <w:tmpl w:val="A1A6D136"/>
    <w:lvl w:ilvl="0" w:tplc="36E436A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9440260">
    <w:abstractNumId w:val="15"/>
  </w:num>
  <w:num w:numId="2" w16cid:durableId="1472862357">
    <w:abstractNumId w:val="10"/>
  </w:num>
  <w:num w:numId="3" w16cid:durableId="804742450">
    <w:abstractNumId w:val="12"/>
  </w:num>
  <w:num w:numId="4" w16cid:durableId="166674936">
    <w:abstractNumId w:val="14"/>
  </w:num>
  <w:num w:numId="5" w16cid:durableId="324862675">
    <w:abstractNumId w:val="8"/>
  </w:num>
  <w:num w:numId="6" w16cid:durableId="393815897">
    <w:abstractNumId w:val="3"/>
  </w:num>
  <w:num w:numId="7" w16cid:durableId="706949834">
    <w:abstractNumId w:val="2"/>
  </w:num>
  <w:num w:numId="8" w16cid:durableId="881288045">
    <w:abstractNumId w:val="1"/>
  </w:num>
  <w:num w:numId="9" w16cid:durableId="188491376">
    <w:abstractNumId w:val="0"/>
  </w:num>
  <w:num w:numId="10" w16cid:durableId="1084841316">
    <w:abstractNumId w:val="9"/>
  </w:num>
  <w:num w:numId="11" w16cid:durableId="240867879">
    <w:abstractNumId w:val="7"/>
  </w:num>
  <w:num w:numId="12" w16cid:durableId="1349061341">
    <w:abstractNumId w:val="6"/>
  </w:num>
  <w:num w:numId="13" w16cid:durableId="1646815243">
    <w:abstractNumId w:val="5"/>
  </w:num>
  <w:num w:numId="14" w16cid:durableId="740445641">
    <w:abstractNumId w:val="4"/>
  </w:num>
  <w:num w:numId="15" w16cid:durableId="1729376193">
    <w:abstractNumId w:val="11"/>
  </w:num>
  <w:num w:numId="16" w16cid:durableId="7941023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6"/>
  </w:docVars>
  <w:rsids>
    <w:rsidRoot w:val="00F97379"/>
    <w:rsid w:val="0004381F"/>
    <w:rsid w:val="00064BC3"/>
    <w:rsid w:val="00066775"/>
    <w:rsid w:val="00072FB9"/>
    <w:rsid w:val="00100531"/>
    <w:rsid w:val="001E5E28"/>
    <w:rsid w:val="00201DFB"/>
    <w:rsid w:val="00204A63"/>
    <w:rsid w:val="00212FF1"/>
    <w:rsid w:val="00230193"/>
    <w:rsid w:val="0025068A"/>
    <w:rsid w:val="002523F2"/>
    <w:rsid w:val="002818D3"/>
    <w:rsid w:val="002D11A8"/>
    <w:rsid w:val="00393512"/>
    <w:rsid w:val="00445271"/>
    <w:rsid w:val="004A0504"/>
    <w:rsid w:val="004E38D9"/>
    <w:rsid w:val="005B145B"/>
    <w:rsid w:val="006C4C06"/>
    <w:rsid w:val="00740D6D"/>
    <w:rsid w:val="00794149"/>
    <w:rsid w:val="007B67A7"/>
    <w:rsid w:val="007C6092"/>
    <w:rsid w:val="00920EEC"/>
    <w:rsid w:val="00A053C6"/>
    <w:rsid w:val="00B13BF0"/>
    <w:rsid w:val="00B204D8"/>
    <w:rsid w:val="00B64561"/>
    <w:rsid w:val="00C1285C"/>
    <w:rsid w:val="00C27B7D"/>
    <w:rsid w:val="00CF7A43"/>
    <w:rsid w:val="00D1174F"/>
    <w:rsid w:val="00D74A69"/>
    <w:rsid w:val="00DA68D9"/>
    <w:rsid w:val="00DC6C70"/>
    <w:rsid w:val="00E22893"/>
    <w:rsid w:val="00E360DE"/>
    <w:rsid w:val="00E75D28"/>
    <w:rsid w:val="00E84F25"/>
    <w:rsid w:val="00F35A22"/>
    <w:rsid w:val="00F97379"/>
    <w:rsid w:val="00FA3374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37E6BE2-4080-4105-819D-79D42AA7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B204D8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B204D8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B204D8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B204D8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B204D8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B204D8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B204D8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B204D8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B204D8"/>
    <w:pPr>
      <w:outlineLvl w:val="7"/>
    </w:pPr>
  </w:style>
  <w:style w:type="paragraph" w:styleId="Rubrik9">
    <w:name w:val="heading 9"/>
    <w:basedOn w:val="Rubrik8"/>
    <w:next w:val="Normal"/>
    <w:qFormat/>
    <w:rsid w:val="00B204D8"/>
    <w:pPr>
      <w:outlineLvl w:val="8"/>
    </w:pPr>
  </w:style>
  <w:style w:type="character" w:default="1" w:styleId="Standardstycketeckensnitt">
    <w:name w:val="Default Paragraph Font"/>
    <w:rsid w:val="00B204D8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B204D8"/>
  </w:style>
  <w:style w:type="paragraph" w:styleId="Normaltindrag">
    <w:name w:val="Normal Indent"/>
    <w:aliases w:val="Normal_indrag,Normal Indrag"/>
    <w:basedOn w:val="Normal"/>
    <w:rsid w:val="00B204D8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B204D8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B204D8"/>
    <w:pPr>
      <w:spacing w:before="0"/>
      <w:ind w:firstLine="227"/>
    </w:pPr>
  </w:style>
  <w:style w:type="paragraph" w:customStyle="1" w:styleId="FSHNormal">
    <w:name w:val="FSH_Normal"/>
    <w:semiHidden/>
    <w:rsid w:val="00B204D8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B204D8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B204D8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B204D8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B204D8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B204D8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B204D8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95att44hemstpunkt44hemstpunktflera44hemst228llanspunkt44f246rslagstext">
    <w:name w:val="hemstl95att44hemstpunkt44hemstpunktflera44hemst228llanspunkt44f246rslagstext"/>
    <w:basedOn w:val="Normal"/>
    <w:rsid w:val="00B64561"/>
    <w:pPr>
      <w:spacing w:line="240" w:lineRule="auto"/>
    </w:pPr>
    <w:rPr>
      <w:rFonts w:ascii="Verdana" w:hAnsi="Verdana"/>
      <w:szCs w:val="24"/>
    </w:rPr>
  </w:style>
  <w:style w:type="paragraph" w:customStyle="1" w:styleId="normal44beslutdnr">
    <w:name w:val="normal44beslutdnr"/>
    <w:basedOn w:val="Normal"/>
    <w:rsid w:val="00B64561"/>
    <w:pPr>
      <w:spacing w:line="240" w:lineRule="auto"/>
    </w:pPr>
    <w:rPr>
      <w:rFonts w:ascii="Verdana" w:hAnsi="Verdana"/>
      <w:szCs w:val="24"/>
    </w:rPr>
  </w:style>
  <w:style w:type="paragraph" w:customStyle="1" w:styleId="Hemstlrubrik">
    <w:name w:val="Hemstl_rubrik"/>
    <w:basedOn w:val="Rubrik1"/>
    <w:next w:val="Normal"/>
    <w:rsid w:val="00B204D8"/>
    <w:pPr>
      <w:spacing w:after="250"/>
    </w:pPr>
  </w:style>
  <w:style w:type="paragraph" w:customStyle="1" w:styleId="KantRubrikS5H">
    <w:name w:val="KantRubrikS5H"/>
    <w:semiHidden/>
    <w:rsid w:val="00B204D8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B204D8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B204D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B204D8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B204D8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B204D8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B204D8"/>
    <w:pPr>
      <w:ind w:firstLine="170"/>
    </w:pPr>
  </w:style>
  <w:style w:type="paragraph" w:customStyle="1" w:styleId="NormalA4fot">
    <w:name w:val="Normal_A4fot"/>
    <w:basedOn w:val="Normal"/>
    <w:semiHidden/>
    <w:rsid w:val="00B204D8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B204D8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B204D8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B204D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B204D8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B204D8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B204D8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B204D8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B204D8"/>
  </w:style>
  <w:style w:type="paragraph" w:customStyle="1" w:styleId="RubrikInnehllsf">
    <w:name w:val="RubrikInnehållsf"/>
    <w:basedOn w:val="RubrikSammanf"/>
    <w:next w:val="Normal"/>
    <w:rsid w:val="00B204D8"/>
  </w:style>
  <w:style w:type="paragraph" w:customStyle="1" w:styleId="Tabellochbildrubrik">
    <w:name w:val="Tabell och bildrubrik"/>
    <w:basedOn w:val="Normal"/>
    <w:next w:val="Normal"/>
    <w:rsid w:val="00B204D8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B204D8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B204D8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B204D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204D8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204D8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204D8"/>
    <w:pPr>
      <w:ind w:left="284"/>
    </w:pPr>
  </w:style>
  <w:style w:type="paragraph" w:styleId="Innehll3">
    <w:name w:val="toc 3"/>
    <w:basedOn w:val="Innehll2"/>
    <w:next w:val="Innehll4"/>
    <w:semiHidden/>
    <w:rsid w:val="00B204D8"/>
    <w:pPr>
      <w:ind w:left="567"/>
    </w:pPr>
  </w:style>
  <w:style w:type="paragraph" w:styleId="Innehll4">
    <w:name w:val="toc 4"/>
    <w:basedOn w:val="Innehll3"/>
    <w:next w:val="Normal"/>
    <w:semiHidden/>
    <w:rsid w:val="00B204D8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204D8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204D8"/>
  </w:style>
  <w:style w:type="character" w:styleId="Hyperlnk">
    <w:name w:val="Hyperlink"/>
    <w:basedOn w:val="Standardstycketeckensnitt"/>
    <w:semiHidden/>
    <w:rsid w:val="00B204D8"/>
    <w:rPr>
      <w:color w:val="0000FF"/>
      <w:u w:val="single"/>
    </w:rPr>
  </w:style>
  <w:style w:type="paragraph" w:styleId="Indragetstycke">
    <w:name w:val="Block Text"/>
    <w:basedOn w:val="Normal"/>
    <w:semiHidden/>
    <w:rsid w:val="00B204D8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B204D8"/>
  </w:style>
  <w:style w:type="paragraph" w:styleId="Lista">
    <w:name w:val="List"/>
    <w:basedOn w:val="Normal"/>
    <w:semiHidden/>
    <w:rsid w:val="00B204D8"/>
    <w:pPr>
      <w:ind w:left="283" w:hanging="283"/>
    </w:pPr>
  </w:style>
  <w:style w:type="paragraph" w:styleId="Normalwebb">
    <w:name w:val="Normal (Web)"/>
    <w:basedOn w:val="Normal"/>
    <w:semiHidden/>
    <w:rsid w:val="00B204D8"/>
    <w:rPr>
      <w:szCs w:val="24"/>
    </w:rPr>
  </w:style>
  <w:style w:type="paragraph" w:styleId="Numreradlista">
    <w:name w:val="List Number"/>
    <w:basedOn w:val="Normal"/>
    <w:semiHidden/>
    <w:rsid w:val="00B204D8"/>
    <w:pPr>
      <w:numPr>
        <w:numId w:val="5"/>
      </w:numPr>
    </w:pPr>
  </w:style>
  <w:style w:type="paragraph" w:styleId="Punktlista">
    <w:name w:val="List Bullet"/>
    <w:basedOn w:val="Normal"/>
    <w:semiHidden/>
    <w:rsid w:val="00B204D8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204D8"/>
  </w:style>
  <w:style w:type="character" w:styleId="Sidnummer">
    <w:name w:val="page number"/>
    <w:basedOn w:val="Standardstycketeckensnitt"/>
    <w:semiHidden/>
    <w:rsid w:val="00B204D8"/>
  </w:style>
  <w:style w:type="paragraph" w:styleId="Signatur">
    <w:name w:val="Signature"/>
    <w:basedOn w:val="Normal"/>
    <w:semiHidden/>
    <w:rsid w:val="00B204D8"/>
    <w:pPr>
      <w:ind w:left="4252"/>
    </w:pPr>
  </w:style>
  <w:style w:type="paragraph" w:styleId="Underrubrik">
    <w:name w:val="Subtitle"/>
    <w:basedOn w:val="Normal"/>
    <w:qFormat/>
    <w:rsid w:val="00B204D8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32indent44normal95indrag44normal32indrag">
    <w:name w:val="normal32indent44normal95indrag44normal32indrag"/>
    <w:basedOn w:val="Normal"/>
    <w:rsid w:val="00B64561"/>
    <w:pPr>
      <w:spacing w:line="240" w:lineRule="auto"/>
    </w:pPr>
    <w:rPr>
      <w:rFonts w:ascii="Verdana" w:hAnsi="Verdana"/>
      <w:szCs w:val="24"/>
    </w:rPr>
  </w:style>
  <w:style w:type="paragraph" w:styleId="Ballongtext">
    <w:name w:val="Balloon Text"/>
    <w:basedOn w:val="Normal"/>
    <w:semiHidden/>
    <w:rsid w:val="00920EEC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semiHidden/>
    <w:rsid w:val="00393512"/>
    <w:rPr>
      <w:sz w:val="20"/>
    </w:rPr>
  </w:style>
  <w:style w:type="character" w:styleId="Fotnotsreferens">
    <w:name w:val="footnote reference"/>
    <w:basedOn w:val="Standardstycketeckensnitt"/>
    <w:semiHidden/>
    <w:rsid w:val="003935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297</Words>
  <Characters>1827</Characters>
  <Application>Microsoft Office Word</Application>
  <DocSecurity>4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Fi215</vt:lpstr>
    </vt:vector>
  </TitlesOfParts>
  <Company>Riksdagen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Fi215</dc:title>
  <dc:subject>Fi215</dc:subject>
  <dc:creator>Riksdagen</dc:creator>
  <cp:keywords>Riksdagen</cp:keywords>
  <dc:description/>
  <cp:lastModifiedBy>Lars Brink</cp:lastModifiedBy>
  <cp:revision>2</cp:revision>
  <cp:lastPrinted>2005-11-11T09:52:00Z</cp:lastPrinted>
  <dcterms:created xsi:type="dcterms:W3CDTF">2025-12-16T19:07:00Z</dcterms:created>
  <dcterms:modified xsi:type="dcterms:W3CDTF">2025-12-16T19:07:00Z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mot2000_423_2005-10-26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Utmaningsrätt för entreprenörer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Utmaningsrätt för entreprenörer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fp880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Tina Acketoft (fp)</vt:lpwstr>
  </property>
  <property fmtid="{D5CDD505-2E9C-101B-9397-08002B2CF9AE}" pid="26" name="MotionarLista">
    <vt:lpwstr>Acketoft, Tina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Tina Acketoft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lars.p.johansson@riksdagen.se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20052006000001020112000008800069</vt:lpwstr>
  </property>
  <property fmtid="{D5CDD505-2E9C-101B-9397-08002B2CF9AE}" pid="47" name="datum">
    <vt:lpwstr>050929</vt:lpwstr>
  </property>
  <property fmtid="{D5CDD505-2E9C-101B-9397-08002B2CF9AE}" pid="48" name="avsändar-e-post">
    <vt:lpwstr>lars.p.johansson@riksdagen.se</vt:lpwstr>
  </property>
  <property fmtid="{D5CDD505-2E9C-101B-9397-08002B2CF9AE}" pid="49" name="id">
    <vt:lpwstr>20052006000001020112000008800069</vt:lpwstr>
  </property>
  <property fmtid="{D5CDD505-2E9C-101B-9397-08002B2CF9AE}" pid="50" name="nummer">
    <vt:lpwstr>215</vt:lpwstr>
  </property>
  <property fmtid="{D5CDD505-2E9C-101B-9397-08002B2CF9AE}" pid="51" name="utskottsbeteckning">
    <vt:lpwstr>Fi</vt:lpwstr>
  </property>
</Properties>
</file>