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C1022" w14:textId="77777777" w:rsidR="00F934C4" w:rsidRDefault="00F934C4" w:rsidP="00DA0661">
      <w:pPr>
        <w:pStyle w:val="Rubrik"/>
      </w:pPr>
      <w:bookmarkStart w:id="0" w:name="Start"/>
      <w:bookmarkEnd w:id="0"/>
      <w:r>
        <w:t xml:space="preserve">Svar på fråga </w:t>
      </w:r>
      <w:r w:rsidR="00D04FDF">
        <w:t xml:space="preserve">2019/20:610 </w:t>
      </w:r>
      <w:r w:rsidR="00BA13CE">
        <w:t xml:space="preserve">av </w:t>
      </w:r>
      <w:proofErr w:type="spellStart"/>
      <w:r w:rsidR="00BA13CE">
        <w:t>Kadir</w:t>
      </w:r>
      <w:proofErr w:type="spellEnd"/>
      <w:r w:rsidR="00BA13CE">
        <w:t xml:space="preserve"> </w:t>
      </w:r>
      <w:proofErr w:type="spellStart"/>
      <w:r w:rsidR="00BA13CE">
        <w:t>Kasirga</w:t>
      </w:r>
      <w:proofErr w:type="spellEnd"/>
      <w:r w:rsidR="00BA13CE">
        <w:t xml:space="preserve"> (S) </w:t>
      </w:r>
      <w:proofErr w:type="spellStart"/>
      <w:r w:rsidR="00D04FDF">
        <w:t>Aleviternas</w:t>
      </w:r>
      <w:proofErr w:type="spellEnd"/>
      <w:r w:rsidR="00D04FDF">
        <w:t xml:space="preserve"> situation i Turkiet</w:t>
      </w:r>
    </w:p>
    <w:p w14:paraId="5AD3A5F1" w14:textId="77777777" w:rsidR="00D04FDF" w:rsidRPr="00543070" w:rsidRDefault="00D04FDF" w:rsidP="00D04FDF">
      <w:pPr>
        <w:pStyle w:val="Brdtext"/>
        <w:rPr>
          <w:rFonts w:ascii="Garamond" w:hAnsi="Garamond"/>
          <w:sz w:val="24"/>
          <w:szCs w:val="24"/>
        </w:rPr>
      </w:pPr>
      <w:proofErr w:type="spellStart"/>
      <w:r w:rsidRPr="00543070">
        <w:rPr>
          <w:rFonts w:ascii="Garamond" w:hAnsi="Garamond"/>
          <w:sz w:val="24"/>
          <w:szCs w:val="24"/>
        </w:rPr>
        <w:t>Kadir</w:t>
      </w:r>
      <w:proofErr w:type="spellEnd"/>
      <w:r w:rsidRPr="00543070">
        <w:rPr>
          <w:rFonts w:ascii="Garamond" w:hAnsi="Garamond"/>
          <w:sz w:val="24"/>
          <w:szCs w:val="24"/>
        </w:rPr>
        <w:t xml:space="preserve"> </w:t>
      </w:r>
      <w:proofErr w:type="spellStart"/>
      <w:r w:rsidRPr="00543070">
        <w:rPr>
          <w:rFonts w:ascii="Garamond" w:hAnsi="Garamond"/>
          <w:sz w:val="24"/>
          <w:szCs w:val="24"/>
        </w:rPr>
        <w:t>Kasirga</w:t>
      </w:r>
      <w:proofErr w:type="spellEnd"/>
      <w:r w:rsidRPr="00543070">
        <w:rPr>
          <w:rFonts w:ascii="Garamond" w:hAnsi="Garamond"/>
          <w:sz w:val="24"/>
          <w:szCs w:val="24"/>
        </w:rPr>
        <w:t xml:space="preserve"> har frågat mig hur Sverige kan påverka den turkiska regeringen så att den respekterar religiösa och etniska minoriteters mänskliga rättigheter och i synnerhet </w:t>
      </w:r>
      <w:proofErr w:type="spellStart"/>
      <w:r w:rsidRPr="00543070">
        <w:rPr>
          <w:rFonts w:ascii="Garamond" w:hAnsi="Garamond"/>
          <w:sz w:val="24"/>
          <w:szCs w:val="24"/>
        </w:rPr>
        <w:t>aleviternas</w:t>
      </w:r>
      <w:proofErr w:type="spellEnd"/>
      <w:r w:rsidRPr="00543070">
        <w:rPr>
          <w:rFonts w:ascii="Garamond" w:hAnsi="Garamond"/>
          <w:sz w:val="24"/>
          <w:szCs w:val="24"/>
        </w:rPr>
        <w:t xml:space="preserve"> mänskliga rättigheter.</w:t>
      </w:r>
      <w:bookmarkStart w:id="1" w:name="_GoBack"/>
      <w:bookmarkEnd w:id="1"/>
    </w:p>
    <w:p w14:paraId="0491F43C" w14:textId="77777777" w:rsidR="000C7D28" w:rsidRPr="00543070" w:rsidRDefault="00CB5960" w:rsidP="000C7D28">
      <w:pPr>
        <w:pStyle w:val="Brdtext"/>
        <w:rPr>
          <w:rFonts w:ascii="Garamond" w:hAnsi="Garamond"/>
          <w:sz w:val="24"/>
          <w:szCs w:val="24"/>
        </w:rPr>
      </w:pPr>
      <w:r w:rsidRPr="00543070">
        <w:rPr>
          <w:rFonts w:ascii="Garamond" w:hAnsi="Garamond"/>
          <w:sz w:val="24"/>
          <w:szCs w:val="24"/>
        </w:rPr>
        <w:t>Den turkiska konstitutionen stadgar att Tur</w:t>
      </w:r>
      <w:r w:rsidR="00CC4534" w:rsidRPr="00543070">
        <w:rPr>
          <w:rFonts w:ascii="Garamond" w:hAnsi="Garamond"/>
          <w:sz w:val="24"/>
          <w:szCs w:val="24"/>
        </w:rPr>
        <w:t xml:space="preserve">kiet är en sekulär stat med religionsfrihet. Diskriminering på grund av religion är förbjuden. Ingen religiös grupp åtnjuter någon explicit rättslig status i konstitutionen. Vissa minoriteter som de judiska, grekisk-ortodoxa och armenisk-ortodoxa har dock särskilda garantier och skydd. Andra trossamfund har betydligt sämre förutsättningar, särskilt vad avser förvärv av egendom och erkännande av egendom som religiösa samlingsplatser. </w:t>
      </w:r>
      <w:r w:rsidR="00F96614" w:rsidRPr="00543070">
        <w:rPr>
          <w:rFonts w:ascii="Garamond" w:hAnsi="Garamond"/>
          <w:sz w:val="24"/>
          <w:szCs w:val="24"/>
        </w:rPr>
        <w:t>Det</w:t>
      </w:r>
      <w:r w:rsidR="00FC0706">
        <w:rPr>
          <w:rFonts w:ascii="Garamond" w:hAnsi="Garamond"/>
          <w:sz w:val="24"/>
          <w:szCs w:val="24"/>
        </w:rPr>
        <w:t xml:space="preserve"> sistnämnda </w:t>
      </w:r>
      <w:r w:rsidR="00F96614" w:rsidRPr="00543070">
        <w:rPr>
          <w:rFonts w:ascii="Garamond" w:hAnsi="Garamond"/>
          <w:sz w:val="24"/>
          <w:szCs w:val="24"/>
        </w:rPr>
        <w:t xml:space="preserve">gäller, som </w:t>
      </w:r>
      <w:proofErr w:type="spellStart"/>
      <w:r w:rsidR="00F96614" w:rsidRPr="00543070">
        <w:rPr>
          <w:rFonts w:ascii="Garamond" w:hAnsi="Garamond"/>
          <w:sz w:val="24"/>
          <w:szCs w:val="24"/>
        </w:rPr>
        <w:t>Kadir</w:t>
      </w:r>
      <w:proofErr w:type="spellEnd"/>
      <w:r w:rsidR="00F96614" w:rsidRPr="00543070">
        <w:rPr>
          <w:rFonts w:ascii="Garamond" w:hAnsi="Garamond"/>
          <w:sz w:val="24"/>
          <w:szCs w:val="24"/>
        </w:rPr>
        <w:t xml:space="preserve"> </w:t>
      </w:r>
      <w:proofErr w:type="spellStart"/>
      <w:r w:rsidR="00F96614" w:rsidRPr="00543070">
        <w:rPr>
          <w:rFonts w:ascii="Garamond" w:hAnsi="Garamond"/>
          <w:sz w:val="24"/>
          <w:szCs w:val="24"/>
        </w:rPr>
        <w:t>Kasirga</w:t>
      </w:r>
      <w:proofErr w:type="spellEnd"/>
      <w:r w:rsidR="00F96614" w:rsidRPr="00543070">
        <w:rPr>
          <w:rFonts w:ascii="Garamond" w:hAnsi="Garamond"/>
          <w:sz w:val="24"/>
          <w:szCs w:val="24"/>
        </w:rPr>
        <w:t xml:space="preserve"> påpekar, framför allt </w:t>
      </w:r>
      <w:proofErr w:type="spellStart"/>
      <w:r w:rsidR="00F96614" w:rsidRPr="00543070">
        <w:rPr>
          <w:rFonts w:ascii="Garamond" w:hAnsi="Garamond"/>
          <w:sz w:val="24"/>
          <w:szCs w:val="24"/>
        </w:rPr>
        <w:t>aleviterna</w:t>
      </w:r>
      <w:proofErr w:type="spellEnd"/>
      <w:r w:rsidR="00F96614" w:rsidRPr="00543070">
        <w:rPr>
          <w:rFonts w:ascii="Garamond" w:hAnsi="Garamond"/>
          <w:sz w:val="24"/>
          <w:szCs w:val="24"/>
        </w:rPr>
        <w:t>,</w:t>
      </w:r>
      <w:r w:rsidR="00CC4534" w:rsidRPr="00543070">
        <w:rPr>
          <w:rFonts w:ascii="Garamond" w:hAnsi="Garamond"/>
          <w:sz w:val="24"/>
          <w:szCs w:val="24"/>
        </w:rPr>
        <w:t xml:space="preserve"> </w:t>
      </w:r>
      <w:r w:rsidR="00F96614" w:rsidRPr="00543070">
        <w:rPr>
          <w:rFonts w:ascii="Garamond" w:hAnsi="Garamond"/>
          <w:sz w:val="24"/>
          <w:szCs w:val="24"/>
        </w:rPr>
        <w:t>en trosinriktning som skiljer sig från sunni-islam och som inte erkänns av den turkiska staten.</w:t>
      </w:r>
      <w:r w:rsidR="00CC4534" w:rsidRPr="00543070">
        <w:rPr>
          <w:rFonts w:ascii="Garamond" w:hAnsi="Garamond"/>
          <w:sz w:val="24"/>
          <w:szCs w:val="24"/>
        </w:rPr>
        <w:t xml:space="preserve"> </w:t>
      </w:r>
      <w:r w:rsidR="002E2600" w:rsidRPr="00543070">
        <w:rPr>
          <w:rFonts w:ascii="Garamond" w:hAnsi="Garamond"/>
          <w:sz w:val="24"/>
          <w:szCs w:val="24"/>
        </w:rPr>
        <w:t xml:space="preserve">Behovet av ny lagstiftning som reglerar </w:t>
      </w:r>
      <w:r w:rsidR="000C7D28" w:rsidRPr="00543070">
        <w:rPr>
          <w:rFonts w:ascii="Garamond" w:hAnsi="Garamond"/>
          <w:sz w:val="24"/>
          <w:szCs w:val="24"/>
        </w:rPr>
        <w:t>religiösa</w:t>
      </w:r>
      <w:r w:rsidR="002E2600" w:rsidRPr="00543070">
        <w:rPr>
          <w:rFonts w:ascii="Garamond" w:hAnsi="Garamond"/>
          <w:sz w:val="24"/>
          <w:szCs w:val="24"/>
        </w:rPr>
        <w:t xml:space="preserve"> minoriteters status och äganderättsförhållanden har understrukits av Europeiska kommissionen för demokrati (Venedigkommissionen). </w:t>
      </w:r>
      <w:proofErr w:type="spellStart"/>
      <w:r w:rsidR="00FC0706">
        <w:rPr>
          <w:rFonts w:ascii="Garamond" w:hAnsi="Garamond"/>
          <w:sz w:val="24"/>
          <w:szCs w:val="24"/>
        </w:rPr>
        <w:t>Aleviternas</w:t>
      </w:r>
      <w:proofErr w:type="spellEnd"/>
      <w:r w:rsidR="00FC0706">
        <w:rPr>
          <w:rFonts w:ascii="Garamond" w:hAnsi="Garamond"/>
          <w:sz w:val="24"/>
          <w:szCs w:val="24"/>
        </w:rPr>
        <w:t xml:space="preserve"> rätt till erkända religiösa samlingsplatser har också fastställts i en dom från Turkiets högsta appellationsdomstol. </w:t>
      </w:r>
      <w:r w:rsidR="000C7D28" w:rsidRPr="00543070">
        <w:rPr>
          <w:rFonts w:ascii="Garamond" w:hAnsi="Garamond"/>
          <w:sz w:val="24"/>
          <w:szCs w:val="24"/>
        </w:rPr>
        <w:t xml:space="preserve">Stärkta rättigheter för </w:t>
      </w:r>
      <w:r w:rsidR="00FC0706">
        <w:rPr>
          <w:rFonts w:ascii="Garamond" w:hAnsi="Garamond"/>
          <w:sz w:val="24"/>
          <w:szCs w:val="24"/>
        </w:rPr>
        <w:t xml:space="preserve">personer som tillhör </w:t>
      </w:r>
      <w:r w:rsidR="000C7D28" w:rsidRPr="00543070">
        <w:rPr>
          <w:rFonts w:ascii="Garamond" w:hAnsi="Garamond"/>
          <w:sz w:val="24"/>
          <w:szCs w:val="24"/>
        </w:rPr>
        <w:t>minoriteter är avgörande för demokratin</w:t>
      </w:r>
      <w:r w:rsidR="00FC0706">
        <w:rPr>
          <w:rFonts w:ascii="Garamond" w:hAnsi="Garamond"/>
          <w:sz w:val="24"/>
          <w:szCs w:val="24"/>
        </w:rPr>
        <w:t xml:space="preserve"> i Turkiet</w:t>
      </w:r>
      <w:r w:rsidR="000C7D28" w:rsidRPr="00543070">
        <w:rPr>
          <w:rFonts w:ascii="Garamond" w:hAnsi="Garamond"/>
          <w:sz w:val="24"/>
          <w:szCs w:val="24"/>
        </w:rPr>
        <w:t xml:space="preserve">. </w:t>
      </w:r>
    </w:p>
    <w:p w14:paraId="6E534190" w14:textId="72F23075" w:rsidR="00543070" w:rsidRPr="00543070" w:rsidRDefault="004C1F20" w:rsidP="00D04FDF">
      <w:pPr>
        <w:pStyle w:val="Brdtext"/>
        <w:rPr>
          <w:rFonts w:ascii="Garamond" w:eastAsia="Times New Roman" w:hAnsi="Garamond" w:cs="Times New Roman"/>
          <w:color w:val="3F4A52"/>
          <w:sz w:val="24"/>
          <w:szCs w:val="24"/>
          <w:lang w:eastAsia="sv-SE"/>
        </w:rPr>
      </w:pPr>
      <w:r w:rsidRPr="00543070">
        <w:rPr>
          <w:rFonts w:ascii="Garamond" w:hAnsi="Garamond"/>
          <w:sz w:val="24"/>
          <w:szCs w:val="24"/>
        </w:rPr>
        <w:t xml:space="preserve">Den negativa utvecklingen i Turkiet </w:t>
      </w:r>
      <w:r w:rsidR="00543070" w:rsidRPr="00543070">
        <w:rPr>
          <w:rFonts w:ascii="Garamond" w:hAnsi="Garamond"/>
          <w:sz w:val="24"/>
          <w:szCs w:val="24"/>
        </w:rPr>
        <w:t xml:space="preserve">efter </w:t>
      </w:r>
      <w:r w:rsidR="0021107C">
        <w:rPr>
          <w:rFonts w:ascii="Garamond" w:hAnsi="Garamond"/>
          <w:sz w:val="24"/>
          <w:szCs w:val="24"/>
        </w:rPr>
        <w:t>kuppfö</w:t>
      </w:r>
      <w:r w:rsidR="0003240B">
        <w:rPr>
          <w:rFonts w:ascii="Garamond" w:hAnsi="Garamond"/>
          <w:sz w:val="24"/>
          <w:szCs w:val="24"/>
        </w:rPr>
        <w:t xml:space="preserve">rsöket </w:t>
      </w:r>
      <w:r w:rsidR="00543070" w:rsidRPr="00543070">
        <w:rPr>
          <w:rFonts w:ascii="Garamond" w:hAnsi="Garamond"/>
          <w:sz w:val="24"/>
          <w:szCs w:val="24"/>
        </w:rPr>
        <w:t xml:space="preserve">2016 </w:t>
      </w:r>
      <w:r w:rsidRPr="00543070">
        <w:rPr>
          <w:rFonts w:ascii="Garamond" w:hAnsi="Garamond"/>
          <w:sz w:val="24"/>
          <w:szCs w:val="24"/>
        </w:rPr>
        <w:t xml:space="preserve">har fortsatt med </w:t>
      </w:r>
      <w:r w:rsidR="000C7D28" w:rsidRPr="00543070">
        <w:rPr>
          <w:rFonts w:ascii="Garamond" w:hAnsi="Garamond"/>
          <w:sz w:val="24"/>
          <w:szCs w:val="24"/>
        </w:rPr>
        <w:t xml:space="preserve">godtyckliga frihetsberövanden och åtal. Detta har även drabbat etniska och religiösa minoriteter. </w:t>
      </w:r>
      <w:r w:rsidRPr="00543070">
        <w:rPr>
          <w:rFonts w:ascii="Garamond" w:hAnsi="Garamond"/>
          <w:sz w:val="24"/>
          <w:szCs w:val="24"/>
        </w:rPr>
        <w:t xml:space="preserve">Sverige är pådrivande </w:t>
      </w:r>
      <w:r w:rsidR="000C7D28" w:rsidRPr="00543070">
        <w:rPr>
          <w:rFonts w:ascii="Garamond" w:hAnsi="Garamond"/>
          <w:sz w:val="24"/>
          <w:szCs w:val="24"/>
        </w:rPr>
        <w:t xml:space="preserve">i internationella fora </w:t>
      </w:r>
      <w:r w:rsidRPr="00543070">
        <w:rPr>
          <w:rFonts w:ascii="Garamond" w:hAnsi="Garamond"/>
          <w:sz w:val="24"/>
          <w:szCs w:val="24"/>
        </w:rPr>
        <w:t>för att uppmärksamma Turkiets kränkningar av mänskliga rättigheter</w:t>
      </w:r>
      <w:r w:rsidR="000C7D28" w:rsidRPr="00543070">
        <w:rPr>
          <w:rFonts w:ascii="Garamond" w:hAnsi="Garamond"/>
          <w:sz w:val="24"/>
          <w:szCs w:val="24"/>
        </w:rPr>
        <w:t xml:space="preserve">. </w:t>
      </w:r>
      <w:r w:rsidRPr="00543070">
        <w:rPr>
          <w:rFonts w:ascii="Garamond" w:hAnsi="Garamond"/>
          <w:sz w:val="24"/>
          <w:szCs w:val="24"/>
        </w:rPr>
        <w:t xml:space="preserve">Sverige och EU för </w:t>
      </w:r>
      <w:r w:rsidR="000C7D28" w:rsidRPr="00543070">
        <w:rPr>
          <w:rFonts w:ascii="Garamond" w:hAnsi="Garamond"/>
          <w:sz w:val="24"/>
          <w:szCs w:val="24"/>
        </w:rPr>
        <w:t xml:space="preserve">också </w:t>
      </w:r>
      <w:r w:rsidR="00261A8B">
        <w:rPr>
          <w:rFonts w:ascii="Garamond" w:hAnsi="Garamond"/>
          <w:sz w:val="24"/>
          <w:szCs w:val="24"/>
        </w:rPr>
        <w:t>vid varje givet tillfälle en</w:t>
      </w:r>
      <w:r w:rsidRPr="00543070">
        <w:rPr>
          <w:rFonts w:ascii="Garamond" w:hAnsi="Garamond"/>
          <w:sz w:val="24"/>
          <w:szCs w:val="24"/>
        </w:rPr>
        <w:t xml:space="preserve"> dialog med Turkiet om frågor gällande demokrati och mänskliga rättigheter, inklusive etniska och religiösa minoriteters rättigheter. </w:t>
      </w:r>
      <w:r w:rsidR="00FC0706">
        <w:rPr>
          <w:rFonts w:ascii="Garamond" w:hAnsi="Garamond"/>
          <w:sz w:val="24"/>
          <w:szCs w:val="24"/>
        </w:rPr>
        <w:t xml:space="preserve">Vår ambassadör i Turkiet träffade också nyligen den </w:t>
      </w:r>
      <w:proofErr w:type="spellStart"/>
      <w:r w:rsidR="00FC0706">
        <w:rPr>
          <w:rFonts w:ascii="Garamond" w:hAnsi="Garamond"/>
          <w:sz w:val="24"/>
          <w:szCs w:val="24"/>
        </w:rPr>
        <w:t>alevitiske</w:t>
      </w:r>
      <w:proofErr w:type="spellEnd"/>
      <w:r w:rsidR="00FC0706">
        <w:rPr>
          <w:rFonts w:ascii="Garamond" w:hAnsi="Garamond"/>
          <w:sz w:val="24"/>
          <w:szCs w:val="24"/>
        </w:rPr>
        <w:t xml:space="preserve"> företrädaren </w:t>
      </w:r>
      <w:proofErr w:type="spellStart"/>
      <w:r w:rsidR="00FC0706">
        <w:rPr>
          <w:rFonts w:ascii="Garamond" w:hAnsi="Garamond"/>
          <w:sz w:val="24"/>
          <w:szCs w:val="24"/>
        </w:rPr>
        <w:t>Turgut</w:t>
      </w:r>
      <w:proofErr w:type="spellEnd"/>
      <w:r w:rsidR="00FC0706">
        <w:rPr>
          <w:rFonts w:ascii="Garamond" w:hAnsi="Garamond"/>
          <w:sz w:val="24"/>
          <w:szCs w:val="24"/>
        </w:rPr>
        <w:t xml:space="preserve"> </w:t>
      </w:r>
      <w:proofErr w:type="spellStart"/>
      <w:r w:rsidR="00FC0706">
        <w:rPr>
          <w:rFonts w:ascii="Garamond" w:hAnsi="Garamond"/>
          <w:sz w:val="24"/>
          <w:szCs w:val="24"/>
        </w:rPr>
        <w:t>Öker</w:t>
      </w:r>
      <w:proofErr w:type="spellEnd"/>
      <w:r w:rsidR="00FC0706">
        <w:rPr>
          <w:rFonts w:ascii="Garamond" w:hAnsi="Garamond"/>
          <w:sz w:val="24"/>
          <w:szCs w:val="24"/>
        </w:rPr>
        <w:t xml:space="preserve"> i Ankara. </w:t>
      </w:r>
      <w:r w:rsidR="00F31C2C" w:rsidRPr="00543070">
        <w:rPr>
          <w:rFonts w:ascii="Garamond" w:hAnsi="Garamond"/>
          <w:sz w:val="24"/>
          <w:szCs w:val="24"/>
        </w:rPr>
        <w:t xml:space="preserve">I </w:t>
      </w:r>
      <w:r w:rsidR="0003240B">
        <w:rPr>
          <w:rFonts w:ascii="Garamond" w:hAnsi="Garamond"/>
          <w:sz w:val="24"/>
          <w:szCs w:val="24"/>
        </w:rPr>
        <w:t xml:space="preserve">EU:s </w:t>
      </w:r>
      <w:r w:rsidR="00F31C2C" w:rsidRPr="00543070">
        <w:rPr>
          <w:rFonts w:ascii="Garamond" w:hAnsi="Garamond"/>
          <w:sz w:val="24"/>
          <w:szCs w:val="24"/>
        </w:rPr>
        <w:t xml:space="preserve">slutsatser från </w:t>
      </w:r>
      <w:r w:rsidR="0003240B">
        <w:rPr>
          <w:rFonts w:ascii="Garamond" w:hAnsi="Garamond"/>
          <w:sz w:val="24"/>
          <w:szCs w:val="24"/>
        </w:rPr>
        <w:t>allmänna</w:t>
      </w:r>
      <w:r w:rsidR="00F31C2C" w:rsidRPr="00543070">
        <w:rPr>
          <w:rFonts w:ascii="Garamond" w:hAnsi="Garamond"/>
          <w:sz w:val="24"/>
          <w:szCs w:val="24"/>
        </w:rPr>
        <w:t xml:space="preserve"> rådets </w:t>
      </w:r>
      <w:r w:rsidR="00543070" w:rsidRPr="00543070">
        <w:rPr>
          <w:rFonts w:ascii="Garamond" w:hAnsi="Garamond"/>
          <w:sz w:val="24"/>
          <w:szCs w:val="24"/>
        </w:rPr>
        <w:t xml:space="preserve">möte </w:t>
      </w:r>
      <w:r w:rsidR="00543070" w:rsidRPr="00BA13CE">
        <w:rPr>
          <w:rFonts w:ascii="Garamond" w:hAnsi="Garamond"/>
          <w:sz w:val="24"/>
          <w:szCs w:val="24"/>
        </w:rPr>
        <w:lastRenderedPageBreak/>
        <w:t xml:space="preserve">i juni 2019 uttrycktes oro </w:t>
      </w:r>
      <w:r w:rsidR="00543070" w:rsidRPr="00BA13CE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över tillbakagången när det gäller </w:t>
      </w:r>
      <w:r w:rsidR="00543070" w:rsidRPr="00BA13CE">
        <w:rPr>
          <w:rFonts w:ascii="Garamond" w:eastAsia="Times New Roman" w:hAnsi="Garamond" w:cs="Times New Roman"/>
          <w:bCs/>
          <w:sz w:val="24"/>
          <w:szCs w:val="24"/>
          <w:lang w:eastAsia="sv-SE"/>
        </w:rPr>
        <w:t>rättsstatsprincipen</w:t>
      </w:r>
      <w:r w:rsidR="00543070" w:rsidRPr="00BA13CE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och </w:t>
      </w:r>
      <w:r w:rsidR="00543070" w:rsidRPr="00BA13CE">
        <w:rPr>
          <w:rFonts w:ascii="Garamond" w:eastAsia="Times New Roman" w:hAnsi="Garamond" w:cs="Times New Roman"/>
          <w:bCs/>
          <w:sz w:val="24"/>
          <w:szCs w:val="24"/>
          <w:lang w:eastAsia="sv-SE"/>
        </w:rPr>
        <w:t>grundläggande rättigheter</w:t>
      </w:r>
      <w:r w:rsidR="00543070" w:rsidRPr="00BA13CE">
        <w:rPr>
          <w:rFonts w:ascii="Garamond" w:eastAsia="Times New Roman" w:hAnsi="Garamond" w:cs="Times New Roman"/>
          <w:sz w:val="24"/>
          <w:szCs w:val="24"/>
          <w:lang w:eastAsia="sv-SE"/>
        </w:rPr>
        <w:t>, inbegripet yttrandefriheten</w:t>
      </w:r>
      <w:r w:rsidR="00543070" w:rsidRPr="00BA13CE">
        <w:rPr>
          <w:rFonts w:ascii="Garamond" w:hAnsi="Garamond"/>
          <w:sz w:val="24"/>
          <w:szCs w:val="24"/>
        </w:rPr>
        <w:t xml:space="preserve">.  Turkiet uppmanades </w:t>
      </w:r>
      <w:r w:rsidR="00543070" w:rsidRPr="00BA13CE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att intensifiera sitt samarbete med Europarådet och dess relevanta organ och institutioner, omsätta deras viktigaste rekommendationer i praktiken och genomföra alla domar från </w:t>
      </w:r>
      <w:r w:rsidR="0003240B" w:rsidRPr="00BA13CE">
        <w:rPr>
          <w:rFonts w:ascii="Garamond" w:eastAsia="Times New Roman" w:hAnsi="Garamond" w:cs="Times New Roman"/>
          <w:sz w:val="24"/>
          <w:szCs w:val="24"/>
          <w:lang w:eastAsia="sv-SE"/>
        </w:rPr>
        <w:t>e</w:t>
      </w:r>
      <w:r w:rsidR="00543070" w:rsidRPr="00BA13CE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uropeiska domstolen för de mänskliga rättigheterna i enlighet med artikel 46 i Europakonventionen. </w:t>
      </w:r>
      <w:r w:rsidR="0047651F" w:rsidRPr="00BA13CE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Turkiet uppmanas också att stärka skyddet för </w:t>
      </w:r>
      <w:r w:rsidR="0010620E">
        <w:rPr>
          <w:rFonts w:ascii="Garamond" w:eastAsia="Times New Roman" w:hAnsi="Garamond" w:cs="Times New Roman"/>
          <w:sz w:val="24"/>
          <w:szCs w:val="24"/>
          <w:lang w:eastAsia="sv-SE"/>
        </w:rPr>
        <w:t>mänskliga</w:t>
      </w:r>
      <w:r w:rsidR="0047651F" w:rsidRPr="00BA13CE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 rättigheter, inklusive </w:t>
      </w:r>
      <w:r w:rsidR="0010620E">
        <w:rPr>
          <w:rFonts w:ascii="Garamond" w:eastAsia="Times New Roman" w:hAnsi="Garamond" w:cs="Times New Roman"/>
          <w:sz w:val="24"/>
          <w:szCs w:val="24"/>
          <w:lang w:eastAsia="sv-SE"/>
        </w:rPr>
        <w:t xml:space="preserve">åtnjutandet av mänskliga rättigheter </w:t>
      </w:r>
      <w:r w:rsidR="0047651F" w:rsidRPr="00BA13CE">
        <w:rPr>
          <w:rFonts w:ascii="Garamond" w:eastAsia="Times New Roman" w:hAnsi="Garamond" w:cs="Times New Roman"/>
          <w:sz w:val="24"/>
          <w:szCs w:val="24"/>
          <w:lang w:eastAsia="sv-SE"/>
        </w:rPr>
        <w:t>för personer som tillhör minoriteter</w:t>
      </w:r>
      <w:r w:rsidR="00C85F49" w:rsidRPr="00BA13CE">
        <w:rPr>
          <w:rFonts w:ascii="Garamond" w:eastAsia="Times New Roman" w:hAnsi="Garamond" w:cs="Times New Roman"/>
          <w:sz w:val="24"/>
          <w:szCs w:val="24"/>
          <w:lang w:eastAsia="sv-SE"/>
        </w:rPr>
        <w:t>.</w:t>
      </w:r>
    </w:p>
    <w:p w14:paraId="0B07321E" w14:textId="77777777" w:rsidR="00D04FDF" w:rsidRPr="00543070" w:rsidRDefault="004C1F20" w:rsidP="00D04FDF">
      <w:pPr>
        <w:pStyle w:val="Brdtext"/>
        <w:rPr>
          <w:rFonts w:ascii="Garamond" w:hAnsi="Garamond"/>
          <w:sz w:val="24"/>
          <w:szCs w:val="24"/>
        </w:rPr>
      </w:pPr>
      <w:r w:rsidRPr="00543070">
        <w:rPr>
          <w:rFonts w:ascii="Garamond" w:hAnsi="Garamond"/>
          <w:sz w:val="24"/>
          <w:szCs w:val="24"/>
        </w:rPr>
        <w:t xml:space="preserve">Vi förväntar oss att Turkiet lever upp till </w:t>
      </w:r>
      <w:r w:rsidR="00FC0706">
        <w:rPr>
          <w:rFonts w:ascii="Garamond" w:hAnsi="Garamond"/>
          <w:sz w:val="24"/>
          <w:szCs w:val="24"/>
        </w:rPr>
        <w:t xml:space="preserve">sina skyldigheter </w:t>
      </w:r>
      <w:r w:rsidRPr="00543070">
        <w:rPr>
          <w:rFonts w:ascii="Garamond" w:hAnsi="Garamond"/>
          <w:sz w:val="24"/>
          <w:szCs w:val="24"/>
        </w:rPr>
        <w:t xml:space="preserve"> att följa Europarådets konvention om mänskliga rättigheter. </w:t>
      </w:r>
      <w:r w:rsidR="002E2600" w:rsidRPr="00543070">
        <w:rPr>
          <w:rFonts w:ascii="Garamond" w:hAnsi="Garamond"/>
          <w:sz w:val="24"/>
          <w:szCs w:val="24"/>
        </w:rPr>
        <w:t xml:space="preserve"> </w:t>
      </w:r>
      <w:r w:rsidR="00CC4534" w:rsidRPr="00543070">
        <w:rPr>
          <w:rFonts w:ascii="Garamond" w:hAnsi="Garamond"/>
          <w:sz w:val="24"/>
          <w:szCs w:val="24"/>
        </w:rPr>
        <w:t xml:space="preserve">   </w:t>
      </w:r>
    </w:p>
    <w:p w14:paraId="2E1A65AB" w14:textId="77777777" w:rsidR="00543070" w:rsidRDefault="00BA13CE" w:rsidP="00D04FDF">
      <w:pPr>
        <w:pStyle w:val="Brd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Stockholm den 18 december 2019</w:t>
      </w:r>
    </w:p>
    <w:p w14:paraId="45BB1083" w14:textId="77777777" w:rsidR="00BA13CE" w:rsidRPr="00543070" w:rsidRDefault="00BA13CE" w:rsidP="00D04FDF">
      <w:pPr>
        <w:pStyle w:val="Brdtext"/>
        <w:rPr>
          <w:rFonts w:ascii="Garamond" w:hAnsi="Garamond"/>
          <w:sz w:val="24"/>
          <w:szCs w:val="24"/>
        </w:rPr>
      </w:pPr>
    </w:p>
    <w:p w14:paraId="34753EB1" w14:textId="77777777" w:rsidR="00543070" w:rsidRDefault="00BB51A0" w:rsidP="00D04FDF">
      <w:pPr>
        <w:pStyle w:val="Brdtex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Ann Linde</w:t>
      </w:r>
    </w:p>
    <w:p w14:paraId="10F2E29F" w14:textId="77777777" w:rsidR="0047651F" w:rsidRDefault="0047651F" w:rsidP="00D04FDF">
      <w:pPr>
        <w:pStyle w:val="Brdtext"/>
        <w:rPr>
          <w:rFonts w:ascii="Garamond" w:hAnsi="Garamond"/>
          <w:sz w:val="24"/>
          <w:szCs w:val="24"/>
        </w:rPr>
      </w:pPr>
    </w:p>
    <w:sectPr w:rsidR="0047651F" w:rsidSect="00F934C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0F698" w14:textId="77777777" w:rsidR="000F18FD" w:rsidRDefault="000F18FD" w:rsidP="00A87A54">
      <w:pPr>
        <w:spacing w:after="0" w:line="240" w:lineRule="auto"/>
      </w:pPr>
      <w:r>
        <w:separator/>
      </w:r>
    </w:p>
  </w:endnote>
  <w:endnote w:type="continuationSeparator" w:id="0">
    <w:p w14:paraId="5B9B6535" w14:textId="77777777" w:rsidR="000F18FD" w:rsidRDefault="000F18F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D40E6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613BD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644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6444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4DB68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CFA0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612D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F1910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DAE78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7BA3C6" w14:textId="77777777" w:rsidTr="00C26068">
      <w:trPr>
        <w:trHeight w:val="227"/>
      </w:trPr>
      <w:tc>
        <w:tcPr>
          <w:tcW w:w="4074" w:type="dxa"/>
        </w:tcPr>
        <w:p w14:paraId="1A5538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25C858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46B5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0C9CE" w14:textId="77777777" w:rsidR="000F18FD" w:rsidRDefault="000F18FD" w:rsidP="00A87A54">
      <w:pPr>
        <w:spacing w:after="0" w:line="240" w:lineRule="auto"/>
      </w:pPr>
      <w:r>
        <w:separator/>
      </w:r>
    </w:p>
  </w:footnote>
  <w:footnote w:type="continuationSeparator" w:id="0">
    <w:p w14:paraId="30F6C5F9" w14:textId="77777777" w:rsidR="000F18FD" w:rsidRDefault="000F18F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934C4" w14:paraId="369A508D" w14:textId="77777777" w:rsidTr="00C93EBA">
      <w:trPr>
        <w:trHeight w:val="227"/>
      </w:trPr>
      <w:tc>
        <w:tcPr>
          <w:tcW w:w="5534" w:type="dxa"/>
        </w:tcPr>
        <w:p w14:paraId="79F9080A" w14:textId="77777777" w:rsidR="00F934C4" w:rsidRPr="007D73AB" w:rsidRDefault="00F934C4">
          <w:pPr>
            <w:pStyle w:val="Sidhuvud"/>
          </w:pPr>
        </w:p>
      </w:tc>
      <w:tc>
        <w:tcPr>
          <w:tcW w:w="3170" w:type="dxa"/>
          <w:vAlign w:val="bottom"/>
        </w:tcPr>
        <w:p w14:paraId="61B65148" w14:textId="77777777" w:rsidR="00F934C4" w:rsidRPr="007D73AB" w:rsidRDefault="00F934C4" w:rsidP="00340DE0">
          <w:pPr>
            <w:pStyle w:val="Sidhuvud"/>
          </w:pPr>
        </w:p>
      </w:tc>
      <w:tc>
        <w:tcPr>
          <w:tcW w:w="1134" w:type="dxa"/>
        </w:tcPr>
        <w:p w14:paraId="2A59157E" w14:textId="77777777" w:rsidR="00F934C4" w:rsidRDefault="00F934C4" w:rsidP="005A703A">
          <w:pPr>
            <w:pStyle w:val="Sidhuvud"/>
          </w:pPr>
        </w:p>
      </w:tc>
    </w:tr>
    <w:tr w:rsidR="00F934C4" w14:paraId="09C715A1" w14:textId="77777777" w:rsidTr="00C93EBA">
      <w:trPr>
        <w:trHeight w:val="1928"/>
      </w:trPr>
      <w:tc>
        <w:tcPr>
          <w:tcW w:w="5534" w:type="dxa"/>
        </w:tcPr>
        <w:p w14:paraId="5910F987" w14:textId="77777777" w:rsidR="00F934C4" w:rsidRPr="00340DE0" w:rsidRDefault="00F934C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D4750FF" wp14:editId="43FB1FF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4194BE" w14:textId="77777777" w:rsidR="00F934C4" w:rsidRPr="00710A6C" w:rsidRDefault="00F934C4" w:rsidP="00EE3C0F">
          <w:pPr>
            <w:pStyle w:val="Sidhuvud"/>
            <w:rPr>
              <w:b/>
            </w:rPr>
          </w:pPr>
        </w:p>
        <w:p w14:paraId="1DF44206" w14:textId="77777777" w:rsidR="00F934C4" w:rsidRDefault="00F934C4" w:rsidP="00EE3C0F">
          <w:pPr>
            <w:pStyle w:val="Sidhuvud"/>
          </w:pPr>
        </w:p>
        <w:p w14:paraId="3E95A38A" w14:textId="77777777" w:rsidR="00F934C4" w:rsidRDefault="00F934C4" w:rsidP="00EE3C0F">
          <w:pPr>
            <w:pStyle w:val="Sidhuvud"/>
          </w:pPr>
        </w:p>
        <w:p w14:paraId="0DAFCA4A" w14:textId="77777777" w:rsidR="00F934C4" w:rsidRDefault="00F934C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26F4C4AA3044AEDBF242D4B0CD869D7"/>
            </w:placeholder>
            <w:showingPlcHdr/>
            <w:dataBinding w:prefixMappings="xmlns:ns0='http://lp/documentinfo/RK' " w:xpath="/ns0:DocumentInfo[1]/ns0:BaseInfo[1]/ns0:Dnr[1]" w:storeItemID="{2BB0C981-964F-446A-84DA-3C0B963C72D0}"/>
            <w:text/>
          </w:sdtPr>
          <w:sdtEndPr/>
          <w:sdtContent>
            <w:p w14:paraId="2BF0349A" w14:textId="77777777" w:rsidR="00F934C4" w:rsidRDefault="00BA13C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C6D1E8710D4692A0C9BA9FBFD98889"/>
            </w:placeholder>
            <w:showingPlcHdr/>
            <w:dataBinding w:prefixMappings="xmlns:ns0='http://lp/documentinfo/RK' " w:xpath="/ns0:DocumentInfo[1]/ns0:BaseInfo[1]/ns0:DocNumber[1]" w:storeItemID="{2BB0C981-964F-446A-84DA-3C0B963C72D0}"/>
            <w:text/>
          </w:sdtPr>
          <w:sdtEndPr/>
          <w:sdtContent>
            <w:p w14:paraId="391EC8DE" w14:textId="77777777" w:rsidR="00F934C4" w:rsidRDefault="00F934C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0CCD14" w14:textId="77777777" w:rsidR="00F934C4" w:rsidRDefault="00F934C4" w:rsidP="00EE3C0F">
          <w:pPr>
            <w:pStyle w:val="Sidhuvud"/>
          </w:pPr>
        </w:p>
      </w:tc>
      <w:tc>
        <w:tcPr>
          <w:tcW w:w="1134" w:type="dxa"/>
        </w:tcPr>
        <w:p w14:paraId="1F246FB4" w14:textId="77777777" w:rsidR="00F934C4" w:rsidRDefault="00F934C4" w:rsidP="0094502D">
          <w:pPr>
            <w:pStyle w:val="Sidhuvud"/>
          </w:pPr>
        </w:p>
        <w:p w14:paraId="53DE148C" w14:textId="77777777" w:rsidR="00F934C4" w:rsidRPr="0094502D" w:rsidRDefault="00F934C4" w:rsidP="00EC71A6">
          <w:pPr>
            <w:pStyle w:val="Sidhuvud"/>
          </w:pPr>
        </w:p>
      </w:tc>
    </w:tr>
    <w:tr w:rsidR="00F934C4" w14:paraId="5D8818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C350CE8BDD4B64A493C46287C1D5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5958201" w14:textId="77777777" w:rsidR="00BA13CE" w:rsidRPr="00BA13CE" w:rsidRDefault="00BA13CE" w:rsidP="00340DE0">
              <w:pPr>
                <w:pStyle w:val="Sidhuvud"/>
                <w:rPr>
                  <w:b/>
                </w:rPr>
              </w:pPr>
              <w:r w:rsidRPr="00BA13CE">
                <w:rPr>
                  <w:b/>
                </w:rPr>
                <w:t>Utrikesdepartementet</w:t>
              </w:r>
            </w:p>
            <w:p w14:paraId="43A922E6" w14:textId="77777777" w:rsidR="00BA13CE" w:rsidRDefault="00BA13CE" w:rsidP="00340DE0">
              <w:pPr>
                <w:pStyle w:val="Sidhuvud"/>
              </w:pPr>
              <w:r w:rsidRPr="00BA13CE">
                <w:t>Utrikesministern</w:t>
              </w:r>
            </w:p>
            <w:p w14:paraId="4AACB6C8" w14:textId="77777777" w:rsidR="00BA13CE" w:rsidRDefault="00BA13CE" w:rsidP="00340DE0">
              <w:pPr>
                <w:pStyle w:val="Sidhuvud"/>
              </w:pPr>
            </w:p>
            <w:p w14:paraId="6D728749" w14:textId="38C9DE93" w:rsidR="00F934C4" w:rsidRPr="00340DE0" w:rsidRDefault="00F934C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9774218BB9490F83521EAB23BDFD80"/>
          </w:placeholder>
          <w:dataBinding w:prefixMappings="xmlns:ns0='http://lp/documentinfo/RK' " w:xpath="/ns0:DocumentInfo[1]/ns0:BaseInfo[1]/ns0:Recipient[1]" w:storeItemID="{2BB0C981-964F-446A-84DA-3C0B963C72D0}"/>
          <w:text w:multiLine="1"/>
        </w:sdtPr>
        <w:sdtEndPr/>
        <w:sdtContent>
          <w:tc>
            <w:tcPr>
              <w:tcW w:w="3170" w:type="dxa"/>
            </w:tcPr>
            <w:p w14:paraId="5DBCEC96" w14:textId="336C73B0" w:rsidR="00F934C4" w:rsidRDefault="00BA13CE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3CD1414" w14:textId="77777777" w:rsidR="00F934C4" w:rsidRDefault="00F934C4" w:rsidP="003E6020">
          <w:pPr>
            <w:pStyle w:val="Sidhuvud"/>
          </w:pPr>
        </w:p>
      </w:tc>
    </w:tr>
  </w:tbl>
  <w:p w14:paraId="4910CF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C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240B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A2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D28"/>
    <w:rsid w:val="000D31A9"/>
    <w:rsid w:val="000D370F"/>
    <w:rsid w:val="000D5449"/>
    <w:rsid w:val="000E12D9"/>
    <w:rsid w:val="000E324C"/>
    <w:rsid w:val="000E431B"/>
    <w:rsid w:val="000E59A9"/>
    <w:rsid w:val="000E638A"/>
    <w:rsid w:val="000E6472"/>
    <w:rsid w:val="000F00B8"/>
    <w:rsid w:val="000F18FD"/>
    <w:rsid w:val="000F1EA7"/>
    <w:rsid w:val="000F2084"/>
    <w:rsid w:val="000F6462"/>
    <w:rsid w:val="0010620E"/>
    <w:rsid w:val="00106F29"/>
    <w:rsid w:val="00113168"/>
    <w:rsid w:val="0011413E"/>
    <w:rsid w:val="0012033A"/>
    <w:rsid w:val="00121002"/>
    <w:rsid w:val="00122D16"/>
    <w:rsid w:val="00125B5E"/>
    <w:rsid w:val="00126B80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07C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1A8B"/>
    <w:rsid w:val="0026444F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600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68BC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D7F02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67A8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651F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1F20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307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66883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2916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165B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497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1389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13CE"/>
    <w:rsid w:val="00BB17B0"/>
    <w:rsid w:val="00BB28BF"/>
    <w:rsid w:val="00BB2F42"/>
    <w:rsid w:val="00BB4AC0"/>
    <w:rsid w:val="00BB51A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27ED"/>
    <w:rsid w:val="00C63EC4"/>
    <w:rsid w:val="00C64CD9"/>
    <w:rsid w:val="00C670F8"/>
    <w:rsid w:val="00C6780B"/>
    <w:rsid w:val="00C76D49"/>
    <w:rsid w:val="00C80AD4"/>
    <w:rsid w:val="00C80B5E"/>
    <w:rsid w:val="00C85F49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960"/>
    <w:rsid w:val="00CB6A8A"/>
    <w:rsid w:val="00CB6EDE"/>
    <w:rsid w:val="00CC41BA"/>
    <w:rsid w:val="00CC4534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FDF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1F09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4A6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1C2C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34C4"/>
    <w:rsid w:val="00F943C8"/>
    <w:rsid w:val="00F96614"/>
    <w:rsid w:val="00F96B28"/>
    <w:rsid w:val="00FA1564"/>
    <w:rsid w:val="00FA41B4"/>
    <w:rsid w:val="00FA5DDD"/>
    <w:rsid w:val="00FA7644"/>
    <w:rsid w:val="00FB0647"/>
    <w:rsid w:val="00FB6203"/>
    <w:rsid w:val="00FC069A"/>
    <w:rsid w:val="00FC0706"/>
    <w:rsid w:val="00FC08A9"/>
    <w:rsid w:val="00FC7600"/>
    <w:rsid w:val="00FD0B7B"/>
    <w:rsid w:val="00FD4C08"/>
    <w:rsid w:val="00FE1DCC"/>
    <w:rsid w:val="00FF0538"/>
    <w:rsid w:val="00FF1A25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14396E"/>
  <w15:docId w15:val="{82F6DA18-2664-4129-9A6D-700AEF9E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6F4C4AA3044AEDBF242D4B0CD86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6717F-1FC3-4545-B9DA-080100B69B95}"/>
      </w:docPartPr>
      <w:docPartBody>
        <w:p w:rsidR="00AB694D" w:rsidRDefault="004204B8" w:rsidP="004204B8">
          <w:pPr>
            <w:pStyle w:val="926F4C4AA3044AEDBF242D4B0CD869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BC6D1E8710D4692A0C9BA9FBFD98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5E65B-585C-4886-8F62-42B882E966A8}"/>
      </w:docPartPr>
      <w:docPartBody>
        <w:p w:rsidR="00AB694D" w:rsidRDefault="004204B8" w:rsidP="004204B8">
          <w:pPr>
            <w:pStyle w:val="EBC6D1E8710D4692A0C9BA9FBFD988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C350CE8BDD4B64A493C46287C1D5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D3799-4676-48BF-B27A-0D2740397800}"/>
      </w:docPartPr>
      <w:docPartBody>
        <w:p w:rsidR="00AB694D" w:rsidRDefault="004204B8" w:rsidP="004204B8">
          <w:pPr>
            <w:pStyle w:val="A2C350CE8BDD4B64A493C46287C1D5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9774218BB9490F83521EAB23BDF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C78859-AE60-416E-B7E7-114DA1A1D735}"/>
      </w:docPartPr>
      <w:docPartBody>
        <w:p w:rsidR="00AB694D" w:rsidRDefault="004204B8" w:rsidP="004204B8">
          <w:pPr>
            <w:pStyle w:val="069774218BB9490F83521EAB23BDFD8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4B8"/>
    <w:rsid w:val="004204B8"/>
    <w:rsid w:val="00626D57"/>
    <w:rsid w:val="00A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2AAD30FA5A4B148D1655FC5AA90A04">
    <w:name w:val="D72AAD30FA5A4B148D1655FC5AA90A04"/>
    <w:rsid w:val="004204B8"/>
  </w:style>
  <w:style w:type="character" w:styleId="Platshllartext">
    <w:name w:val="Placeholder Text"/>
    <w:basedOn w:val="Standardstycketeckensnitt"/>
    <w:uiPriority w:val="99"/>
    <w:semiHidden/>
    <w:rsid w:val="004204B8"/>
    <w:rPr>
      <w:noProof w:val="0"/>
      <w:color w:val="808080"/>
    </w:rPr>
  </w:style>
  <w:style w:type="paragraph" w:customStyle="1" w:styleId="B9846E54D93F4DAB8CA84FED35EC7823">
    <w:name w:val="B9846E54D93F4DAB8CA84FED35EC7823"/>
    <w:rsid w:val="004204B8"/>
  </w:style>
  <w:style w:type="paragraph" w:customStyle="1" w:styleId="ED6DBE56D59142C59A66875AA0F99E44">
    <w:name w:val="ED6DBE56D59142C59A66875AA0F99E44"/>
    <w:rsid w:val="004204B8"/>
  </w:style>
  <w:style w:type="paragraph" w:customStyle="1" w:styleId="E09BB18F70A34A19AF9CB8F19EC7D290">
    <w:name w:val="E09BB18F70A34A19AF9CB8F19EC7D290"/>
    <w:rsid w:val="004204B8"/>
  </w:style>
  <w:style w:type="paragraph" w:customStyle="1" w:styleId="926F4C4AA3044AEDBF242D4B0CD869D7">
    <w:name w:val="926F4C4AA3044AEDBF242D4B0CD869D7"/>
    <w:rsid w:val="004204B8"/>
  </w:style>
  <w:style w:type="paragraph" w:customStyle="1" w:styleId="EBC6D1E8710D4692A0C9BA9FBFD98889">
    <w:name w:val="EBC6D1E8710D4692A0C9BA9FBFD98889"/>
    <w:rsid w:val="004204B8"/>
  </w:style>
  <w:style w:type="paragraph" w:customStyle="1" w:styleId="1BB0413BF7DF4953946D15E224E36EAF">
    <w:name w:val="1BB0413BF7DF4953946D15E224E36EAF"/>
    <w:rsid w:val="004204B8"/>
  </w:style>
  <w:style w:type="paragraph" w:customStyle="1" w:styleId="EE27EA2A152C4F41902F426E78696B7E">
    <w:name w:val="EE27EA2A152C4F41902F426E78696B7E"/>
    <w:rsid w:val="004204B8"/>
  </w:style>
  <w:style w:type="paragraph" w:customStyle="1" w:styleId="7B710CD9628047409E66BC5E63DB3CC0">
    <w:name w:val="7B710CD9628047409E66BC5E63DB3CC0"/>
    <w:rsid w:val="004204B8"/>
  </w:style>
  <w:style w:type="paragraph" w:customStyle="1" w:styleId="A2C350CE8BDD4B64A493C46287C1D571">
    <w:name w:val="A2C350CE8BDD4B64A493C46287C1D571"/>
    <w:rsid w:val="004204B8"/>
  </w:style>
  <w:style w:type="paragraph" w:customStyle="1" w:styleId="069774218BB9490F83521EAB23BDFD80">
    <w:name w:val="069774218BB9490F83521EAB23BDFD80"/>
    <w:rsid w:val="004204B8"/>
  </w:style>
  <w:style w:type="paragraph" w:customStyle="1" w:styleId="8F76625B21C94B48B4A0A406DB28ED72">
    <w:name w:val="8F76625B21C94B48B4A0A406DB28ED72"/>
    <w:rsid w:val="004204B8"/>
  </w:style>
  <w:style w:type="paragraph" w:customStyle="1" w:styleId="5C7E5014CA544A539173D218A83A25B0">
    <w:name w:val="5C7E5014CA544A539173D218A83A25B0"/>
    <w:rsid w:val="004204B8"/>
  </w:style>
  <w:style w:type="paragraph" w:customStyle="1" w:styleId="CD4044F2509D41F7B62800B54F3F194A">
    <w:name w:val="CD4044F2509D41F7B62800B54F3F194A"/>
    <w:rsid w:val="004204B8"/>
  </w:style>
  <w:style w:type="paragraph" w:customStyle="1" w:styleId="04AD5A31ADB043329D66AF19889DB650">
    <w:name w:val="04AD5A31ADB043329D66AF19889DB650"/>
    <w:rsid w:val="004204B8"/>
  </w:style>
  <w:style w:type="paragraph" w:customStyle="1" w:styleId="A418CA915346424590ACAF1EF09561DE">
    <w:name w:val="A418CA915346424590ACAF1EF09561DE"/>
    <w:rsid w:val="004204B8"/>
  </w:style>
  <w:style w:type="paragraph" w:customStyle="1" w:styleId="C2FCFD0B813B42488C17249840FE85D9">
    <w:name w:val="C2FCFD0B813B42488C17249840FE85D9"/>
    <w:rsid w:val="004204B8"/>
  </w:style>
  <w:style w:type="paragraph" w:customStyle="1" w:styleId="AA1258E9442342709C7ACCD94B2A9543">
    <w:name w:val="AA1258E9442342709C7ACCD94B2A9543"/>
    <w:rsid w:val="00420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2019-01-29</HeaderDate>
    <Office/>
    <Dnr/>
    <ParagrafNr/>
    <DocumentTitle/>
    <VisitingAddress/>
    <Extra1/>
    <Extra2/>
    <Extra3>Ludvig Aspling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d0fb1638-ce1d-4668-9db9-ffa542ce1fec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2019-01-29</HeaderDate>
    <Office/>
    <Dnr/>
    <ParagrafNr/>
    <DocumentTitle/>
    <VisitingAddress/>
    <Extra1/>
    <Extra2/>
    <Extra3>Ludvig Aspling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0B782-B499-4066-A076-6746A19C6C49}"/>
</file>

<file path=customXml/itemProps2.xml><?xml version="1.0" encoding="utf-8"?>
<ds:datastoreItem xmlns:ds="http://schemas.openxmlformats.org/officeDocument/2006/customXml" ds:itemID="{2BB0C981-964F-446A-84DA-3C0B963C72D0}"/>
</file>

<file path=customXml/itemProps3.xml><?xml version="1.0" encoding="utf-8"?>
<ds:datastoreItem xmlns:ds="http://schemas.openxmlformats.org/officeDocument/2006/customXml" ds:itemID="{A14326D0-7D7A-4746-B01E-9433823737E3}"/>
</file>

<file path=customXml/itemProps4.xml><?xml version="1.0" encoding="utf-8"?>
<ds:datastoreItem xmlns:ds="http://schemas.openxmlformats.org/officeDocument/2006/customXml" ds:itemID="{2BB0C981-964F-446A-84DA-3C0B963C72D0}"/>
</file>

<file path=customXml/itemProps5.xml><?xml version="1.0" encoding="utf-8"?>
<ds:datastoreItem xmlns:ds="http://schemas.openxmlformats.org/officeDocument/2006/customXml" ds:itemID="{C1DE5A09-678E-4049-97CD-A42319563E3E}"/>
</file>

<file path=customXml/itemProps6.xml><?xml version="1.0" encoding="utf-8"?>
<ds:datastoreItem xmlns:ds="http://schemas.openxmlformats.org/officeDocument/2006/customXml" ds:itemID="{5D29FFB5-5103-44F6-9BFE-3A91DBD21DC7}"/>
</file>

<file path=customXml/itemProps7.xml><?xml version="1.0" encoding="utf-8"?>
<ds:datastoreItem xmlns:ds="http://schemas.openxmlformats.org/officeDocument/2006/customXml" ds:itemID="{C1DE5A09-678E-4049-97CD-A42319563E3E}"/>
</file>

<file path=customXml/itemProps8.xml><?xml version="1.0" encoding="utf-8"?>
<ds:datastoreItem xmlns:ds="http://schemas.openxmlformats.org/officeDocument/2006/customXml" ds:itemID="{06C7FD22-0D54-41B2-8B89-2EB862DCA6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432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610 av Kadir Kasirga (S) Aleviternas situation i Turkiet.docx</dc:title>
  <dc:subject/>
  <dc:creator>Vilhelm Rundquist</dc:creator>
  <cp:keywords/>
  <dc:description/>
  <cp:lastModifiedBy>Eva-Lena Gustafsson</cp:lastModifiedBy>
  <cp:revision>2</cp:revision>
  <cp:lastPrinted>2019-12-16T14:34:00Z</cp:lastPrinted>
  <dcterms:created xsi:type="dcterms:W3CDTF">2019-12-18T10:45:00Z</dcterms:created>
  <dcterms:modified xsi:type="dcterms:W3CDTF">2019-12-18T10:45:00Z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987f42df-04bb-4191-b697-2103ca13edea</vt:lpwstr>
  </property>
</Properties>
</file>