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45FE509" w14:textId="77777777">
        <w:tc>
          <w:tcPr>
            <w:tcW w:w="2268" w:type="dxa"/>
          </w:tcPr>
          <w:p w14:paraId="55F7269B"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590F050" w14:textId="77777777" w:rsidR="006E4E11" w:rsidRDefault="006E4E11" w:rsidP="007242A3">
            <w:pPr>
              <w:framePr w:w="5035" w:h="1644" w:wrap="notBeside" w:vAnchor="page" w:hAnchor="page" w:x="6573" w:y="721"/>
              <w:rPr>
                <w:rFonts w:ascii="TradeGothic" w:hAnsi="TradeGothic"/>
                <w:i/>
                <w:sz w:val="18"/>
              </w:rPr>
            </w:pPr>
          </w:p>
        </w:tc>
      </w:tr>
      <w:tr w:rsidR="006E4E11" w14:paraId="43193A76" w14:textId="77777777">
        <w:tc>
          <w:tcPr>
            <w:tcW w:w="2268" w:type="dxa"/>
          </w:tcPr>
          <w:p w14:paraId="0DE2580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F588CAA" w14:textId="77777777" w:rsidR="006E4E11" w:rsidRDefault="006E4E11" w:rsidP="007242A3">
            <w:pPr>
              <w:framePr w:w="5035" w:h="1644" w:wrap="notBeside" w:vAnchor="page" w:hAnchor="page" w:x="6573" w:y="721"/>
              <w:rPr>
                <w:rFonts w:ascii="TradeGothic" w:hAnsi="TradeGothic"/>
                <w:b/>
                <w:sz w:val="22"/>
              </w:rPr>
            </w:pPr>
          </w:p>
        </w:tc>
      </w:tr>
      <w:tr w:rsidR="006E4E11" w14:paraId="182F1EFE" w14:textId="77777777">
        <w:tc>
          <w:tcPr>
            <w:tcW w:w="3402" w:type="dxa"/>
            <w:gridSpan w:val="2"/>
          </w:tcPr>
          <w:p w14:paraId="39E49F81" w14:textId="77777777" w:rsidR="006E4E11" w:rsidRDefault="006E4E11" w:rsidP="007242A3">
            <w:pPr>
              <w:framePr w:w="5035" w:h="1644" w:wrap="notBeside" w:vAnchor="page" w:hAnchor="page" w:x="6573" w:y="721"/>
            </w:pPr>
          </w:p>
        </w:tc>
        <w:tc>
          <w:tcPr>
            <w:tcW w:w="1865" w:type="dxa"/>
          </w:tcPr>
          <w:p w14:paraId="12C7DB27" w14:textId="77777777" w:rsidR="006E4E11" w:rsidRDefault="006E4E11" w:rsidP="007242A3">
            <w:pPr>
              <w:framePr w:w="5035" w:h="1644" w:wrap="notBeside" w:vAnchor="page" w:hAnchor="page" w:x="6573" w:y="721"/>
            </w:pPr>
          </w:p>
        </w:tc>
      </w:tr>
      <w:tr w:rsidR="006E4E11" w14:paraId="0D32D496" w14:textId="77777777">
        <w:tc>
          <w:tcPr>
            <w:tcW w:w="2268" w:type="dxa"/>
          </w:tcPr>
          <w:p w14:paraId="62C4B61C" w14:textId="77777777" w:rsidR="006E4E11" w:rsidRDefault="006E4E11" w:rsidP="007242A3">
            <w:pPr>
              <w:framePr w:w="5035" w:h="1644" w:wrap="notBeside" w:vAnchor="page" w:hAnchor="page" w:x="6573" w:y="721"/>
            </w:pPr>
          </w:p>
        </w:tc>
        <w:tc>
          <w:tcPr>
            <w:tcW w:w="2999" w:type="dxa"/>
            <w:gridSpan w:val="2"/>
          </w:tcPr>
          <w:p w14:paraId="2F8B4716" w14:textId="1DF8DF83" w:rsidR="006E4E11" w:rsidRPr="00ED583F" w:rsidRDefault="00A41406" w:rsidP="00906D92">
            <w:pPr>
              <w:framePr w:w="5035" w:h="1644" w:wrap="notBeside" w:vAnchor="page" w:hAnchor="page" w:x="6573" w:y="721"/>
              <w:rPr>
                <w:sz w:val="20"/>
              </w:rPr>
            </w:pPr>
            <w:r>
              <w:rPr>
                <w:sz w:val="20"/>
              </w:rPr>
              <w:t>Dnr Fi2017/</w:t>
            </w:r>
            <w:r w:rsidR="00D57835" w:rsidRPr="00D57835">
              <w:rPr>
                <w:sz w:val="20"/>
              </w:rPr>
              <w:t>02781</w:t>
            </w:r>
            <w:r>
              <w:rPr>
                <w:sz w:val="20"/>
              </w:rPr>
              <w:t>/SFÖ</w:t>
            </w:r>
          </w:p>
        </w:tc>
      </w:tr>
      <w:tr w:rsidR="006E4E11" w14:paraId="047F3B52" w14:textId="77777777">
        <w:tc>
          <w:tcPr>
            <w:tcW w:w="2268" w:type="dxa"/>
          </w:tcPr>
          <w:p w14:paraId="72123DCE" w14:textId="77777777" w:rsidR="006E4E11" w:rsidRDefault="006E4E11" w:rsidP="007242A3">
            <w:pPr>
              <w:framePr w:w="5035" w:h="1644" w:wrap="notBeside" w:vAnchor="page" w:hAnchor="page" w:x="6573" w:y="721"/>
            </w:pPr>
          </w:p>
        </w:tc>
        <w:tc>
          <w:tcPr>
            <w:tcW w:w="2999" w:type="dxa"/>
            <w:gridSpan w:val="2"/>
          </w:tcPr>
          <w:p w14:paraId="40D9F45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58ECE78" w14:textId="77777777">
        <w:trPr>
          <w:trHeight w:val="284"/>
        </w:trPr>
        <w:tc>
          <w:tcPr>
            <w:tcW w:w="4911" w:type="dxa"/>
          </w:tcPr>
          <w:p w14:paraId="2013757C" w14:textId="77777777" w:rsidR="006E4E11" w:rsidRDefault="00A41406">
            <w:pPr>
              <w:pStyle w:val="Avsndare"/>
              <w:framePr w:h="2483" w:wrap="notBeside" w:x="1504"/>
              <w:rPr>
                <w:b/>
                <w:i w:val="0"/>
                <w:sz w:val="22"/>
              </w:rPr>
            </w:pPr>
            <w:r>
              <w:rPr>
                <w:b/>
                <w:i w:val="0"/>
                <w:sz w:val="22"/>
              </w:rPr>
              <w:t>Finansdepartementet</w:t>
            </w:r>
          </w:p>
        </w:tc>
      </w:tr>
      <w:tr w:rsidR="006E4E11" w14:paraId="24DA01DF" w14:textId="77777777">
        <w:trPr>
          <w:trHeight w:val="284"/>
        </w:trPr>
        <w:tc>
          <w:tcPr>
            <w:tcW w:w="4911" w:type="dxa"/>
          </w:tcPr>
          <w:p w14:paraId="7293A2D0" w14:textId="77777777" w:rsidR="006E4E11" w:rsidRDefault="00A41406">
            <w:pPr>
              <w:pStyle w:val="Avsndare"/>
              <w:framePr w:h="2483" w:wrap="notBeside" w:x="1504"/>
              <w:rPr>
                <w:bCs/>
                <w:iCs/>
              </w:rPr>
            </w:pPr>
            <w:r>
              <w:rPr>
                <w:bCs/>
                <w:iCs/>
              </w:rPr>
              <w:t>Civilministern</w:t>
            </w:r>
          </w:p>
        </w:tc>
      </w:tr>
      <w:tr w:rsidR="006E4E11" w14:paraId="76362551" w14:textId="77777777">
        <w:trPr>
          <w:trHeight w:val="284"/>
        </w:trPr>
        <w:tc>
          <w:tcPr>
            <w:tcW w:w="4911" w:type="dxa"/>
          </w:tcPr>
          <w:p w14:paraId="5A8688AC" w14:textId="77777777" w:rsidR="00B82426" w:rsidRDefault="00B82426" w:rsidP="00B82426">
            <w:pPr>
              <w:pStyle w:val="Avsndare"/>
              <w:framePr w:h="2483" w:wrap="notBeside" w:x="1504"/>
              <w:rPr>
                <w:bCs/>
                <w:iCs/>
              </w:rPr>
            </w:pPr>
            <w:r>
              <w:rPr>
                <w:bCs/>
                <w:iCs/>
              </w:rPr>
              <w:t xml:space="preserve"> </w:t>
            </w:r>
          </w:p>
        </w:tc>
      </w:tr>
      <w:tr w:rsidR="006E4E11" w14:paraId="13C570CE" w14:textId="77777777">
        <w:trPr>
          <w:trHeight w:val="284"/>
        </w:trPr>
        <w:tc>
          <w:tcPr>
            <w:tcW w:w="4911" w:type="dxa"/>
          </w:tcPr>
          <w:p w14:paraId="164297C7" w14:textId="77777777" w:rsidR="006E4E11" w:rsidRDefault="006E4E11">
            <w:pPr>
              <w:pStyle w:val="Avsndare"/>
              <w:framePr w:h="2483" w:wrap="notBeside" w:x="1504"/>
              <w:rPr>
                <w:bCs/>
                <w:iCs/>
              </w:rPr>
            </w:pPr>
          </w:p>
        </w:tc>
      </w:tr>
      <w:tr w:rsidR="006E4E11" w14:paraId="4F167D27" w14:textId="77777777">
        <w:trPr>
          <w:trHeight w:val="284"/>
        </w:trPr>
        <w:tc>
          <w:tcPr>
            <w:tcW w:w="4911" w:type="dxa"/>
          </w:tcPr>
          <w:p w14:paraId="18855B91" w14:textId="2B863AE7" w:rsidR="006E4E11" w:rsidRDefault="006E4E11" w:rsidP="00F52A59">
            <w:pPr>
              <w:pStyle w:val="Avsndare"/>
              <w:framePr w:h="2483" w:wrap="notBeside" w:x="1504"/>
              <w:rPr>
                <w:bCs/>
                <w:iCs/>
              </w:rPr>
            </w:pPr>
          </w:p>
        </w:tc>
      </w:tr>
      <w:tr w:rsidR="006E4E11" w14:paraId="2BFB9B7F" w14:textId="77777777">
        <w:trPr>
          <w:trHeight w:val="284"/>
        </w:trPr>
        <w:tc>
          <w:tcPr>
            <w:tcW w:w="4911" w:type="dxa"/>
          </w:tcPr>
          <w:p w14:paraId="2CCC12D7" w14:textId="4BEC1E4B" w:rsidR="006E4E11" w:rsidRDefault="006E4E11">
            <w:pPr>
              <w:pStyle w:val="Avsndare"/>
              <w:framePr w:h="2483" w:wrap="notBeside" w:x="1504"/>
              <w:rPr>
                <w:bCs/>
                <w:iCs/>
              </w:rPr>
            </w:pPr>
          </w:p>
        </w:tc>
      </w:tr>
      <w:tr w:rsidR="006E4E11" w14:paraId="1E6B2C8A" w14:textId="77777777">
        <w:trPr>
          <w:trHeight w:val="284"/>
        </w:trPr>
        <w:tc>
          <w:tcPr>
            <w:tcW w:w="4911" w:type="dxa"/>
          </w:tcPr>
          <w:p w14:paraId="6E89255C" w14:textId="77777777" w:rsidR="006E4E11" w:rsidRDefault="006E4E11">
            <w:pPr>
              <w:pStyle w:val="Avsndare"/>
              <w:framePr w:h="2483" w:wrap="notBeside" w:x="1504"/>
              <w:rPr>
                <w:bCs/>
                <w:iCs/>
              </w:rPr>
            </w:pPr>
          </w:p>
        </w:tc>
      </w:tr>
      <w:tr w:rsidR="006E4E11" w14:paraId="43FAD0ED" w14:textId="77777777">
        <w:trPr>
          <w:trHeight w:val="284"/>
        </w:trPr>
        <w:tc>
          <w:tcPr>
            <w:tcW w:w="4911" w:type="dxa"/>
          </w:tcPr>
          <w:p w14:paraId="10987630" w14:textId="77777777" w:rsidR="006E4E11" w:rsidRDefault="006E4E11">
            <w:pPr>
              <w:pStyle w:val="Avsndare"/>
              <w:framePr w:h="2483" w:wrap="notBeside" w:x="1504"/>
              <w:rPr>
                <w:bCs/>
                <w:iCs/>
              </w:rPr>
            </w:pPr>
          </w:p>
        </w:tc>
      </w:tr>
      <w:tr w:rsidR="006E4E11" w14:paraId="63A3B227" w14:textId="77777777">
        <w:trPr>
          <w:trHeight w:val="284"/>
        </w:trPr>
        <w:tc>
          <w:tcPr>
            <w:tcW w:w="4911" w:type="dxa"/>
          </w:tcPr>
          <w:p w14:paraId="082DE480" w14:textId="77777777" w:rsidR="006E4E11" w:rsidRDefault="006E4E11">
            <w:pPr>
              <w:pStyle w:val="Avsndare"/>
              <w:framePr w:h="2483" w:wrap="notBeside" w:x="1504"/>
              <w:rPr>
                <w:bCs/>
                <w:iCs/>
              </w:rPr>
            </w:pPr>
          </w:p>
        </w:tc>
      </w:tr>
    </w:tbl>
    <w:p w14:paraId="19F67017" w14:textId="77777777" w:rsidR="006E4E11" w:rsidRDefault="00A41406">
      <w:pPr>
        <w:framePr w:w="4400" w:h="2523" w:wrap="notBeside" w:vAnchor="page" w:hAnchor="page" w:x="6453" w:y="2445"/>
        <w:ind w:left="142"/>
      </w:pPr>
      <w:r>
        <w:t>Till riksdagen</w:t>
      </w:r>
    </w:p>
    <w:p w14:paraId="1E36E7BE" w14:textId="55AF7089" w:rsidR="006E4E11" w:rsidRDefault="00A41406" w:rsidP="00A41406">
      <w:pPr>
        <w:pStyle w:val="RKrubrik"/>
        <w:pBdr>
          <w:bottom w:val="single" w:sz="4" w:space="1" w:color="auto"/>
        </w:pBdr>
        <w:spacing w:before="0" w:after="0"/>
      </w:pPr>
      <w:r>
        <w:t>Svar på fråga 2016/17:</w:t>
      </w:r>
      <w:r w:rsidR="006469C4">
        <w:t>1636</w:t>
      </w:r>
      <w:r>
        <w:t xml:space="preserve"> av </w:t>
      </w:r>
      <w:r w:rsidR="006469C4">
        <w:t>Betty Malmberg</w:t>
      </w:r>
      <w:r w:rsidR="00D96CB2">
        <w:t xml:space="preserve"> </w:t>
      </w:r>
      <w:r>
        <w:t xml:space="preserve">(M) </w:t>
      </w:r>
      <w:r w:rsidR="006469C4">
        <w:t>Statliga myndigheter och osund konkurrens</w:t>
      </w:r>
    </w:p>
    <w:p w14:paraId="3B651F24" w14:textId="77777777" w:rsidR="006E4E11" w:rsidRDefault="006E4E11">
      <w:pPr>
        <w:pStyle w:val="RKnormal"/>
      </w:pPr>
    </w:p>
    <w:p w14:paraId="31688DFB" w14:textId="0617E49F" w:rsidR="006E4E11" w:rsidRDefault="006469C4">
      <w:pPr>
        <w:pStyle w:val="RKnormal"/>
      </w:pPr>
      <w:r>
        <w:t>Betty Malmberg</w:t>
      </w:r>
      <w:r w:rsidR="00A41406">
        <w:t xml:space="preserve"> har frågat </w:t>
      </w:r>
      <w:r w:rsidR="00906D92">
        <w:t xml:space="preserve">mig </w:t>
      </w:r>
      <w:r>
        <w:t xml:space="preserve">vilka åtgärder jag </w:t>
      </w:r>
      <w:r w:rsidR="00D96CB2">
        <w:t xml:space="preserve">är beredd att </w:t>
      </w:r>
      <w:r>
        <w:t>vidta så att</w:t>
      </w:r>
      <w:r w:rsidR="00D96CB2">
        <w:t xml:space="preserve"> inte</w:t>
      </w:r>
      <w:r>
        <w:t xml:space="preserve"> statliga myndigheter ägnar sig åt osund konkurrens. </w:t>
      </w:r>
    </w:p>
    <w:p w14:paraId="131BB139" w14:textId="77777777" w:rsidR="00A41406" w:rsidRDefault="00A41406">
      <w:pPr>
        <w:pStyle w:val="RKnormal"/>
      </w:pPr>
    </w:p>
    <w:p w14:paraId="3C643941" w14:textId="3D049D8B" w:rsidR="000A277B" w:rsidRDefault="005D2F0D">
      <w:pPr>
        <w:pStyle w:val="RKnormal"/>
      </w:pPr>
      <w:r>
        <w:t xml:space="preserve">Effektiv konkurrens är en viktig förutsättning för en väl fungerande samhällsekonomi. </w:t>
      </w:r>
      <w:r w:rsidR="00E2019B">
        <w:t xml:space="preserve">Regeringen arbetar därför löpande med att följa upp och förbättra förutsättningarna för effektiv konkurrens. </w:t>
      </w:r>
      <w:r>
        <w:t xml:space="preserve">Statens roll är att vårda och förbättra marknaderna och stärka konsumenternas ställning. Statliga myndigheter bör som regel inte sälja varor och tjänster på marknaden, då privata företag och statliga myndigheter inte konkurrerar på lika villkor. </w:t>
      </w:r>
      <w:r w:rsidR="00826438">
        <w:t xml:space="preserve">Samtidigt måste regeringen utifrån ett samhälleligt perspektiv emellanåt kunna ge en myndighet </w:t>
      </w:r>
      <w:r w:rsidR="000A277B">
        <w:t>möjligheten att sälja en vara eller en tjänst på marknaden. Det kan exempelvis handla om att säkerställa att en viss tjänst tillhandahålls över hela landet eller en viss myndighets möjlighet till att ha en lokal förankring och god geografisk t</w:t>
      </w:r>
      <w:r w:rsidR="00E2019B">
        <w:t>ä</w:t>
      </w:r>
      <w:r w:rsidR="000A277B">
        <w:t xml:space="preserve">ckning. </w:t>
      </w:r>
    </w:p>
    <w:p w14:paraId="38FF184B" w14:textId="77777777" w:rsidR="000A277B" w:rsidRDefault="000A277B">
      <w:pPr>
        <w:pStyle w:val="RKnormal"/>
      </w:pPr>
    </w:p>
    <w:p w14:paraId="286AA5C9" w14:textId="5E35477E" w:rsidR="00A41406" w:rsidRDefault="00E2019B">
      <w:pPr>
        <w:pStyle w:val="RKnormal"/>
      </w:pPr>
      <w:r>
        <w:t xml:space="preserve">År 2010 infördes särskilda regler om offentlig säljverksamhet i konkurrenslagen (2008:579)för att förhindra osund konkurrens från offentlig sektor gentemot näringslivet. </w:t>
      </w:r>
      <w:r w:rsidR="006469C4">
        <w:t>Konkurrensverket utöv</w:t>
      </w:r>
      <w:r w:rsidR="00D96CB2">
        <w:t>a</w:t>
      </w:r>
      <w:r w:rsidR="006469C4">
        <w:t xml:space="preserve">r tillsyn över </w:t>
      </w:r>
      <w:r>
        <w:t>konkurrens</w:t>
      </w:r>
      <w:r w:rsidR="006469C4">
        <w:t xml:space="preserve">lagen och kan väcka talan i domstol om att förbjuda en offentlig aktör att tillämpa ett konkurrenssnedvridande förfarande </w:t>
      </w:r>
      <w:r w:rsidR="0013397B">
        <w:t>i en säljverksamhet</w:t>
      </w:r>
      <w:r w:rsidR="006469C4">
        <w:t>. Vem som helst kan uppmärksamma Konkurrensverket på konkurrensproblem som uppstår när en offentlig aktör säljer varor eller tjänster på markn</w:t>
      </w:r>
      <w:r w:rsidR="00D96CB2">
        <w:t>a</w:t>
      </w:r>
      <w:r w:rsidR="006469C4">
        <w:t xml:space="preserve">den. </w:t>
      </w:r>
    </w:p>
    <w:p w14:paraId="36BC3217" w14:textId="77777777" w:rsidR="00AF690F" w:rsidRDefault="00AF690F">
      <w:pPr>
        <w:pStyle w:val="RKnormal"/>
      </w:pPr>
    </w:p>
    <w:p w14:paraId="6CDA5B98" w14:textId="3177AEFC" w:rsidR="00AF690F" w:rsidRDefault="00AF690F">
      <w:pPr>
        <w:pStyle w:val="RKnormal"/>
      </w:pPr>
      <w:r>
        <w:t xml:space="preserve">En väsentlig utgångspunkt när reglerna om konkurrenssnedvridande offentlig säljverksamhet infördes var enligt förarbetena att det vid tillämpning av reglerna måste vara möjligt att ta hänsyn till andra allmänna intressen än konkurrensintresset som kan </w:t>
      </w:r>
      <w:r w:rsidR="00080B73">
        <w:t>upp</w:t>
      </w:r>
      <w:r>
        <w:t xml:space="preserve">väga </w:t>
      </w:r>
      <w:r w:rsidR="00080B73">
        <w:t xml:space="preserve">den konkurrenssnedvridning beteendet kan ge upphov till </w:t>
      </w:r>
      <w:r w:rsidR="00D96CB2">
        <w:t>(prop. 2008:09:231, s. 37)</w:t>
      </w:r>
      <w:r>
        <w:t xml:space="preserve">. </w:t>
      </w:r>
    </w:p>
    <w:p w14:paraId="2D53C040" w14:textId="77777777" w:rsidR="000A277B" w:rsidRDefault="000A277B">
      <w:pPr>
        <w:pStyle w:val="RKnormal"/>
      </w:pPr>
    </w:p>
    <w:p w14:paraId="01032A46" w14:textId="5780CA3E" w:rsidR="000A277B" w:rsidRDefault="000A277B">
      <w:pPr>
        <w:pStyle w:val="RKnormal"/>
      </w:pPr>
      <w:r>
        <w:lastRenderedPageBreak/>
        <w:t>Regeringen avser vid kommande omprövningar av det statliga åtagandet särskilt uppmärksamma myndigheter</w:t>
      </w:r>
      <w:r w:rsidR="00080B73">
        <w:t>na</w:t>
      </w:r>
      <w:r>
        <w:t>s säljverksamhet och effekterna på de marknader där de statliga myndigheterna är verksamma.</w:t>
      </w:r>
    </w:p>
    <w:p w14:paraId="24985AEB" w14:textId="77777777" w:rsidR="005D2F0D" w:rsidRDefault="005D2F0D">
      <w:pPr>
        <w:pStyle w:val="RKnormal"/>
      </w:pPr>
    </w:p>
    <w:p w14:paraId="208246AB" w14:textId="30D95FF4" w:rsidR="00A41406" w:rsidRDefault="00A41406">
      <w:pPr>
        <w:pStyle w:val="RKnormal"/>
      </w:pPr>
      <w:r>
        <w:t xml:space="preserve">Stockholm den </w:t>
      </w:r>
      <w:r w:rsidR="00A21608">
        <w:t>3</w:t>
      </w:r>
      <w:r>
        <w:t xml:space="preserve"> </w:t>
      </w:r>
      <w:r w:rsidR="00AF690F">
        <w:t>ju</w:t>
      </w:r>
      <w:r w:rsidR="001B222E">
        <w:t>l</w:t>
      </w:r>
      <w:r w:rsidR="00906D92">
        <w:t xml:space="preserve">i </w:t>
      </w:r>
      <w:r>
        <w:t>2017</w:t>
      </w:r>
    </w:p>
    <w:p w14:paraId="40DDE4F7" w14:textId="77777777" w:rsidR="00A41406" w:rsidRDefault="00A41406">
      <w:pPr>
        <w:pStyle w:val="RKnormal"/>
      </w:pPr>
    </w:p>
    <w:p w14:paraId="28A49FAB" w14:textId="77777777" w:rsidR="00A076E1" w:rsidRDefault="00A076E1">
      <w:pPr>
        <w:pStyle w:val="RKnormal"/>
      </w:pPr>
    </w:p>
    <w:p w14:paraId="1BA59F37" w14:textId="77777777" w:rsidR="00A41406" w:rsidRDefault="00A41406">
      <w:pPr>
        <w:pStyle w:val="RKnormal"/>
      </w:pPr>
    </w:p>
    <w:p w14:paraId="3BD9BF65" w14:textId="77777777" w:rsidR="00A41406" w:rsidRDefault="00A41406">
      <w:pPr>
        <w:pStyle w:val="RKnormal"/>
      </w:pPr>
      <w:r>
        <w:t>Ardalan Shekarabi</w:t>
      </w:r>
    </w:p>
    <w:sectPr w:rsidR="00A4140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619A9" w14:textId="77777777" w:rsidR="00A41406" w:rsidRDefault="00A41406">
      <w:r>
        <w:separator/>
      </w:r>
    </w:p>
  </w:endnote>
  <w:endnote w:type="continuationSeparator" w:id="0">
    <w:p w14:paraId="37ECB4C7" w14:textId="77777777" w:rsidR="00A41406" w:rsidRDefault="00A4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06B4C" w14:textId="77777777" w:rsidR="00A41406" w:rsidRDefault="00A41406">
      <w:r>
        <w:separator/>
      </w:r>
    </w:p>
  </w:footnote>
  <w:footnote w:type="continuationSeparator" w:id="0">
    <w:p w14:paraId="305DE77E" w14:textId="77777777" w:rsidR="00A41406" w:rsidRDefault="00A41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2873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3492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F013406" w14:textId="77777777">
      <w:trPr>
        <w:cantSplit/>
      </w:trPr>
      <w:tc>
        <w:tcPr>
          <w:tcW w:w="3119" w:type="dxa"/>
        </w:tcPr>
        <w:p w14:paraId="32FA20B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0C62795" w14:textId="77777777" w:rsidR="00E80146" w:rsidRDefault="00E80146">
          <w:pPr>
            <w:pStyle w:val="Sidhuvud"/>
            <w:ind w:right="360"/>
          </w:pPr>
        </w:p>
      </w:tc>
      <w:tc>
        <w:tcPr>
          <w:tcW w:w="1525" w:type="dxa"/>
        </w:tcPr>
        <w:p w14:paraId="0CE958D2" w14:textId="77777777" w:rsidR="00E80146" w:rsidRDefault="00E80146">
          <w:pPr>
            <w:pStyle w:val="Sidhuvud"/>
            <w:ind w:right="360"/>
          </w:pPr>
        </w:p>
      </w:tc>
    </w:tr>
  </w:tbl>
  <w:p w14:paraId="1C35ABD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2EA4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DC16FC6" w14:textId="77777777">
      <w:trPr>
        <w:cantSplit/>
      </w:trPr>
      <w:tc>
        <w:tcPr>
          <w:tcW w:w="3119" w:type="dxa"/>
        </w:tcPr>
        <w:p w14:paraId="7CC356A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CE1085B" w14:textId="77777777" w:rsidR="00E80146" w:rsidRDefault="00E80146">
          <w:pPr>
            <w:pStyle w:val="Sidhuvud"/>
            <w:ind w:right="360"/>
          </w:pPr>
        </w:p>
      </w:tc>
      <w:tc>
        <w:tcPr>
          <w:tcW w:w="1525" w:type="dxa"/>
        </w:tcPr>
        <w:p w14:paraId="100A7F47" w14:textId="77777777" w:rsidR="00E80146" w:rsidRDefault="00E80146">
          <w:pPr>
            <w:pStyle w:val="Sidhuvud"/>
            <w:ind w:right="360"/>
          </w:pPr>
        </w:p>
      </w:tc>
    </w:tr>
  </w:tbl>
  <w:p w14:paraId="00EA0CD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DAA90" w14:textId="77777777" w:rsidR="00A41406" w:rsidRDefault="00D57213">
    <w:pPr>
      <w:framePr w:w="2948" w:h="1321" w:hRule="exact" w:wrap="notBeside" w:vAnchor="page" w:hAnchor="page" w:x="1362" w:y="653"/>
    </w:pPr>
    <w:r>
      <w:rPr>
        <w:noProof/>
        <w:lang w:eastAsia="sv-SE"/>
      </w:rPr>
      <w:drawing>
        <wp:inline distT="0" distB="0" distL="0" distR="0" wp14:anchorId="6432E6AB" wp14:editId="0FC8270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6A527DF" w14:textId="77777777" w:rsidR="00E80146" w:rsidRDefault="00E80146">
    <w:pPr>
      <w:pStyle w:val="RKrubrik"/>
      <w:keepNext w:val="0"/>
      <w:tabs>
        <w:tab w:val="clear" w:pos="1134"/>
        <w:tab w:val="clear" w:pos="2835"/>
      </w:tabs>
      <w:spacing w:before="0" w:after="0" w:line="320" w:lineRule="atLeast"/>
      <w:rPr>
        <w:bCs/>
      </w:rPr>
    </w:pPr>
  </w:p>
  <w:p w14:paraId="68F77821" w14:textId="77777777" w:rsidR="00E80146" w:rsidRDefault="00E80146">
    <w:pPr>
      <w:rPr>
        <w:rFonts w:ascii="TradeGothic" w:hAnsi="TradeGothic"/>
        <w:b/>
        <w:bCs/>
        <w:spacing w:val="12"/>
        <w:sz w:val="22"/>
      </w:rPr>
    </w:pPr>
  </w:p>
  <w:p w14:paraId="78C8719C" w14:textId="77777777" w:rsidR="00E80146" w:rsidRDefault="00E80146">
    <w:pPr>
      <w:pStyle w:val="RKrubrik"/>
      <w:keepNext w:val="0"/>
      <w:tabs>
        <w:tab w:val="clear" w:pos="1134"/>
        <w:tab w:val="clear" w:pos="2835"/>
      </w:tabs>
      <w:spacing w:before="0" w:after="0" w:line="320" w:lineRule="atLeast"/>
      <w:rPr>
        <w:bCs/>
      </w:rPr>
    </w:pPr>
  </w:p>
  <w:p w14:paraId="3CBB75E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406"/>
    <w:rsid w:val="00034929"/>
    <w:rsid w:val="000716A3"/>
    <w:rsid w:val="00080B73"/>
    <w:rsid w:val="000A277B"/>
    <w:rsid w:val="0013397B"/>
    <w:rsid w:val="00150384"/>
    <w:rsid w:val="00160901"/>
    <w:rsid w:val="001805B7"/>
    <w:rsid w:val="001B222E"/>
    <w:rsid w:val="00367B1C"/>
    <w:rsid w:val="00374C10"/>
    <w:rsid w:val="003C74AD"/>
    <w:rsid w:val="003E562E"/>
    <w:rsid w:val="00406A65"/>
    <w:rsid w:val="004705F6"/>
    <w:rsid w:val="004A328D"/>
    <w:rsid w:val="005050A0"/>
    <w:rsid w:val="0058762B"/>
    <w:rsid w:val="005D2F0D"/>
    <w:rsid w:val="006469C4"/>
    <w:rsid w:val="006E4E11"/>
    <w:rsid w:val="00706008"/>
    <w:rsid w:val="007242A3"/>
    <w:rsid w:val="00763667"/>
    <w:rsid w:val="00791036"/>
    <w:rsid w:val="007A6855"/>
    <w:rsid w:val="007C42E9"/>
    <w:rsid w:val="007F66C4"/>
    <w:rsid w:val="00826438"/>
    <w:rsid w:val="00906D92"/>
    <w:rsid w:val="0092027A"/>
    <w:rsid w:val="00955E31"/>
    <w:rsid w:val="00992E72"/>
    <w:rsid w:val="009C678C"/>
    <w:rsid w:val="00A076E1"/>
    <w:rsid w:val="00A21608"/>
    <w:rsid w:val="00A41406"/>
    <w:rsid w:val="00AF26D1"/>
    <w:rsid w:val="00AF690F"/>
    <w:rsid w:val="00B82426"/>
    <w:rsid w:val="00C64DDC"/>
    <w:rsid w:val="00D133D7"/>
    <w:rsid w:val="00D57213"/>
    <w:rsid w:val="00D57835"/>
    <w:rsid w:val="00D96CB2"/>
    <w:rsid w:val="00DA51BA"/>
    <w:rsid w:val="00E2019B"/>
    <w:rsid w:val="00E80146"/>
    <w:rsid w:val="00E904D0"/>
    <w:rsid w:val="00EA0EFD"/>
    <w:rsid w:val="00EA3CB2"/>
    <w:rsid w:val="00EC25F9"/>
    <w:rsid w:val="00ED583F"/>
    <w:rsid w:val="00EF7D75"/>
    <w:rsid w:val="00F52A59"/>
    <w:rsid w:val="00FC50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3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5721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57213"/>
    <w:rPr>
      <w:rFonts w:ascii="Tahoma" w:hAnsi="Tahoma" w:cs="Tahoma"/>
      <w:sz w:val="16"/>
      <w:szCs w:val="16"/>
      <w:lang w:eastAsia="en-US"/>
    </w:rPr>
  </w:style>
  <w:style w:type="character" w:styleId="Kommentarsreferens">
    <w:name w:val="annotation reference"/>
    <w:basedOn w:val="Standardstycketeckensnitt"/>
    <w:rsid w:val="00D96CB2"/>
    <w:rPr>
      <w:sz w:val="16"/>
      <w:szCs w:val="16"/>
    </w:rPr>
  </w:style>
  <w:style w:type="paragraph" w:styleId="Kommentarer">
    <w:name w:val="annotation text"/>
    <w:basedOn w:val="Normal"/>
    <w:link w:val="KommentarerChar"/>
    <w:rsid w:val="00D96CB2"/>
    <w:pPr>
      <w:spacing w:line="240" w:lineRule="auto"/>
    </w:pPr>
    <w:rPr>
      <w:sz w:val="20"/>
    </w:rPr>
  </w:style>
  <w:style w:type="character" w:customStyle="1" w:styleId="KommentarerChar">
    <w:name w:val="Kommentarer Char"/>
    <w:basedOn w:val="Standardstycketeckensnitt"/>
    <w:link w:val="Kommentarer"/>
    <w:rsid w:val="00D96CB2"/>
    <w:rPr>
      <w:rFonts w:ascii="OrigGarmnd BT" w:hAnsi="OrigGarmnd BT"/>
      <w:lang w:eastAsia="en-US"/>
    </w:rPr>
  </w:style>
  <w:style w:type="paragraph" w:styleId="Kommentarsmne">
    <w:name w:val="annotation subject"/>
    <w:basedOn w:val="Kommentarer"/>
    <w:next w:val="Kommentarer"/>
    <w:link w:val="KommentarsmneChar"/>
    <w:rsid w:val="00D96CB2"/>
    <w:rPr>
      <w:b/>
      <w:bCs/>
    </w:rPr>
  </w:style>
  <w:style w:type="character" w:customStyle="1" w:styleId="KommentarsmneChar">
    <w:name w:val="Kommentarsämne Char"/>
    <w:basedOn w:val="KommentarerChar"/>
    <w:link w:val="Kommentarsmne"/>
    <w:rsid w:val="00D96CB2"/>
    <w:rPr>
      <w:rFonts w:ascii="OrigGarmnd BT" w:hAnsi="OrigGarmnd BT"/>
      <w:b/>
      <w:bCs/>
      <w:lang w:eastAsia="en-US"/>
    </w:rPr>
  </w:style>
  <w:style w:type="paragraph" w:styleId="Revision">
    <w:name w:val="Revision"/>
    <w:hidden/>
    <w:uiPriority w:val="99"/>
    <w:semiHidden/>
    <w:rsid w:val="00D96CB2"/>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5721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57213"/>
    <w:rPr>
      <w:rFonts w:ascii="Tahoma" w:hAnsi="Tahoma" w:cs="Tahoma"/>
      <w:sz w:val="16"/>
      <w:szCs w:val="16"/>
      <w:lang w:eastAsia="en-US"/>
    </w:rPr>
  </w:style>
  <w:style w:type="character" w:styleId="Kommentarsreferens">
    <w:name w:val="annotation reference"/>
    <w:basedOn w:val="Standardstycketeckensnitt"/>
    <w:rsid w:val="00D96CB2"/>
    <w:rPr>
      <w:sz w:val="16"/>
      <w:szCs w:val="16"/>
    </w:rPr>
  </w:style>
  <w:style w:type="paragraph" w:styleId="Kommentarer">
    <w:name w:val="annotation text"/>
    <w:basedOn w:val="Normal"/>
    <w:link w:val="KommentarerChar"/>
    <w:rsid w:val="00D96CB2"/>
    <w:pPr>
      <w:spacing w:line="240" w:lineRule="auto"/>
    </w:pPr>
    <w:rPr>
      <w:sz w:val="20"/>
    </w:rPr>
  </w:style>
  <w:style w:type="character" w:customStyle="1" w:styleId="KommentarerChar">
    <w:name w:val="Kommentarer Char"/>
    <w:basedOn w:val="Standardstycketeckensnitt"/>
    <w:link w:val="Kommentarer"/>
    <w:rsid w:val="00D96CB2"/>
    <w:rPr>
      <w:rFonts w:ascii="OrigGarmnd BT" w:hAnsi="OrigGarmnd BT"/>
      <w:lang w:eastAsia="en-US"/>
    </w:rPr>
  </w:style>
  <w:style w:type="paragraph" w:styleId="Kommentarsmne">
    <w:name w:val="annotation subject"/>
    <w:basedOn w:val="Kommentarer"/>
    <w:next w:val="Kommentarer"/>
    <w:link w:val="KommentarsmneChar"/>
    <w:rsid w:val="00D96CB2"/>
    <w:rPr>
      <w:b/>
      <w:bCs/>
    </w:rPr>
  </w:style>
  <w:style w:type="character" w:customStyle="1" w:styleId="KommentarsmneChar">
    <w:name w:val="Kommentarsämne Char"/>
    <w:basedOn w:val="KommentarerChar"/>
    <w:link w:val="Kommentarsmne"/>
    <w:rsid w:val="00D96CB2"/>
    <w:rPr>
      <w:rFonts w:ascii="OrigGarmnd BT" w:hAnsi="OrigGarmnd BT"/>
      <w:b/>
      <w:bCs/>
      <w:lang w:eastAsia="en-US"/>
    </w:rPr>
  </w:style>
  <w:style w:type="paragraph" w:styleId="Revision">
    <w:name w:val="Revision"/>
    <w:hidden/>
    <w:uiPriority w:val="99"/>
    <w:semiHidden/>
    <w:rsid w:val="00D96CB2"/>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ec6c912a-39f8-4d4f-92e0-cae928ab4337</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9FED3-7F7E-4864-88AA-AD38AC22E7E7}">
  <ds:schemaRefs>
    <ds:schemaRef ds:uri="http://purl.org/dc/elements/1.1/"/>
    <ds:schemaRef ds:uri="http://schemas.microsoft.com/office/2006/metadata/properties"/>
    <ds:schemaRef ds:uri="eec14d05-b663-4c4f-ba9e-f91ce218b26b"/>
    <ds:schemaRef ds:uri="http://schemas.microsoft.com/office/2006/documentManagement/types"/>
    <ds:schemaRef ds:uri="http://schemas.openxmlformats.org/package/2006/metadata/core-properties"/>
    <ds:schemaRef ds:uri="82aba634-1a45-4343-97b3-318db553dd43"/>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D6507EE-2805-477E-BB99-0BCBB617A0E0}">
  <ds:schemaRefs>
    <ds:schemaRef ds:uri="http://schemas.microsoft.com/sharepoint/events"/>
  </ds:schemaRefs>
</ds:datastoreItem>
</file>

<file path=customXml/itemProps3.xml><?xml version="1.0" encoding="utf-8"?>
<ds:datastoreItem xmlns:ds="http://schemas.openxmlformats.org/officeDocument/2006/customXml" ds:itemID="{B0E00C1F-3F37-4A92-849F-E77274562569}"/>
</file>

<file path=customXml/itemProps4.xml><?xml version="1.0" encoding="utf-8"?>
<ds:datastoreItem xmlns:ds="http://schemas.openxmlformats.org/officeDocument/2006/customXml" ds:itemID="{05502A04-291C-4856-9490-DAA42B2216CF}">
  <ds:schemaRefs>
    <ds:schemaRef ds:uri="http://schemas.microsoft.com/sharepoint/v3/contenttype/forms"/>
  </ds:schemaRefs>
</ds:datastoreItem>
</file>

<file path=customXml/itemProps5.xml><?xml version="1.0" encoding="utf-8"?>
<ds:datastoreItem xmlns:ds="http://schemas.openxmlformats.org/officeDocument/2006/customXml" ds:itemID="{12D9BE10-925F-4C38-90D5-D786301BC13E}">
  <ds:schemaRefs>
    <ds:schemaRef ds:uri="http://schemas.microsoft.com/sharepoint/v3/contenttype/forms/url"/>
  </ds:schemaRefs>
</ds:datastoreItem>
</file>

<file path=customXml/itemProps6.xml><?xml version="1.0" encoding="utf-8"?>
<ds:datastoreItem xmlns:ds="http://schemas.openxmlformats.org/officeDocument/2006/customXml" ds:itemID="{02C47730-212B-4688-ACE1-81CA986CBACB}"/>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1866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Vall</dc:creator>
  <cp:lastModifiedBy>Lena Garpenlöv</cp:lastModifiedBy>
  <cp:revision>2</cp:revision>
  <cp:lastPrinted>2017-06-26T11:12:00Z</cp:lastPrinted>
  <dcterms:created xsi:type="dcterms:W3CDTF">2017-06-30T06:47:00Z</dcterms:created>
  <dcterms:modified xsi:type="dcterms:W3CDTF">2017-06-30T06:47:00Z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f37e333d-21bb-4b89-9d19-c6605863b74e</vt:lpwstr>
  </property>
</Properties>
</file>