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2F67" w:rsidRPr="00EE2F67" w:rsidRDefault="00EE2F67">
      <w:pPr>
        <w:pStyle w:val="Frslagsrubrik"/>
      </w:pPr>
      <w:r w:rsidRPr="00EE2F67">
        <w:t>Förslag till riksdagsbeslut</w:t>
      </w:r>
    </w:p>
    <w:p w:rsidR="00EE2F67" w:rsidRPr="00EE2F67" w:rsidRDefault="00EE2F67">
      <w:pPr>
        <w:pStyle w:val="Hemstlatt"/>
        <w:ind w:left="0"/>
      </w:pPr>
      <w:r w:rsidRPr="00EE2F67">
        <w:t>Riksdagen tillkännager för regeringen som sin mening vad som anförs i motionen om översyn av eventuella marginaleffekter som kan uppstå för förtidspensionärer som provar på att arbeta och samtidigt up</w:t>
      </w:r>
      <w:r w:rsidRPr="00EE2F67">
        <w:t>p</w:t>
      </w:r>
      <w:r w:rsidRPr="00EE2F67">
        <w:t>bär bostadstillägg eller bostadsbidrag.</w:t>
      </w:r>
    </w:p>
    <w:p w:rsidR="00EE2F67" w:rsidRPr="00EE2F67" w:rsidRDefault="00EE2F67">
      <w:pPr>
        <w:pStyle w:val="Rubrik1"/>
      </w:pPr>
      <w:r w:rsidRPr="00EE2F67">
        <w:t>Motivering</w:t>
      </w:r>
    </w:p>
    <w:p w:rsidR="00EE2F67" w:rsidRPr="00EE2F67" w:rsidRDefault="00EE2F67">
      <w:r w:rsidRPr="00EE2F67">
        <w:t>I dag, liksom tidigare, ska alla som kan arbeta. Även förtidspensionärer ska kunna prova att arbeta, utan att få sänkt förtidspension. Regeringen föreslår att förtidspensionärer ska kunna prova att arbeta och tjäna 40 000 kronor per år utan att Försäkringskassan ska ompröva pensionen. Det är bra. Men en förtidspensionär uppbär i många fall bostadstillägg och kanske också b</w:t>
      </w:r>
      <w:r w:rsidRPr="00EE2F67">
        <w:t>o</w:t>
      </w:r>
      <w:r w:rsidRPr="00EE2F67">
        <w:t>stadsbidrag. Båda bidragen är inkomstprövade. Det betyder att pensionären är skyldig att informera Försäkringskassan om inkomstförändringen. Försä</w:t>
      </w:r>
      <w:r w:rsidRPr="00EE2F67">
        <w:t>k</w:t>
      </w:r>
      <w:r w:rsidRPr="00EE2F67">
        <w:t>ringskassan prövar då om bidraget ska ändras (läs sänkas). Resultatet av i</w:t>
      </w:r>
      <w:r w:rsidRPr="00EE2F67">
        <w:t>n</w:t>
      </w:r>
      <w:r w:rsidRPr="00EE2F67">
        <w:t>komstförstärkningen kan då bli 0 kronor. Därmed försvinner hela stimula</w:t>
      </w:r>
      <w:r w:rsidRPr="00EE2F67">
        <w:t>n</w:t>
      </w:r>
      <w:r w:rsidRPr="00EE2F67">
        <w:t>sen som möjligheten att tjäna 40 000 kronor per år skulle innebära. Om pension</w:t>
      </w:r>
      <w:r w:rsidRPr="00EE2F67">
        <w:t>ä</w:t>
      </w:r>
      <w:r w:rsidRPr="00EE2F67">
        <w:t>ren glömmer att meddela Försäkringskassan om inkomstförändringen, besl</w:t>
      </w:r>
      <w:r w:rsidRPr="00EE2F67">
        <w:t>u</w:t>
      </w:r>
      <w:r w:rsidRPr="00EE2F67">
        <w:t xml:space="preserve">tar Försäkringskassan enligt nuvarande regler att återbetalning av </w:t>
      </w:r>
      <w:r w:rsidRPr="00EE2F67">
        <w:t>bevi</w:t>
      </w:r>
      <w:r w:rsidRPr="00EE2F67">
        <w:t>l</w:t>
      </w:r>
      <w:r w:rsidRPr="00EE2F67">
        <w:t>jade bidrag ska ske. Mot den bakgrunden bör en översyn göras av de marginale</w:t>
      </w:r>
      <w:r w:rsidRPr="00EE2F67">
        <w:t>f</w:t>
      </w:r>
      <w:r w:rsidRPr="00EE2F67">
        <w:t>fekter som kan uppstå för de förtidspensionärer som också får bostad</w:t>
      </w:r>
      <w:r w:rsidRPr="00EE2F67">
        <w:t>s</w:t>
      </w:r>
      <w:r w:rsidRPr="00EE2F67">
        <w:t>tillägg eller bostadsbidrag.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2F67">
        <w:trPr>
          <w:cantSplit/>
        </w:trPr>
        <w:tc>
          <w:tcPr>
            <w:tcW w:w="3046" w:type="dxa"/>
          </w:tcPr>
          <w:p w:rsidR="00EE2F67" w:rsidRPr="00EE2F67" w:rsidRDefault="00EE2F67">
            <w:pPr>
              <w:pStyle w:val="UnderskriftDatum"/>
              <w:spacing w:before="240"/>
            </w:pPr>
            <w:r w:rsidRPr="00EE2F67">
              <w:lastRenderedPageBreak/>
              <w:t>Stockholm den 5 oktober 2009</w:t>
            </w:r>
          </w:p>
        </w:tc>
        <w:tc>
          <w:tcPr>
            <w:tcW w:w="3047" w:type="dxa"/>
          </w:tcPr>
          <w:p w:rsidR="00EE2F67" w:rsidRPr="00EE2F67" w:rsidRDefault="00EE2F67">
            <w:pPr>
              <w:pStyle w:val="Underskrifter"/>
              <w:spacing w:before="240"/>
            </w:pPr>
          </w:p>
        </w:tc>
      </w:tr>
      <w:tr w:rsidR="00000000" w:rsidRPr="00EE2F67">
        <w:trPr>
          <w:cantSplit/>
        </w:trPr>
        <w:tc>
          <w:tcPr>
            <w:tcW w:w="3046" w:type="dxa"/>
          </w:tcPr>
          <w:p w:rsidR="00EE2F67" w:rsidRPr="00EE2F67" w:rsidRDefault="00EE2F67">
            <w:pPr>
              <w:pStyle w:val="Underskrifter"/>
            </w:pPr>
            <w:r w:rsidRPr="00EE2F67">
              <w:t>Alf Eriksson (s)</w:t>
            </w:r>
          </w:p>
        </w:tc>
        <w:tc>
          <w:tcPr>
            <w:tcW w:w="3046" w:type="dxa"/>
          </w:tcPr>
          <w:p w:rsidR="00EE2F67" w:rsidRPr="00EE2F67" w:rsidRDefault="00EE2F67">
            <w:pPr>
              <w:pStyle w:val="Underskrifter"/>
            </w:pPr>
          </w:p>
        </w:tc>
      </w:tr>
      <w:tr w:rsidR="00000000" w:rsidRPr="00EE2F67">
        <w:trPr>
          <w:cantSplit/>
        </w:trPr>
        <w:tc>
          <w:tcPr>
            <w:tcW w:w="3046" w:type="dxa"/>
          </w:tcPr>
          <w:p w:rsidR="00EE2F67" w:rsidRPr="00EE2F67" w:rsidRDefault="00EE2F67">
            <w:pPr>
              <w:pStyle w:val="Underskrifter"/>
            </w:pPr>
            <w:r w:rsidRPr="00EE2F67">
              <w:t>Hans Hoff (s)</w:t>
            </w:r>
          </w:p>
        </w:tc>
        <w:tc>
          <w:tcPr>
            <w:tcW w:w="3046" w:type="dxa"/>
          </w:tcPr>
          <w:p w:rsidR="00EE2F67" w:rsidRPr="00EE2F67" w:rsidRDefault="00EE2F67">
            <w:pPr>
              <w:pStyle w:val="Underskrifter"/>
            </w:pPr>
            <w:r w:rsidRPr="00EE2F67">
              <w:t>Jennie Nilsson (s)</w:t>
            </w:r>
          </w:p>
        </w:tc>
      </w:tr>
    </w:tbl>
    <w:p w:rsidR="00EE2F67" w:rsidRPr="00EE2F67" w:rsidRDefault="00EE2F67">
      <w:pPr>
        <w:pStyle w:val="Normaltindrag"/>
      </w:pPr>
    </w:p>
    <w:sectPr w:rsidR="00000000" w:rsidRPr="00EE2F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F67" w:rsidRPr="00EE2F67" w:rsidRDefault="00EE2F67">
      <w:r w:rsidRPr="00EE2F67">
        <w:separator/>
      </w:r>
    </w:p>
  </w:endnote>
  <w:endnote w:type="continuationSeparator" w:id="0">
    <w:p w:rsidR="00EE2F67" w:rsidRPr="00EE2F67" w:rsidRDefault="00EE2F67">
      <w:r w:rsidRPr="00EE2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F67" w:rsidRPr="00EE2F67" w:rsidRDefault="00EE2F67">
    <w:pPr>
      <w:pStyle w:val="Sidfot"/>
    </w:pPr>
    <w:r w:rsidRPr="00EE2F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47136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F67" w:rsidRDefault="00EE2F6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2F67" w:rsidRDefault="00EE2F6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F67" w:rsidRPr="00EE2F67" w:rsidRDefault="00EE2F67">
    <w:pPr>
      <w:pStyle w:val="Sidfot"/>
    </w:pPr>
    <w:r w:rsidRPr="00EE2F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5006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F67" w:rsidRDefault="00EE2F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2F67" w:rsidRDefault="00EE2F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F67" w:rsidRPr="00EE2F67" w:rsidRDefault="00EE2F67">
    <w:pPr>
      <w:pStyle w:val="Sidfot"/>
    </w:pPr>
    <w:r w:rsidRPr="00EE2F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8168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F67" w:rsidRDefault="00EE2F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2F67" w:rsidRDefault="00EE2F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F67" w:rsidRPr="00EE2F67" w:rsidRDefault="00EE2F67">
      <w:r w:rsidRPr="00EE2F67">
        <w:separator/>
      </w:r>
    </w:p>
  </w:footnote>
  <w:footnote w:type="continuationSeparator" w:id="0">
    <w:p w:rsidR="00EE2F67" w:rsidRPr="00EE2F67" w:rsidRDefault="00EE2F67">
      <w:r w:rsidRPr="00EE2F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F67" w:rsidRPr="00EE2F67" w:rsidRDefault="00EE2F67">
    <w:pPr>
      <w:pStyle w:val="Sidhuvud"/>
    </w:pPr>
    <w:r w:rsidRPr="00EE2F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73023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F67" w:rsidRDefault="00EE2F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2F67" w:rsidRDefault="00EE2F6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F67" w:rsidRPr="00EE2F67" w:rsidRDefault="00EE2F67">
    <w:pPr>
      <w:pStyle w:val="Sidhuvud"/>
    </w:pPr>
    <w:r w:rsidRPr="00EE2F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29066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2F67" w:rsidRDefault="00EE2F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2F67" w:rsidRDefault="00EE2F6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F67" w:rsidRPr="00EE2F67" w:rsidRDefault="00EE2F67">
    <w:pPr>
      <w:pStyle w:val="FSHNormal"/>
      <w:tabs>
        <w:tab w:val="right" w:pos="5840"/>
      </w:tabs>
    </w:pPr>
    <w:r w:rsidRPr="00EE2F67">
      <w:br/>
    </w:r>
    <w:r w:rsidRPr="00EE2F67">
      <w:fldChar w:fldCharType="begin" w:fldLock="1"/>
    </w:r>
    <w:r w:rsidRPr="00EE2F67">
      <w:instrText xml:space="preserve"> DOCPROPERTY</w:instrText>
    </w:r>
    <w:r w:rsidRPr="00EE2F67">
      <w:rPr>
        <w:sz w:val="18"/>
      </w:rPr>
      <w:instrText xml:space="preserve"> "YearUser" *\charformat </w:instrText>
    </w:r>
    <w:r w:rsidRPr="00EE2F67">
      <w:fldChar w:fldCharType="separate"/>
    </w:r>
    <w:r w:rsidRPr="00EE2F67">
      <w:t>2009/10</w:t>
    </w:r>
    <w:r w:rsidRPr="00EE2F67">
      <w:fldChar w:fldCharType="end"/>
    </w:r>
    <w:r w:rsidRPr="00EE2F67">
      <w:t xml:space="preserve"> </w:t>
    </w:r>
    <w:r w:rsidRPr="00EE2F67">
      <w:tab/>
      <w:t xml:space="preserve">mnr: </w:t>
    </w:r>
    <w:r w:rsidRPr="00EE2F67">
      <w:fldChar w:fldCharType="begin" w:fldLock="1"/>
    </w:r>
    <w:r w:rsidRPr="00EE2F67">
      <w:instrText xml:space="preserve"> DOCPROPERTY</w:instrText>
    </w:r>
    <w:r w:rsidRPr="00EE2F67">
      <w:rPr>
        <w:sz w:val="18"/>
      </w:rPr>
      <w:instrText xml:space="preserve"> "Motionsnummer" *\charformat </w:instrText>
    </w:r>
    <w:r w:rsidRPr="00EE2F67">
      <w:fldChar w:fldCharType="separate"/>
    </w:r>
    <w:r w:rsidRPr="00EE2F67">
      <w:t>Sf408</w:t>
    </w:r>
    <w:r w:rsidRPr="00EE2F67">
      <w:fldChar w:fldCharType="end"/>
    </w:r>
    <w:r w:rsidRPr="00EE2F67">
      <w:br/>
    </w:r>
    <w:r w:rsidRPr="00EE2F67">
      <w:fldChar w:fldCharType="begin" w:fldLock="1"/>
    </w:r>
    <w:r w:rsidRPr="00EE2F67">
      <w:instrText xml:space="preserve"> DOCPROPERTY</w:instrText>
    </w:r>
    <w:r w:rsidRPr="00EE2F67">
      <w:rPr>
        <w:sz w:val="18"/>
      </w:rPr>
      <w:instrText xml:space="preserve"> "Samling" *\charformat </w:instrText>
    </w:r>
    <w:r w:rsidRPr="00EE2F67">
      <w:fldChar w:fldCharType="end"/>
    </w:r>
    <w:r w:rsidRPr="00EE2F67">
      <w:tab/>
      <w:t xml:space="preserve">pnr: </w:t>
    </w:r>
    <w:r w:rsidRPr="00EE2F67">
      <w:fldChar w:fldCharType="begin" w:fldLock="1"/>
    </w:r>
    <w:r w:rsidRPr="00EE2F67">
      <w:instrText xml:space="preserve"> DOCPROPERTY</w:instrText>
    </w:r>
    <w:r w:rsidRPr="00EE2F67">
      <w:rPr>
        <w:sz w:val="18"/>
      </w:rPr>
      <w:instrText xml:space="preserve"> "Partinummer" *\charformat </w:instrText>
    </w:r>
    <w:r w:rsidRPr="00EE2F67">
      <w:fldChar w:fldCharType="separate"/>
    </w:r>
    <w:r w:rsidRPr="00EE2F67">
      <w:t>s97002</w:t>
    </w:r>
    <w:r w:rsidRPr="00EE2F67">
      <w:fldChar w:fldCharType="end"/>
    </w:r>
  </w:p>
  <w:p w:rsidR="00EE2F67" w:rsidRPr="00EE2F67" w:rsidRDefault="00EE2F67">
    <w:pPr>
      <w:pStyle w:val="FSHRub1"/>
    </w:pPr>
    <w:r w:rsidRPr="00EE2F67">
      <w:t>Motion till riksdagen</w:t>
    </w:r>
    <w:r w:rsidRPr="00EE2F67">
      <w:br/>
    </w:r>
    <w:r w:rsidRPr="00EE2F67">
      <w:fldChar w:fldCharType="begin" w:fldLock="1"/>
    </w:r>
    <w:r w:rsidRPr="00EE2F67">
      <w:instrText xml:space="preserve"> DOCPROPERTY "YearUser" *\charformat </w:instrText>
    </w:r>
    <w:r w:rsidRPr="00EE2F67">
      <w:fldChar w:fldCharType="separate"/>
    </w:r>
    <w:r w:rsidRPr="00EE2F67">
      <w:t>2009/10</w:t>
    </w:r>
    <w:r w:rsidRPr="00EE2F67">
      <w:fldChar w:fldCharType="end"/>
    </w:r>
    <w:r w:rsidRPr="00EE2F67">
      <w:t>:</w:t>
    </w:r>
    <w:r w:rsidRPr="00EE2F67">
      <w:fldChar w:fldCharType="begin" w:fldLock="1"/>
    </w:r>
    <w:r w:rsidRPr="00EE2F67">
      <w:instrText xml:space="preserve"> DOCPROPERTY "Motionsnummer" *\charformat </w:instrText>
    </w:r>
    <w:r w:rsidRPr="00EE2F67">
      <w:fldChar w:fldCharType="separate"/>
    </w:r>
    <w:r w:rsidRPr="00EE2F67">
      <w:t>Sf408</w:t>
    </w:r>
    <w:r w:rsidRPr="00EE2F67">
      <w:fldChar w:fldCharType="end"/>
    </w:r>
  </w:p>
  <w:p w:rsidR="00EE2F67" w:rsidRPr="00EE2F67" w:rsidRDefault="00EE2F67">
    <w:pPr>
      <w:pStyle w:val="FSHNormalS5"/>
    </w:pPr>
    <w:r w:rsidRPr="00EE2F67">
      <w:fldChar w:fldCharType="begin" w:fldLock="1"/>
    </w:r>
    <w:r w:rsidRPr="00EE2F67">
      <w:instrText xml:space="preserve"> DOCPROPERTY "MotionarText" *\charformat </w:instrText>
    </w:r>
    <w:r w:rsidRPr="00EE2F67">
      <w:fldChar w:fldCharType="separate"/>
    </w:r>
    <w:r w:rsidRPr="00EE2F67">
      <w:t>av Alf Eriksson m.fl. (s)</w:t>
    </w:r>
    <w:r w:rsidRPr="00EE2F67">
      <w:fldChar w:fldCharType="end"/>
    </w:r>
    <w:r w:rsidRPr="00EE2F67">
      <w:br/>
    </w:r>
    <w:r w:rsidRPr="00EE2F67">
      <w:fldChar w:fldCharType="begin" w:fldLock="1"/>
    </w:r>
    <w:r w:rsidRPr="00EE2F67">
      <w:instrText xml:space="preserve"> DOCPROPERTY "SvarFrasKort" *\charformat </w:instrText>
    </w:r>
    <w:r w:rsidRPr="00EE2F67">
      <w:fldChar w:fldCharType="end"/>
    </w:r>
  </w:p>
  <w:p w:rsidR="00EE2F67" w:rsidRPr="00EE2F67" w:rsidRDefault="00EE2F67">
    <w:pPr>
      <w:pStyle w:val="FSHTitel"/>
    </w:pPr>
    <w:r w:rsidRPr="00EE2F67">
      <w:fldChar w:fldCharType="begin" w:fldLock="1"/>
    </w:r>
    <w:r w:rsidRPr="00EE2F67">
      <w:instrText xml:space="preserve"> DOCPROPERTY</w:instrText>
    </w:r>
    <w:r w:rsidRPr="00EE2F67">
      <w:rPr>
        <w:sz w:val="18"/>
      </w:rPr>
      <w:instrText xml:space="preserve"> "RubrikSvar" *\charformat </w:instrText>
    </w:r>
    <w:r w:rsidRPr="00EE2F67">
      <w:fldChar w:fldCharType="separate"/>
    </w:r>
    <w:r w:rsidRPr="00EE2F67">
      <w:t>Motivera förtidspensionärer till arbete</w:t>
    </w:r>
    <w:r w:rsidRPr="00EE2F67">
      <w:fldChar w:fldCharType="end"/>
    </w:r>
  </w:p>
  <w:p w:rsidR="00EE2F67" w:rsidRPr="00EE2F67" w:rsidRDefault="00EE2F67">
    <w:pPr>
      <w:pStyle w:val="Normal00"/>
    </w:pPr>
  </w:p>
  <w:p w:rsidR="00EE2F67" w:rsidRPr="00EE2F67" w:rsidRDefault="00EE2F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5544066">
    <w:abstractNumId w:val="8"/>
  </w:num>
  <w:num w:numId="2" w16cid:durableId="212011319">
    <w:abstractNumId w:val="9"/>
  </w:num>
  <w:num w:numId="3" w16cid:durableId="1006593312">
    <w:abstractNumId w:val="8"/>
  </w:num>
  <w:num w:numId="4" w16cid:durableId="952858687">
    <w:abstractNumId w:val="9"/>
  </w:num>
  <w:num w:numId="5" w16cid:durableId="1394157502">
    <w:abstractNumId w:val="13"/>
  </w:num>
  <w:num w:numId="6" w16cid:durableId="1337881147">
    <w:abstractNumId w:val="10"/>
  </w:num>
  <w:num w:numId="7" w16cid:durableId="352808913">
    <w:abstractNumId w:val="11"/>
  </w:num>
  <w:num w:numId="8" w16cid:durableId="2000579004">
    <w:abstractNumId w:val="12"/>
  </w:num>
  <w:num w:numId="9" w16cid:durableId="355737162">
    <w:abstractNumId w:val="8"/>
  </w:num>
  <w:num w:numId="10" w16cid:durableId="966160120">
    <w:abstractNumId w:val="3"/>
  </w:num>
  <w:num w:numId="11" w16cid:durableId="2134056158">
    <w:abstractNumId w:val="2"/>
  </w:num>
  <w:num w:numId="12" w16cid:durableId="646934044">
    <w:abstractNumId w:val="1"/>
  </w:num>
  <w:num w:numId="13" w16cid:durableId="28842928">
    <w:abstractNumId w:val="0"/>
  </w:num>
  <w:num w:numId="14" w16cid:durableId="1504200558">
    <w:abstractNumId w:val="9"/>
  </w:num>
  <w:num w:numId="15" w16cid:durableId="2098167104">
    <w:abstractNumId w:val="7"/>
  </w:num>
  <w:num w:numId="16" w16cid:durableId="1727682609">
    <w:abstractNumId w:val="6"/>
  </w:num>
  <w:num w:numId="17" w16cid:durableId="206337485">
    <w:abstractNumId w:val="5"/>
  </w:num>
  <w:num w:numId="18" w16cid:durableId="2090420275">
    <w:abstractNumId w:val="4"/>
  </w:num>
  <w:num w:numId="19" w16cid:durableId="29107997">
    <w:abstractNumId w:val="11"/>
  </w:num>
  <w:num w:numId="20" w16cid:durableId="1300648894">
    <w:abstractNumId w:val="10"/>
  </w:num>
  <w:num w:numId="21" w16cid:durableId="1607495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622BAC93-598F-4CA9-AD94-75479E0DCA7F},{DC6FF83B-20A2-436F-B4AD-3DC357958031},{FC258335-FD51-44B1-819D-17145437DA00}"/>
  </w:docVars>
  <w:rsids>
    <w:rsidRoot w:val="00D27B69"/>
    <w:rsid w:val="00D27B69"/>
    <w:rsid w:val="00EE2F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ABEF876-8C17-45C1-A95B-50E35DFC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198</Words>
  <Characters>1234</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s97002</vt:lpstr>
    </vt:vector>
  </TitlesOfParts>
  <Company>Riksdagen</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s97002</dc:title>
  <dc:subject>s97002</dc:subject>
  <dc:creator>Riksdagen</dc:creator>
  <cp:keywords>Riksdagen</cp:keywords>
  <dc:description>Nya formatmallshantering för förslag+urix bakåtkomp+könamn</dc:description>
  <cp:lastModifiedBy>Lars Brink</cp:lastModifiedBy>
  <cp:revision>2</cp:revision>
  <cp:lastPrinted>2010-01-19T08:42:00Z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Motivera förtidspensionärer till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Motivera förtidspensionärer till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Alf Eriksson m.fl. (s)</vt:lpwstr>
  </property>
  <property fmtid="{D5CDD505-2E9C-101B-9397-08002B2CF9AE}" pid="26" name="MotionarLista">
    <vt:lpwstr>Eriksson, Alf (s)\Hoff, Hans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Hans Hoff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Sf408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20092010000000000115000970020069</vt:lpwstr>
  </property>
  <property fmtid="{D5CDD505-2E9C-101B-9397-08002B2CF9AE}" pid="47" name="datum">
    <vt:lpwstr>091005</vt:lpwstr>
  </property>
  <property fmtid="{D5CDD505-2E9C-101B-9397-08002B2CF9AE}" pid="48" name="avsändar-e-post">
    <vt:lpwstr>lena.palmgren@riksdagen.se</vt:lpwstr>
  </property>
  <property fmtid="{D5CDD505-2E9C-101B-9397-08002B2CF9AE}" pid="49" name="id">
    <vt:lpwstr>20092010000000000115000970020069</vt:lpwstr>
  </property>
  <property fmtid="{D5CDD505-2E9C-101B-9397-08002B2CF9AE}" pid="50" name="nummer">
    <vt:lpwstr>408</vt:lpwstr>
  </property>
  <property fmtid="{D5CDD505-2E9C-101B-9397-08002B2CF9AE}" pid="51" name="utskottsbeteckning">
    <vt:lpwstr>Sf</vt:lpwstr>
  </property>
  <property fmtid="{D5CDD505-2E9C-101B-9397-08002B2CF9AE}" pid="52" name="GlobalUID">
    <vt:lpwstr>{BC5D7ADA-40DA-465D-9B00-F5B4EB90AB75}</vt:lpwstr>
  </property>
  <property fmtid="{D5CDD505-2E9C-101B-9397-08002B2CF9AE}" pid="53" name="Överföringar">
    <vt:i4>0</vt:i4>
  </property>
  <property fmtid="{D5CDD505-2E9C-101B-9397-08002B2CF9AE}" pid="54" name="Checksum">
    <vt:lpwstr>*0014168739108*</vt:lpwstr>
  </property>
  <property fmtid="{D5CDD505-2E9C-101B-9397-08002B2CF9AE}" pid="55" name="skuggnummer">
    <vt:lpwstr>3736</vt:lpwstr>
  </property>
  <property fmtid="{D5CDD505-2E9C-101B-9397-08002B2CF9AE}" pid="56" name="urixVersion">
    <vt:lpwstr>4.1.0.6</vt:lpwstr>
  </property>
  <property fmtid="{D5CDD505-2E9C-101B-9397-08002B2CF9AE}" pid="57" name="urixOrigin">
    <vt:lpwstr>100119 09:43:24.639</vt:lpwstr>
  </property>
  <property fmtid="{D5CDD505-2E9C-101B-9397-08002B2CF9AE}" pid="58" name="urixGuid">
    <vt:lpwstr>{70E2DAB4-8DDA-4B8D-8DFF-20F1A2B3EC55}</vt:lpwstr>
  </property>
</Properties>
</file>