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6AA" w:rsidRPr="00613135" w:rsidRDefault="00F716AA">
      <w:pPr>
        <w:pStyle w:val="Hemstlrubrik"/>
      </w:pPr>
      <w:r w:rsidRPr="00613135">
        <w:t>Förslag till riksdagsbeslut</w:t>
      </w:r>
    </w:p>
    <w:p w:rsidR="00F716AA" w:rsidRPr="00613135" w:rsidRDefault="00F716AA">
      <w:pPr>
        <w:pStyle w:val="Hemstlatt"/>
        <w:ind w:left="0"/>
      </w:pPr>
      <w:r w:rsidRPr="00613135">
        <w:t>Riksdagen tillkännager för riksdagsstyrelsen som sin mening vad som anförs i motionen om att tillhandahålla lånecy</w:t>
      </w:r>
      <w:r w:rsidRPr="00613135">
        <w:t>k</w:t>
      </w:r>
      <w:r w:rsidRPr="00613135">
        <w:t>lar.</w:t>
      </w:r>
    </w:p>
    <w:p w:rsidR="00F716AA" w:rsidRPr="00613135" w:rsidRDefault="00F716AA">
      <w:pPr>
        <w:pStyle w:val="Rubrik1"/>
      </w:pPr>
      <w:r w:rsidRPr="00613135">
        <w:t>Motivering</w:t>
      </w:r>
    </w:p>
    <w:p w:rsidR="00F716AA" w:rsidRPr="00613135" w:rsidRDefault="00F716AA">
      <w:r w:rsidRPr="00613135">
        <w:t>Att använda cykeln som transportmedel vid vissa situationer har flera förd</w:t>
      </w:r>
      <w:r w:rsidRPr="00613135">
        <w:t>e</w:t>
      </w:r>
      <w:r w:rsidRPr="00613135">
        <w:t>lar. För kortare resor i framför allt städer med köer och annan trängsel i bil- och busstrafik kan man spara mycket tid på att cykla i stället för att åka bil eller buss. Cykeln har dessutom flera andra fördelar. Det är ett miljövänligt transportsätt och den som cyklar får samtidigt motion och bättre hälsa.</w:t>
      </w:r>
    </w:p>
    <w:p w:rsidR="00F716AA" w:rsidRPr="00613135" w:rsidRDefault="00F716AA">
      <w:pPr>
        <w:pStyle w:val="Normaltindrag"/>
      </w:pPr>
      <w:r w:rsidRPr="00613135">
        <w:t>För att möjliggöra för ökat cyklande har beslutande församlingar på alla nivåer och på många håll i landet vidtagit åtgärder. Det kan röra sig om till exempel utbyggnad av cykelnät och att göra befintli</w:t>
      </w:r>
      <w:r w:rsidRPr="00613135">
        <w:t>ga cykelvägar mer säkra. Statistik visar att cyklandet har ökat kraftigt det senaste årtiondet, och detta har skett samtidigt som möjligheterna att färdas på cykel förbättras.</w:t>
      </w:r>
    </w:p>
    <w:p w:rsidR="00F716AA" w:rsidRPr="00613135" w:rsidRDefault="00F716AA">
      <w:pPr>
        <w:pStyle w:val="Normaltindrag"/>
      </w:pPr>
      <w:r w:rsidRPr="00613135">
        <w:t>Flera miljö- och hälsomedvetna arbetsgivare har beslutat att underlätta för medarbetare att resa miljövänligt och hälsosamt genom att köpa cyklar och tillhandahålla dessa som alternativt transportsätt när resor i tjänsten ska göras. Riksdagsledamöters arbetsdagar innehåller många resor för att besöka väljare, intresseorganisationer oc</w:t>
      </w:r>
      <w:r w:rsidRPr="00613135">
        <w:t>h andra verksamheter. De besök som sker utanför Stockholm kräver naturligtvis resa med exempelvis tåg eller bil men en stor del av ledamöternas arbetstid är förlagd i Stockholm, i eller i anslutning till Riksdagshuset. Om riksdagen skulle erbjuda förtroendevalda och anställda att låna cyklar kan många arbetsresor ske på ett mer miljövänligt sätt, och trol</w:t>
      </w:r>
      <w:r w:rsidRPr="00613135">
        <w:t>i</w:t>
      </w:r>
      <w:r w:rsidRPr="00613135">
        <w:t>gen kan tidsbesparingar också göras då trängseln på bilvägarna undviks.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3135">
        <w:trPr>
          <w:cantSplit/>
        </w:trPr>
        <w:tc>
          <w:tcPr>
            <w:tcW w:w="3046" w:type="dxa"/>
          </w:tcPr>
          <w:p w:rsidR="00F716AA" w:rsidRPr="00613135" w:rsidRDefault="00F716AA">
            <w:pPr>
              <w:pStyle w:val="UnderskriftDatum"/>
              <w:spacing w:before="240"/>
            </w:pPr>
            <w:r w:rsidRPr="00613135">
              <w:lastRenderedPageBreak/>
              <w:t>Stockholm den 27 september 2007</w:t>
            </w:r>
          </w:p>
        </w:tc>
        <w:tc>
          <w:tcPr>
            <w:tcW w:w="3047" w:type="dxa"/>
          </w:tcPr>
          <w:p w:rsidR="00F716AA" w:rsidRPr="00613135" w:rsidRDefault="00F716AA">
            <w:pPr>
              <w:pStyle w:val="Underskrifter"/>
              <w:spacing w:before="240"/>
            </w:pPr>
          </w:p>
        </w:tc>
      </w:tr>
      <w:tr w:rsidR="00000000" w:rsidRPr="00613135">
        <w:trPr>
          <w:cantSplit/>
        </w:trPr>
        <w:tc>
          <w:tcPr>
            <w:tcW w:w="3046" w:type="dxa"/>
          </w:tcPr>
          <w:p w:rsidR="00F716AA" w:rsidRPr="00613135" w:rsidRDefault="00F716AA">
            <w:pPr>
              <w:pStyle w:val="Underskrifter"/>
            </w:pPr>
            <w:r w:rsidRPr="00613135">
              <w:t>Eliza Roszkowska Öberg (m)</w:t>
            </w:r>
          </w:p>
        </w:tc>
        <w:tc>
          <w:tcPr>
            <w:tcW w:w="3046" w:type="dxa"/>
          </w:tcPr>
          <w:p w:rsidR="00F716AA" w:rsidRPr="00613135" w:rsidRDefault="00F716AA">
            <w:pPr>
              <w:pStyle w:val="Underskrifter"/>
            </w:pPr>
            <w:r w:rsidRPr="00613135">
              <w:t>Sten Nordin (m)</w:t>
            </w:r>
          </w:p>
        </w:tc>
      </w:tr>
    </w:tbl>
    <w:p w:rsidR="00F716AA" w:rsidRPr="00613135" w:rsidRDefault="00F716AA">
      <w:pPr>
        <w:pStyle w:val="Normaltindrag"/>
      </w:pPr>
    </w:p>
    <w:sectPr w:rsidR="00F716AA" w:rsidRPr="00613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6AA" w:rsidRPr="00613135" w:rsidRDefault="00F716AA">
      <w:r w:rsidRPr="00613135">
        <w:separator/>
      </w:r>
    </w:p>
  </w:endnote>
  <w:endnote w:type="continuationSeparator" w:id="0">
    <w:p w:rsidR="00F716AA" w:rsidRPr="00613135" w:rsidRDefault="00F716AA">
      <w:r w:rsidRPr="006131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A" w:rsidRPr="00613135" w:rsidRDefault="00613135">
    <w:pPr>
      <w:pStyle w:val="Sidfot"/>
    </w:pPr>
    <w:r w:rsidRPr="006131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26889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A" w:rsidRDefault="00F716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6AA" w:rsidRDefault="00F716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A" w:rsidRPr="00613135" w:rsidRDefault="00613135">
    <w:pPr>
      <w:pStyle w:val="Sidfot"/>
    </w:pPr>
    <w:r w:rsidRPr="006131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7250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A" w:rsidRDefault="00F716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6AA" w:rsidRDefault="00F716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A" w:rsidRPr="00613135" w:rsidRDefault="00613135">
    <w:pPr>
      <w:pStyle w:val="Sidfot"/>
    </w:pPr>
    <w:r w:rsidRPr="006131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3507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A" w:rsidRDefault="00F716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6AA" w:rsidRDefault="00F716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6AA" w:rsidRPr="00613135" w:rsidRDefault="00F716AA">
      <w:r w:rsidRPr="00613135">
        <w:separator/>
      </w:r>
    </w:p>
  </w:footnote>
  <w:footnote w:type="continuationSeparator" w:id="0">
    <w:p w:rsidR="00F716AA" w:rsidRPr="00613135" w:rsidRDefault="00F716AA">
      <w:r w:rsidRPr="006131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A" w:rsidRPr="00613135" w:rsidRDefault="00613135">
    <w:pPr>
      <w:pStyle w:val="Sidhuvud"/>
    </w:pPr>
    <w:r w:rsidRPr="006131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3028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A" w:rsidRDefault="00F716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6AA" w:rsidRDefault="00F716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A" w:rsidRPr="00613135" w:rsidRDefault="00613135">
    <w:pPr>
      <w:pStyle w:val="Sidhuvud"/>
    </w:pPr>
    <w:r w:rsidRPr="006131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3296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A" w:rsidRDefault="00F716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6AA" w:rsidRDefault="00F716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A" w:rsidRPr="00613135" w:rsidRDefault="00F716AA">
    <w:pPr>
      <w:pStyle w:val="FSHNormal"/>
      <w:tabs>
        <w:tab w:val="right" w:pos="5840"/>
      </w:tabs>
    </w:pPr>
    <w:r w:rsidRPr="00613135">
      <w:br/>
    </w:r>
    <w:r w:rsidRPr="00613135">
      <w:fldChar w:fldCharType="begin" w:fldLock="1"/>
    </w:r>
    <w:r w:rsidRPr="00613135">
      <w:instrText xml:space="preserve"> DOCPROPERTY</w:instrText>
    </w:r>
    <w:r w:rsidRPr="00613135">
      <w:rPr>
        <w:sz w:val="18"/>
      </w:rPr>
      <w:instrText xml:space="preserve"> "YearUser" *\charformat </w:instrText>
    </w:r>
    <w:r w:rsidRPr="00613135">
      <w:fldChar w:fldCharType="separate"/>
    </w:r>
    <w:r w:rsidRPr="00613135">
      <w:t>2007/08</w:t>
    </w:r>
    <w:r w:rsidRPr="00613135">
      <w:fldChar w:fldCharType="end"/>
    </w:r>
    <w:r w:rsidRPr="00613135">
      <w:t xml:space="preserve"> </w:t>
    </w:r>
    <w:r w:rsidRPr="00613135">
      <w:tab/>
      <w:t xml:space="preserve">mnr: </w:t>
    </w:r>
    <w:r w:rsidRPr="00613135">
      <w:fldChar w:fldCharType="begin" w:fldLock="1"/>
    </w:r>
    <w:r w:rsidRPr="00613135">
      <w:instrText xml:space="preserve"> DOCPROPERTY</w:instrText>
    </w:r>
    <w:r w:rsidRPr="00613135">
      <w:rPr>
        <w:sz w:val="18"/>
      </w:rPr>
      <w:instrText xml:space="preserve"> "Motionsnummer" *\charformat </w:instrText>
    </w:r>
    <w:r w:rsidRPr="00613135">
      <w:fldChar w:fldCharType="separate"/>
    </w:r>
    <w:r w:rsidRPr="00613135">
      <w:t>K408</w:t>
    </w:r>
    <w:r w:rsidRPr="00613135">
      <w:fldChar w:fldCharType="end"/>
    </w:r>
    <w:r w:rsidRPr="00613135">
      <w:br/>
    </w:r>
    <w:r w:rsidRPr="00613135">
      <w:fldChar w:fldCharType="begin" w:fldLock="1"/>
    </w:r>
    <w:r w:rsidRPr="00613135">
      <w:instrText xml:space="preserve"> DOCPROPERTY</w:instrText>
    </w:r>
    <w:r w:rsidRPr="00613135">
      <w:rPr>
        <w:sz w:val="18"/>
      </w:rPr>
      <w:instrText xml:space="preserve"> "Samling" *\charformat </w:instrText>
    </w:r>
    <w:r w:rsidRPr="00613135">
      <w:fldChar w:fldCharType="end"/>
    </w:r>
    <w:r w:rsidRPr="00613135">
      <w:tab/>
      <w:t xml:space="preserve">pnr: </w:t>
    </w:r>
    <w:r w:rsidRPr="00613135">
      <w:fldChar w:fldCharType="begin" w:fldLock="1"/>
    </w:r>
    <w:r w:rsidRPr="00613135">
      <w:instrText xml:space="preserve"> DOCPROPERTY</w:instrText>
    </w:r>
    <w:r w:rsidRPr="00613135">
      <w:rPr>
        <w:sz w:val="18"/>
      </w:rPr>
      <w:instrText xml:space="preserve"> "Partinummer" *\charformat </w:instrText>
    </w:r>
    <w:r w:rsidRPr="00613135">
      <w:fldChar w:fldCharType="separate"/>
    </w:r>
    <w:r w:rsidRPr="00613135">
      <w:t>m1238</w:t>
    </w:r>
    <w:r w:rsidRPr="00613135">
      <w:fldChar w:fldCharType="end"/>
    </w:r>
  </w:p>
  <w:p w:rsidR="00F716AA" w:rsidRPr="00613135" w:rsidRDefault="00F716AA">
    <w:pPr>
      <w:pStyle w:val="FSHRub1"/>
    </w:pPr>
    <w:r w:rsidRPr="00613135">
      <w:t>Motion till riksdagen</w:t>
    </w:r>
    <w:r w:rsidRPr="00613135">
      <w:br/>
    </w:r>
    <w:r w:rsidRPr="00613135">
      <w:fldChar w:fldCharType="begin" w:fldLock="1"/>
    </w:r>
    <w:r w:rsidRPr="00613135">
      <w:instrText xml:space="preserve"> DOCPROPERTY "YearUser" *\charformat </w:instrText>
    </w:r>
    <w:r w:rsidRPr="00613135">
      <w:fldChar w:fldCharType="separate"/>
    </w:r>
    <w:r w:rsidRPr="00613135">
      <w:t>2007/08</w:t>
    </w:r>
    <w:r w:rsidRPr="00613135">
      <w:fldChar w:fldCharType="end"/>
    </w:r>
    <w:r w:rsidRPr="00613135">
      <w:t>:</w:t>
    </w:r>
    <w:r w:rsidRPr="00613135">
      <w:fldChar w:fldCharType="begin" w:fldLock="1"/>
    </w:r>
    <w:r w:rsidRPr="00613135">
      <w:instrText xml:space="preserve"> DOCPROPERTY "Motionsnummer" *\charformat </w:instrText>
    </w:r>
    <w:r w:rsidRPr="00613135">
      <w:fldChar w:fldCharType="separate"/>
    </w:r>
    <w:r w:rsidRPr="00613135">
      <w:t>K408</w:t>
    </w:r>
    <w:r w:rsidRPr="00613135">
      <w:fldChar w:fldCharType="end"/>
    </w:r>
  </w:p>
  <w:p w:rsidR="00F716AA" w:rsidRPr="00613135" w:rsidRDefault="00F716AA">
    <w:pPr>
      <w:pStyle w:val="FSHNormalS5"/>
    </w:pPr>
    <w:r w:rsidRPr="00613135">
      <w:fldChar w:fldCharType="begin" w:fldLock="1"/>
    </w:r>
    <w:r w:rsidRPr="00613135">
      <w:instrText xml:space="preserve"> DOCPROPERTY "MotionarText" *\charformat </w:instrText>
    </w:r>
    <w:r w:rsidRPr="00613135">
      <w:fldChar w:fldCharType="separate"/>
    </w:r>
    <w:r w:rsidRPr="00613135">
      <w:t>av Eliza Roszkowska Öberg och Sten Nordin (m)</w:t>
    </w:r>
    <w:r w:rsidRPr="00613135">
      <w:fldChar w:fldCharType="end"/>
    </w:r>
    <w:r w:rsidRPr="00613135">
      <w:br/>
    </w:r>
    <w:r w:rsidRPr="00613135">
      <w:fldChar w:fldCharType="begin" w:fldLock="1"/>
    </w:r>
    <w:r w:rsidRPr="00613135">
      <w:instrText xml:space="preserve"> DOCPROPERTY "SvarFrasKort" *\charformat </w:instrText>
    </w:r>
    <w:r w:rsidRPr="00613135">
      <w:fldChar w:fldCharType="end"/>
    </w:r>
  </w:p>
  <w:p w:rsidR="00F716AA" w:rsidRPr="00613135" w:rsidRDefault="00F716AA">
    <w:pPr>
      <w:pStyle w:val="FSHTitel"/>
    </w:pPr>
    <w:r w:rsidRPr="00613135">
      <w:fldChar w:fldCharType="begin" w:fldLock="1"/>
    </w:r>
    <w:r w:rsidRPr="00613135">
      <w:instrText xml:space="preserve"> DOCPROPERTY</w:instrText>
    </w:r>
    <w:r w:rsidRPr="00613135">
      <w:rPr>
        <w:sz w:val="18"/>
      </w:rPr>
      <w:instrText xml:space="preserve"> "RubrikSvar" *\charformat </w:instrText>
    </w:r>
    <w:r w:rsidRPr="00613135">
      <w:fldChar w:fldCharType="separate"/>
    </w:r>
    <w:r w:rsidRPr="00613135">
      <w:t>Lånecyklar i riksdagen</w:t>
    </w:r>
    <w:r w:rsidRPr="00613135">
      <w:fldChar w:fldCharType="end"/>
    </w:r>
  </w:p>
  <w:p w:rsidR="00F716AA" w:rsidRPr="00613135" w:rsidRDefault="00F716AA">
    <w:pPr>
      <w:pStyle w:val="Normal00"/>
    </w:pPr>
  </w:p>
  <w:p w:rsidR="00F716AA" w:rsidRPr="00613135" w:rsidRDefault="00F716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6385953">
    <w:abstractNumId w:val="8"/>
  </w:num>
  <w:num w:numId="2" w16cid:durableId="1594050774">
    <w:abstractNumId w:val="9"/>
  </w:num>
  <w:num w:numId="3" w16cid:durableId="256717921">
    <w:abstractNumId w:val="8"/>
  </w:num>
  <w:num w:numId="4" w16cid:durableId="785346151">
    <w:abstractNumId w:val="9"/>
  </w:num>
  <w:num w:numId="5" w16cid:durableId="1205677425">
    <w:abstractNumId w:val="13"/>
  </w:num>
  <w:num w:numId="6" w16cid:durableId="76752903">
    <w:abstractNumId w:val="10"/>
  </w:num>
  <w:num w:numId="7" w16cid:durableId="1051542732">
    <w:abstractNumId w:val="11"/>
  </w:num>
  <w:num w:numId="8" w16cid:durableId="415709046">
    <w:abstractNumId w:val="12"/>
  </w:num>
  <w:num w:numId="9" w16cid:durableId="1929345524">
    <w:abstractNumId w:val="8"/>
  </w:num>
  <w:num w:numId="10" w16cid:durableId="1736197084">
    <w:abstractNumId w:val="3"/>
  </w:num>
  <w:num w:numId="11" w16cid:durableId="316500518">
    <w:abstractNumId w:val="2"/>
  </w:num>
  <w:num w:numId="12" w16cid:durableId="316229918">
    <w:abstractNumId w:val="1"/>
  </w:num>
  <w:num w:numId="13" w16cid:durableId="1103577956">
    <w:abstractNumId w:val="0"/>
  </w:num>
  <w:num w:numId="14" w16cid:durableId="474681898">
    <w:abstractNumId w:val="9"/>
  </w:num>
  <w:num w:numId="15" w16cid:durableId="68158917">
    <w:abstractNumId w:val="7"/>
  </w:num>
  <w:num w:numId="16" w16cid:durableId="1982685100">
    <w:abstractNumId w:val="6"/>
  </w:num>
  <w:num w:numId="17" w16cid:durableId="143740966">
    <w:abstractNumId w:val="5"/>
  </w:num>
  <w:num w:numId="18" w16cid:durableId="184710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8963A0BD-7E8A-4601-95EC-AB1E32C199C2},{3F2A1877-AB78-4B3A-9AD6-9048FD0468A9}"/>
  </w:docVars>
  <w:rsids>
    <w:rsidRoot w:val="000746C6"/>
    <w:rsid w:val="000746C6"/>
    <w:rsid w:val="00613135"/>
    <w:rsid w:val="00F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68BEF9-C243-4BBE-9711-13CF1BC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1505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m1238</vt:lpstr>
    </vt:vector>
  </TitlesOfParts>
  <Company>Riksdagen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m1238</dc:title>
  <dc:subject>m1238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2007-12-02T08:25:00Z</cp:lastPrinted>
  <dcterms:created xsi:type="dcterms:W3CDTF">2025-12-17T06:24:00Z</dcterms:created>
  <dcterms:modified xsi:type="dcterms:W3CDTF">2025-12-17T06:24:00Z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Lånecyklar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Lånecyklar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Eliza Roszkowska Öberg och Sten Nordin (m)</vt:lpwstr>
  </property>
  <property fmtid="{D5CDD505-2E9C-101B-9397-08002B2CF9AE}" pid="26" name="MotionarLista">
    <vt:lpwstr>Roszkowska Öberg, Eliza (m)\Nordin,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(m), Sten Nordin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johan.hjelmstrand@riksdagen.se</vt:lpwstr>
  </property>
  <property fmtid="{D5CDD505-2E9C-101B-9397-08002B2CF9AE}" pid="45" name="ReservUID">
    <vt:lpwstr>jn1227aa</vt:lpwstr>
  </property>
  <property fmtid="{D5CDD505-2E9C-101B-9397-08002B2CF9AE}" pid="46" name="MotionID">
    <vt:lpwstr>20072008000000000109000012380069</vt:lpwstr>
  </property>
  <property fmtid="{D5CDD505-2E9C-101B-9397-08002B2CF9AE}" pid="47" name="datum">
    <vt:lpwstr>070927</vt:lpwstr>
  </property>
  <property fmtid="{D5CDD505-2E9C-101B-9397-08002B2CF9AE}" pid="48" name="avsändar-e-post">
    <vt:lpwstr>johan.hjelmstrand@riksdagen.se</vt:lpwstr>
  </property>
  <property fmtid="{D5CDD505-2E9C-101B-9397-08002B2CF9AE}" pid="49" name="id">
    <vt:lpwstr>20072008000000000109000012380069</vt:lpwstr>
  </property>
  <property fmtid="{D5CDD505-2E9C-101B-9397-08002B2CF9AE}" pid="50" name="nummer">
    <vt:lpwstr>408</vt:lpwstr>
  </property>
  <property fmtid="{D5CDD505-2E9C-101B-9397-08002B2CF9AE}" pid="51" name="utskottsbeteckning">
    <vt:lpwstr>K</vt:lpwstr>
  </property>
  <property fmtid="{D5CDD505-2E9C-101B-9397-08002B2CF9AE}" pid="52" name="GlobalUID">
    <vt:lpwstr>{9510E3C0-CC8F-496C-A25C-0A65C4C36F5D}</vt:lpwstr>
  </property>
  <property fmtid="{D5CDD505-2E9C-101B-9397-08002B2CF9AE}" pid="53" name="Överföringar">
    <vt:i4>0</vt:i4>
  </property>
  <property fmtid="{D5CDD505-2E9C-101B-9397-08002B2CF9AE}" pid="54" name="Checksum">
    <vt:lpwstr>*0013979499935*</vt:lpwstr>
  </property>
  <property fmtid="{D5CDD505-2E9C-101B-9397-08002B2CF9AE}" pid="55" name="skuggnummer">
    <vt:lpwstr>3219</vt:lpwstr>
  </property>
  <property fmtid="{D5CDD505-2E9C-101B-9397-08002B2CF9AE}" pid="56" name="urixVersion">
    <vt:lpwstr>3.2.0.8</vt:lpwstr>
  </property>
  <property fmtid="{D5CDD505-2E9C-101B-9397-08002B2CF9AE}" pid="57" name="urixOrigin">
    <vt:lpwstr>080827 13:34:03.311</vt:lpwstr>
  </property>
  <property fmtid="{D5CDD505-2E9C-101B-9397-08002B2CF9AE}" pid="58" name="urixGuid">
    <vt:lpwstr>{8EDA87A4-A176-417B-809C-B85105E94ABE}</vt:lpwstr>
  </property>
</Properties>
</file>