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3339899BF7F64C4DA64DE7F0C37D1946"/>
        </w:placeholder>
        <w:text/>
      </w:sdtPr>
      <w:sdtEndPr/>
      <w:sdtContent>
        <w:p w:rsidRPr="009B062B" w:rsidR="00AF30DD" w:rsidP="00960ED6" w:rsidRDefault="00AF30DD" w14:paraId="63264ABF" w14:textId="77777777">
          <w:pPr>
            <w:pStyle w:val="Rubrik1"/>
            <w:spacing w:after="300"/>
          </w:pPr>
          <w:r w:rsidRPr="009B062B">
            <w:t>Förslag till riksdagsbeslut</w:t>
          </w:r>
        </w:p>
      </w:sdtContent>
    </w:sdt>
    <w:sdt>
      <w:sdtPr>
        <w:alias w:val="Yrkande 1"/>
        <w:tag w:val="087ad811-4ac9-4317-b306-62263d336a0f"/>
        <w:id w:val="-920251511"/>
        <w:lock w:val="sdtLocked"/>
      </w:sdtPr>
      <w:sdtEndPr/>
      <w:sdtContent>
        <w:p w:rsidR="00C041FB" w:rsidRDefault="00D30E2A" w14:paraId="6E704853" w14:textId="77777777">
          <w:pPr>
            <w:pStyle w:val="Frslagstext"/>
            <w:numPr>
              <w:ilvl w:val="0"/>
              <w:numId w:val="0"/>
            </w:numPr>
          </w:pPr>
          <w:r>
            <w:t>Riksdagen ställer sig bakom det som anförs i motionen om att placera statliga myndigheter i Halland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246F34FAEAE4A148FACE3C1E18080CA"/>
        </w:placeholder>
        <w:text/>
      </w:sdtPr>
      <w:sdtEndPr/>
      <w:sdtContent>
        <w:p w:rsidRPr="009B062B" w:rsidR="006D79C9" w:rsidP="00333E95" w:rsidRDefault="006D79C9" w14:paraId="79497E23" w14:textId="77777777">
          <w:pPr>
            <w:pStyle w:val="Rubrik1"/>
          </w:pPr>
          <w:r>
            <w:t>Motivering</w:t>
          </w:r>
        </w:p>
      </w:sdtContent>
    </w:sdt>
    <w:p w:rsidRPr="00767C4D" w:rsidR="00290257" w:rsidP="00767C4D" w:rsidRDefault="00290257" w14:paraId="137909CA" w14:textId="19D62260">
      <w:pPr>
        <w:pStyle w:val="Normalutanindragellerluft"/>
      </w:pPr>
      <w:r w:rsidRPr="00767C4D">
        <w:t>Halland är en av landets snabbast växande regioner. Ett attraktivt läge mellan Göteborg och Malmö/Köpenhamn tillsammans med en fantastisk natur och med god tillgång till sjukvård, barnomsorg och skolor har bidragit till detta. En av utmaningarna som Halland brottas med är att arbetskraften generellt sett är mer högutbildad än vad arbets</w:t>
      </w:r>
      <w:r w:rsidR="009D5314">
        <w:softHyphen/>
      </w:r>
      <w:r w:rsidRPr="00767C4D">
        <w:t xml:space="preserve">marknaden efterfrågar och då handlar det oftast om kvinnor. </w:t>
      </w:r>
    </w:p>
    <w:p w:rsidRPr="00767C4D" w:rsidR="00290257" w:rsidP="00767C4D" w:rsidRDefault="00290257" w14:paraId="257954A4" w14:textId="46F1700D">
      <w:r w:rsidRPr="00767C4D">
        <w:t xml:space="preserve">Det halländska näringslivet kännetecknas till stor del av små och medelstora företag inom ett flertal branscher. Även om det finns flera stora industrier placerade i Halland så är de oftast </w:t>
      </w:r>
      <w:r w:rsidR="0055103F">
        <w:t xml:space="preserve">en </w:t>
      </w:r>
      <w:r w:rsidRPr="00767C4D">
        <w:t>del av större företag där huvudkontoren är placerade någon annan</w:t>
      </w:r>
      <w:r w:rsidR="009D5314">
        <w:softHyphen/>
      </w:r>
      <w:r w:rsidRPr="00767C4D">
        <w:t xml:space="preserve">stans. Det innebär att efterfrågan på högutbildad arbetskraft generellt sett är låg, då huvudkontor oftast innebär ett större behov av personer med längre utbildningar. </w:t>
      </w:r>
    </w:p>
    <w:p w:rsidRPr="00767C4D" w:rsidR="00290257" w:rsidP="00767C4D" w:rsidRDefault="00290257" w14:paraId="3AB0CB48" w14:textId="25648DFA">
      <w:r w:rsidRPr="00767C4D">
        <w:t>Arbetskraften i Halland står sig väl utbildningsmässigt med jämförbara regioner. Problemet är att arbetskraftsutbudet är alltför kvalificerat i förhållande till efterfrågan. För att lösa detta görs kontinuerliga ansträngningar att attrahera företag att etablera sina huvudkontor i Halland. Även om detta lyckas så är etableringstakten alltför låg i för</w:t>
      </w:r>
      <w:r w:rsidR="009D5314">
        <w:softHyphen/>
      </w:r>
      <w:r w:rsidRPr="00767C4D">
        <w:t>hållande till både den nuvarande diskrepansen mellan tillgång och utbud men fram</w:t>
      </w:r>
      <w:r w:rsidR="009D5314">
        <w:softHyphen/>
      </w:r>
      <w:bookmarkStart w:name="_GoBack" w:id="1"/>
      <w:bookmarkEnd w:id="1"/>
      <w:r w:rsidRPr="00767C4D">
        <w:t>förallt den framtida med tanke på den stora inflyttningen till länet.</w:t>
      </w:r>
    </w:p>
    <w:p w:rsidRPr="00767C4D" w:rsidR="00290257" w:rsidP="00767C4D" w:rsidRDefault="00290257" w14:paraId="2B73495F" w14:textId="77777777">
      <w:r w:rsidRPr="00767C4D">
        <w:t>Hallands målsättning är att vara den bästa livsplatsen. Detta upplever vi att vi är på god väg att uppnå. Även om det aldrig innebär att man kan slå sig till ro, för det kommer alltid nya utmaningar som man måste hantera. En av de största just nu handlar om arbetstillfällen för, företrädesvis, alla våra högutbildade kvinnor i länet.</w:t>
      </w:r>
    </w:p>
    <w:p w:rsidRPr="00767C4D" w:rsidR="00BB6339" w:rsidP="00767C4D" w:rsidRDefault="00290257" w14:paraId="00D28E8B" w14:textId="77777777">
      <w:r w:rsidRPr="00767C4D">
        <w:t xml:space="preserve">Med anledning av detta vill vi välkomna regeringen att etablera en statlig myndighet i Halland. Vi har många duktiga, välutbildade och kvalificerade kvinnor i länet som skulle uppskatta chansen till ett arbete som matchar deras förmåga. Vill man göra skäl </w:t>
      </w:r>
      <w:r w:rsidRPr="00767C4D">
        <w:lastRenderedPageBreak/>
        <w:t>för att vara en feministisk regering så är här ett gyllene tillfälle att faktiskt visa att man menar allvar med det epitetet.</w:t>
      </w:r>
      <w:r w:rsidR="006B7ACA">
        <w:t xml:space="preserve"> </w:t>
      </w:r>
      <w:r w:rsidR="00B658D2">
        <w:t xml:space="preserve"> </w:t>
      </w:r>
    </w:p>
    <w:sdt>
      <w:sdtPr>
        <w:alias w:val="CC_Underskrifter"/>
        <w:tag w:val="CC_Underskrifter"/>
        <w:id w:val="583496634"/>
        <w:lock w:val="sdtContentLocked"/>
        <w:placeholder>
          <w:docPart w:val="81C7821876554C6A814CA34F22740AC5"/>
        </w:placeholder>
      </w:sdtPr>
      <w:sdtEndPr/>
      <w:sdtContent>
        <w:p w:rsidR="00FF3D1C" w:rsidP="00FF3D1C" w:rsidRDefault="00FF3D1C" w14:paraId="5E7524A7" w14:textId="77777777"/>
        <w:p w:rsidRPr="008E0FE2" w:rsidR="004801AC" w:rsidP="00FF3D1C" w:rsidRDefault="009D5314" w14:paraId="3E5D9A11" w14:textId="5450C022"/>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Püss (M)</w:t>
            </w:r>
          </w:p>
        </w:tc>
        <w:tc>
          <w:tcPr>
            <w:tcW w:w="50" w:type="pct"/>
            <w:vAlign w:val="bottom"/>
          </w:tcPr>
          <w:p>
            <w:pPr>
              <w:pStyle w:val="Underskrifter"/>
            </w:pPr>
            <w:r>
              <w:t> </w:t>
            </w:r>
          </w:p>
        </w:tc>
      </w:tr>
      <w:tr>
        <w:trPr>
          <w:cantSplit/>
        </w:trPr>
        <w:tc>
          <w:tcPr>
            <w:tcW w:w="50" w:type="pct"/>
            <w:vAlign w:val="bottom"/>
          </w:tcPr>
          <w:p>
            <w:pPr>
              <w:pStyle w:val="Underskrifter"/>
              <w:spacing w:after="0"/>
            </w:pPr>
            <w:r>
              <w:t>Helena Antoni (M)</w:t>
            </w:r>
          </w:p>
        </w:tc>
        <w:tc>
          <w:tcPr>
            <w:tcW w:w="50" w:type="pct"/>
            <w:vAlign w:val="bottom"/>
          </w:tcPr>
          <w:p>
            <w:pPr>
              <w:pStyle w:val="Underskrifter"/>
              <w:spacing w:after="0"/>
            </w:pPr>
            <w:r>
              <w:t>Ulrika Jörgensen (M)</w:t>
            </w:r>
          </w:p>
        </w:tc>
      </w:tr>
    </w:tbl>
    <w:p w:rsidR="007844BC" w:rsidRDefault="007844BC" w14:paraId="4731EA84" w14:textId="77777777"/>
    <w:sectPr w:rsidR="007844B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5E783E" w14:textId="77777777" w:rsidR="0001134A" w:rsidRDefault="0001134A" w:rsidP="000C1CAD">
      <w:pPr>
        <w:spacing w:line="240" w:lineRule="auto"/>
      </w:pPr>
      <w:r>
        <w:separator/>
      </w:r>
    </w:p>
  </w:endnote>
  <w:endnote w:type="continuationSeparator" w:id="0">
    <w:p w14:paraId="05EE2EC2" w14:textId="77777777" w:rsidR="0001134A" w:rsidRDefault="0001134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C859C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89555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EC6628" w14:textId="4FA583DA" w:rsidR="00262EA3" w:rsidRPr="00FF3D1C" w:rsidRDefault="00262EA3" w:rsidP="00FF3D1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AA9EB9" w14:textId="77777777" w:rsidR="0001134A" w:rsidRDefault="0001134A" w:rsidP="000C1CAD">
      <w:pPr>
        <w:spacing w:line="240" w:lineRule="auto"/>
      </w:pPr>
      <w:r>
        <w:separator/>
      </w:r>
    </w:p>
  </w:footnote>
  <w:footnote w:type="continuationSeparator" w:id="0">
    <w:p w14:paraId="318B11F1" w14:textId="77777777" w:rsidR="0001134A" w:rsidRDefault="0001134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1D0F96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D5314" w14:paraId="7079FAD7" w14:textId="77777777">
                          <w:pPr>
                            <w:jc w:val="right"/>
                          </w:pPr>
                          <w:sdt>
                            <w:sdtPr>
                              <w:alias w:val="CC_Noformat_Partikod"/>
                              <w:tag w:val="CC_Noformat_Partikod"/>
                              <w:id w:val="-53464382"/>
                              <w:placeholder>
                                <w:docPart w:val="4BED724F06154FB5B68B27A4B03DF3A5"/>
                              </w:placeholder>
                              <w:text/>
                            </w:sdtPr>
                            <w:sdtEndPr/>
                            <w:sdtContent>
                              <w:r w:rsidR="00290257">
                                <w:t>M</w:t>
                              </w:r>
                            </w:sdtContent>
                          </w:sdt>
                          <w:sdt>
                            <w:sdtPr>
                              <w:alias w:val="CC_Noformat_Partinummer"/>
                              <w:tag w:val="CC_Noformat_Partinummer"/>
                              <w:id w:val="-1709555926"/>
                              <w:placeholder>
                                <w:docPart w:val="CAEB935E02D3485BA42262D6EBE4A9F8"/>
                              </w:placeholder>
                              <w:text/>
                            </w:sdtPr>
                            <w:sdtEndPr/>
                            <w:sdtContent>
                              <w:r w:rsidR="00A453B9">
                                <w:t>1109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D5314" w14:paraId="7079FAD7" w14:textId="77777777">
                    <w:pPr>
                      <w:jc w:val="right"/>
                    </w:pPr>
                    <w:sdt>
                      <w:sdtPr>
                        <w:alias w:val="CC_Noformat_Partikod"/>
                        <w:tag w:val="CC_Noformat_Partikod"/>
                        <w:id w:val="-53464382"/>
                        <w:placeholder>
                          <w:docPart w:val="4BED724F06154FB5B68B27A4B03DF3A5"/>
                        </w:placeholder>
                        <w:text/>
                      </w:sdtPr>
                      <w:sdtEndPr/>
                      <w:sdtContent>
                        <w:r w:rsidR="00290257">
                          <w:t>M</w:t>
                        </w:r>
                      </w:sdtContent>
                    </w:sdt>
                    <w:sdt>
                      <w:sdtPr>
                        <w:alias w:val="CC_Noformat_Partinummer"/>
                        <w:tag w:val="CC_Noformat_Partinummer"/>
                        <w:id w:val="-1709555926"/>
                        <w:placeholder>
                          <w:docPart w:val="CAEB935E02D3485BA42262D6EBE4A9F8"/>
                        </w:placeholder>
                        <w:text/>
                      </w:sdtPr>
                      <w:sdtEndPr/>
                      <w:sdtContent>
                        <w:r w:rsidR="00A453B9">
                          <w:t>1109</w:t>
                        </w:r>
                      </w:sdtContent>
                    </w:sdt>
                  </w:p>
                </w:txbxContent>
              </v:textbox>
              <w10:wrap anchorx="page"/>
            </v:shape>
          </w:pict>
        </mc:Fallback>
      </mc:AlternateContent>
    </w:r>
  </w:p>
  <w:p w:rsidRPr="00293C4F" w:rsidR="00262EA3" w:rsidP="00776B74" w:rsidRDefault="00262EA3" w14:paraId="1298EBF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32B31ED" w14:textId="77777777">
    <w:pPr>
      <w:jc w:val="right"/>
    </w:pPr>
  </w:p>
  <w:p w:rsidR="00262EA3" w:rsidP="00776B74" w:rsidRDefault="00262EA3" w14:paraId="1B2718C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9D5314" w14:paraId="5A9E742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D5314" w14:paraId="0BDBB59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290257">
          <w:t>M</w:t>
        </w:r>
      </w:sdtContent>
    </w:sdt>
    <w:sdt>
      <w:sdtPr>
        <w:alias w:val="CC_Noformat_Partinummer"/>
        <w:tag w:val="CC_Noformat_Partinummer"/>
        <w:id w:val="-2014525982"/>
        <w:text/>
      </w:sdtPr>
      <w:sdtEndPr/>
      <w:sdtContent>
        <w:r w:rsidR="00A453B9">
          <w:t>1109</w:t>
        </w:r>
      </w:sdtContent>
    </w:sdt>
  </w:p>
  <w:p w:rsidRPr="008227B3" w:rsidR="00262EA3" w:rsidP="008227B3" w:rsidRDefault="009D5314" w14:paraId="06D25A7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D5314" w14:paraId="4EE6582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placeholder>
          <w:docPart w:val="12A85CA724FF4340814F23C1281B0C57"/>
        </w:placeholder>
        <w:showingPlcHdr/>
        <w15:appearance w15:val="hidden"/>
        <w:text/>
      </w:sdtPr>
      <w:sdtEndPr>
        <w:rPr>
          <w:rStyle w:val="Rubrik1Char"/>
          <w:rFonts w:asciiTheme="majorHAnsi" w:hAnsiTheme="majorHAnsi"/>
          <w:sz w:val="38"/>
        </w:rPr>
      </w:sdtEndPr>
      <w:sdtContent>
        <w:r>
          <w:t>:3026</w:t>
        </w:r>
      </w:sdtContent>
    </w:sdt>
  </w:p>
  <w:p w:rsidR="00262EA3" w:rsidP="00E03A3D" w:rsidRDefault="009D5314" w14:paraId="75D1D6B1" w14:textId="77777777">
    <w:pPr>
      <w:pStyle w:val="Motionr"/>
    </w:pPr>
    <w:sdt>
      <w:sdtPr>
        <w:alias w:val="CC_Noformat_Avtext"/>
        <w:tag w:val="CC_Noformat_Avtext"/>
        <w:id w:val="-2020768203"/>
        <w:lock w:val="sdtContentLocked"/>
        <w15:appearance w15:val="hidden"/>
        <w:text/>
      </w:sdtPr>
      <w:sdtEndPr/>
      <w:sdtContent>
        <w:r>
          <w:t>av Lars Püss m.fl. (M)</w:t>
        </w:r>
      </w:sdtContent>
    </w:sdt>
  </w:p>
  <w:sdt>
    <w:sdtPr>
      <w:alias w:val="CC_Noformat_Rubtext"/>
      <w:tag w:val="CC_Noformat_Rubtext"/>
      <w:id w:val="-218060500"/>
      <w:lock w:val="sdtLocked"/>
      <w:text/>
    </w:sdtPr>
    <w:sdtEndPr/>
    <w:sdtContent>
      <w:p w:rsidR="00262EA3" w:rsidP="00283E0F" w:rsidRDefault="00290257" w14:paraId="0E26396B" w14:textId="77777777">
        <w:pPr>
          <w:pStyle w:val="FSHRub2"/>
        </w:pPr>
        <w:r>
          <w:t>Statlig myndighet till Halland</w:t>
        </w:r>
      </w:p>
    </w:sdtContent>
  </w:sdt>
  <w:sdt>
    <w:sdtPr>
      <w:alias w:val="CC_Boilerplate_3"/>
      <w:tag w:val="CC_Boilerplate_3"/>
      <w:id w:val="1606463544"/>
      <w:lock w:val="sdtContentLocked"/>
      <w15:appearance w15:val="hidden"/>
      <w:text w:multiLine="1"/>
    </w:sdtPr>
    <w:sdtEndPr/>
    <w:sdtContent>
      <w:p w:rsidR="00262EA3" w:rsidP="00283E0F" w:rsidRDefault="00262EA3" w14:paraId="6B756DB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29025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34A"/>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149"/>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0E94"/>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0257"/>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BF5"/>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35F"/>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03F"/>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6799D"/>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820"/>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7ACA"/>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2A2"/>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C4D"/>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4BC"/>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0ED6"/>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2DC1"/>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314"/>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3B9"/>
    <w:rsid w:val="00A45896"/>
    <w:rsid w:val="00A45EA4"/>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8D2"/>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41FB"/>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E2A"/>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5D13"/>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041"/>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3D1C"/>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037F84F"/>
  <w15:chartTrackingRefBased/>
  <w15:docId w15:val="{8F377FD8-F723-421A-8CFD-1F096DAEF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339899BF7F64C4DA64DE7F0C37D1946"/>
        <w:category>
          <w:name w:val="Allmänt"/>
          <w:gallery w:val="placeholder"/>
        </w:category>
        <w:types>
          <w:type w:val="bbPlcHdr"/>
        </w:types>
        <w:behaviors>
          <w:behavior w:val="content"/>
        </w:behaviors>
        <w:guid w:val="{11C91821-F58B-44AB-87BD-C54C1539CAF4}"/>
      </w:docPartPr>
      <w:docPartBody>
        <w:p w:rsidR="00962E34" w:rsidRDefault="00962E34">
          <w:pPr>
            <w:pStyle w:val="3339899BF7F64C4DA64DE7F0C37D1946"/>
          </w:pPr>
          <w:r w:rsidRPr="005A0A93">
            <w:rPr>
              <w:rStyle w:val="Platshllartext"/>
            </w:rPr>
            <w:t>Förslag till riksdagsbeslut</w:t>
          </w:r>
        </w:p>
      </w:docPartBody>
    </w:docPart>
    <w:docPart>
      <w:docPartPr>
        <w:name w:val="D246F34FAEAE4A148FACE3C1E18080CA"/>
        <w:category>
          <w:name w:val="Allmänt"/>
          <w:gallery w:val="placeholder"/>
        </w:category>
        <w:types>
          <w:type w:val="bbPlcHdr"/>
        </w:types>
        <w:behaviors>
          <w:behavior w:val="content"/>
        </w:behaviors>
        <w:guid w:val="{13B4F203-AA05-4703-A38D-2D210B45EB86}"/>
      </w:docPartPr>
      <w:docPartBody>
        <w:p w:rsidR="00962E34" w:rsidRDefault="00962E34">
          <w:pPr>
            <w:pStyle w:val="D246F34FAEAE4A148FACE3C1E18080CA"/>
          </w:pPr>
          <w:r w:rsidRPr="005A0A93">
            <w:rPr>
              <w:rStyle w:val="Platshllartext"/>
            </w:rPr>
            <w:t>Motivering</w:t>
          </w:r>
        </w:p>
      </w:docPartBody>
    </w:docPart>
    <w:docPart>
      <w:docPartPr>
        <w:name w:val="4BED724F06154FB5B68B27A4B03DF3A5"/>
        <w:category>
          <w:name w:val="Allmänt"/>
          <w:gallery w:val="placeholder"/>
        </w:category>
        <w:types>
          <w:type w:val="bbPlcHdr"/>
        </w:types>
        <w:behaviors>
          <w:behavior w:val="content"/>
        </w:behaviors>
        <w:guid w:val="{0D0D4996-ACB1-4B0B-B9B8-793F6468BD27}"/>
      </w:docPartPr>
      <w:docPartBody>
        <w:p w:rsidR="00962E34" w:rsidRDefault="00962E34">
          <w:pPr>
            <w:pStyle w:val="4BED724F06154FB5B68B27A4B03DF3A5"/>
          </w:pPr>
          <w:r>
            <w:rPr>
              <w:rStyle w:val="Platshllartext"/>
            </w:rPr>
            <w:t xml:space="preserve"> </w:t>
          </w:r>
        </w:p>
      </w:docPartBody>
    </w:docPart>
    <w:docPart>
      <w:docPartPr>
        <w:name w:val="CAEB935E02D3485BA42262D6EBE4A9F8"/>
        <w:category>
          <w:name w:val="Allmänt"/>
          <w:gallery w:val="placeholder"/>
        </w:category>
        <w:types>
          <w:type w:val="bbPlcHdr"/>
        </w:types>
        <w:behaviors>
          <w:behavior w:val="content"/>
        </w:behaviors>
        <w:guid w:val="{600D7401-0CAE-4C16-9C5C-A3A945038681}"/>
      </w:docPartPr>
      <w:docPartBody>
        <w:p w:rsidR="00962E34" w:rsidRDefault="00962E34">
          <w:pPr>
            <w:pStyle w:val="CAEB935E02D3485BA42262D6EBE4A9F8"/>
          </w:pPr>
          <w:r>
            <w:t xml:space="preserve"> </w:t>
          </w:r>
        </w:p>
      </w:docPartBody>
    </w:docPart>
    <w:docPart>
      <w:docPartPr>
        <w:name w:val="12A85CA724FF4340814F23C1281B0C57"/>
        <w:category>
          <w:name w:val="Allmänt"/>
          <w:gallery w:val="placeholder"/>
        </w:category>
        <w:types>
          <w:type w:val="bbPlcHdr"/>
        </w:types>
        <w:behaviors>
          <w:behavior w:val="content"/>
        </w:behaviors>
        <w:guid w:val="{DBB15F93-B1E0-4DD5-A294-6F8E345879A9}"/>
      </w:docPartPr>
      <w:docPartBody>
        <w:p w:rsidR="002C3754" w:rsidRDefault="009049E4" w:rsidP="009049E4">
          <w:pPr>
            <w:pStyle w:val="12A85CA724FF4340814F23C1281B0C57"/>
          </w:pPr>
          <w:r w:rsidRPr="009B4005">
            <w:rPr>
              <w:rStyle w:val="Platshllartext"/>
            </w:rPr>
            <w:t xml:space="preserve"> </w:t>
          </w:r>
        </w:p>
      </w:docPartBody>
    </w:docPart>
    <w:docPart>
      <w:docPartPr>
        <w:name w:val="81C7821876554C6A814CA34F22740AC5"/>
        <w:category>
          <w:name w:val="Allmänt"/>
          <w:gallery w:val="placeholder"/>
        </w:category>
        <w:types>
          <w:type w:val="bbPlcHdr"/>
        </w:types>
        <w:behaviors>
          <w:behavior w:val="content"/>
        </w:behaviors>
        <w:guid w:val="{88717272-B89E-4B84-B747-79E6434626CF}"/>
      </w:docPartPr>
      <w:docPartBody>
        <w:p w:rsidR="005E203A" w:rsidRDefault="005E203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E34"/>
    <w:rsid w:val="002C3754"/>
    <w:rsid w:val="004B1F92"/>
    <w:rsid w:val="005E203A"/>
    <w:rsid w:val="009049E4"/>
    <w:rsid w:val="00962E34"/>
    <w:rsid w:val="00991828"/>
    <w:rsid w:val="00CD614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049E4"/>
    <w:rPr>
      <w:color w:val="F4B083" w:themeColor="accent2" w:themeTint="99"/>
    </w:rPr>
  </w:style>
  <w:style w:type="paragraph" w:customStyle="1" w:styleId="3339899BF7F64C4DA64DE7F0C37D1946">
    <w:name w:val="3339899BF7F64C4DA64DE7F0C37D1946"/>
  </w:style>
  <w:style w:type="paragraph" w:customStyle="1" w:styleId="D21BCE4D1B3D43078AA237D18E1F586B">
    <w:name w:val="D21BCE4D1B3D43078AA237D18E1F586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77011DEA043404EB207002898079B48">
    <w:name w:val="777011DEA043404EB207002898079B48"/>
  </w:style>
  <w:style w:type="paragraph" w:customStyle="1" w:styleId="D246F34FAEAE4A148FACE3C1E18080CA">
    <w:name w:val="D246F34FAEAE4A148FACE3C1E18080CA"/>
  </w:style>
  <w:style w:type="paragraph" w:customStyle="1" w:styleId="4DD6C482698542ACA06CE480DB98AB27">
    <w:name w:val="4DD6C482698542ACA06CE480DB98AB27"/>
  </w:style>
  <w:style w:type="paragraph" w:customStyle="1" w:styleId="77B77E4D6127466A8A35B98AA5CEAC65">
    <w:name w:val="77B77E4D6127466A8A35B98AA5CEAC65"/>
  </w:style>
  <w:style w:type="paragraph" w:customStyle="1" w:styleId="4BED724F06154FB5B68B27A4B03DF3A5">
    <w:name w:val="4BED724F06154FB5B68B27A4B03DF3A5"/>
  </w:style>
  <w:style w:type="paragraph" w:customStyle="1" w:styleId="CAEB935E02D3485BA42262D6EBE4A9F8">
    <w:name w:val="CAEB935E02D3485BA42262D6EBE4A9F8"/>
  </w:style>
  <w:style w:type="paragraph" w:customStyle="1" w:styleId="12A85CA724FF4340814F23C1281B0C57">
    <w:name w:val="12A85CA724FF4340814F23C1281B0C57"/>
    <w:rsid w:val="009049E4"/>
    <w:pPr>
      <w:keepNext/>
      <w:keepLines/>
      <w:suppressLineNumbers/>
      <w:tabs>
        <w:tab w:val="left" w:pos="284"/>
        <w:tab w:val="left" w:pos="567"/>
        <w:tab w:val="left" w:pos="851"/>
        <w:tab w:val="left" w:pos="1134"/>
        <w:tab w:val="left" w:pos="1701"/>
        <w:tab w:val="left" w:pos="2268"/>
        <w:tab w:val="center" w:pos="4536"/>
        <w:tab w:val="right" w:pos="9072"/>
      </w:tabs>
      <w:suppressAutoHyphens/>
      <w:spacing w:before="360" w:after="0" w:line="390" w:lineRule="exact"/>
      <w:contextualSpacing/>
    </w:pPr>
    <w:rPr>
      <w:rFonts w:eastAsiaTheme="minorHAnsi"/>
      <w:noProof/>
      <w:kern w:val="28"/>
      <w:sz w:val="39"/>
      <w:szCs w:val="24"/>
      <w:lang w:eastAsia="en-US"/>
      <w14:numSpacing w14:val="proportion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0A7B9AF-13A2-4775-B237-2C0F6E2EDDB8}"/>
</file>

<file path=customXml/itemProps2.xml><?xml version="1.0" encoding="utf-8"?>
<ds:datastoreItem xmlns:ds="http://schemas.openxmlformats.org/officeDocument/2006/customXml" ds:itemID="{D0CB5FB8-F29F-455F-8D33-91AD7DCF4996}"/>
</file>

<file path=customXml/itemProps3.xml><?xml version="1.0" encoding="utf-8"?>
<ds:datastoreItem xmlns:ds="http://schemas.openxmlformats.org/officeDocument/2006/customXml" ds:itemID="{8FB3F307-BDA2-4DF6-8DA0-2F3748F723D6}"/>
</file>

<file path=docProps/app.xml><?xml version="1.0" encoding="utf-8"?>
<Properties xmlns="http://schemas.openxmlformats.org/officeDocument/2006/extended-properties" xmlns:vt="http://schemas.openxmlformats.org/officeDocument/2006/docPropsVTypes">
  <Template>Normal</Template>
  <TotalTime>6</TotalTime>
  <Pages>2</Pages>
  <Words>349</Words>
  <Characters>1947</Characters>
  <Application>Microsoft Office Word</Application>
  <DocSecurity>0</DocSecurity>
  <Lines>36</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M1109 Statlig myndighet till Halland</vt:lpstr>
      <vt:lpstr>
      </vt:lpstr>
    </vt:vector>
  </TitlesOfParts>
  <Company>Sveriges riksdag</Company>
  <LinksUpToDate>false</LinksUpToDate>
  <CharactersWithSpaces>2283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