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41EF04" w14:textId="77777777">
        <w:tc>
          <w:tcPr>
            <w:tcW w:w="2268" w:type="dxa"/>
          </w:tcPr>
          <w:p w14:paraId="335470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782C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379CCA" w14:textId="77777777">
        <w:tc>
          <w:tcPr>
            <w:tcW w:w="2268" w:type="dxa"/>
          </w:tcPr>
          <w:p w14:paraId="567B3E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084B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245CBB" w14:textId="77777777">
        <w:tc>
          <w:tcPr>
            <w:tcW w:w="3402" w:type="dxa"/>
            <w:gridSpan w:val="2"/>
          </w:tcPr>
          <w:p w14:paraId="5E86BC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045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0983D4" w14:textId="77777777">
        <w:tc>
          <w:tcPr>
            <w:tcW w:w="2268" w:type="dxa"/>
          </w:tcPr>
          <w:p w14:paraId="2D0644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81C904" w14:textId="160FB73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C106C4A" w14:textId="77777777">
        <w:tc>
          <w:tcPr>
            <w:tcW w:w="2268" w:type="dxa"/>
          </w:tcPr>
          <w:p w14:paraId="221353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6411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25D79C3" w14:textId="77777777" w:rsidR="00203C25" w:rsidRPr="00203C25" w:rsidRDefault="00203C25" w:rsidP="00203C2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F5A607" w14:textId="77777777">
        <w:trPr>
          <w:trHeight w:val="284"/>
        </w:trPr>
        <w:tc>
          <w:tcPr>
            <w:tcW w:w="4911" w:type="dxa"/>
          </w:tcPr>
          <w:p w14:paraId="2D173FC1" w14:textId="77777777" w:rsidR="006E4E11" w:rsidRDefault="00B51B6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0C436CB" w14:textId="77777777">
        <w:trPr>
          <w:trHeight w:val="284"/>
        </w:trPr>
        <w:tc>
          <w:tcPr>
            <w:tcW w:w="4911" w:type="dxa"/>
          </w:tcPr>
          <w:p w14:paraId="3DEF4F5B" w14:textId="77777777" w:rsidR="006E4E11" w:rsidRDefault="00B51B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3230467" w14:textId="77777777">
        <w:trPr>
          <w:trHeight w:val="284"/>
        </w:trPr>
        <w:tc>
          <w:tcPr>
            <w:tcW w:w="4911" w:type="dxa"/>
          </w:tcPr>
          <w:p w14:paraId="2276D0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52596C" w14:textId="77777777">
        <w:trPr>
          <w:trHeight w:val="284"/>
        </w:trPr>
        <w:tc>
          <w:tcPr>
            <w:tcW w:w="4911" w:type="dxa"/>
          </w:tcPr>
          <w:p w14:paraId="316CADC0" w14:textId="5F33E90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D9A3EB" w14:textId="77777777">
        <w:trPr>
          <w:trHeight w:val="284"/>
        </w:trPr>
        <w:tc>
          <w:tcPr>
            <w:tcW w:w="4911" w:type="dxa"/>
          </w:tcPr>
          <w:p w14:paraId="3F3D4054" w14:textId="657F20E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2F8979" w14:textId="77777777">
        <w:trPr>
          <w:trHeight w:val="284"/>
        </w:trPr>
        <w:tc>
          <w:tcPr>
            <w:tcW w:w="4911" w:type="dxa"/>
          </w:tcPr>
          <w:p w14:paraId="57723A33" w14:textId="57C5993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63EBC" w14:textId="77777777">
        <w:trPr>
          <w:trHeight w:val="284"/>
        </w:trPr>
        <w:tc>
          <w:tcPr>
            <w:tcW w:w="4911" w:type="dxa"/>
          </w:tcPr>
          <w:p w14:paraId="3EB9C3B8" w14:textId="21BC5463" w:rsidR="006E4E11" w:rsidRPr="0008146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731977F" w14:textId="77777777">
        <w:trPr>
          <w:trHeight w:val="284"/>
        </w:trPr>
        <w:tc>
          <w:tcPr>
            <w:tcW w:w="4911" w:type="dxa"/>
          </w:tcPr>
          <w:p w14:paraId="59F1AAC8" w14:textId="50FE1070" w:rsidR="006E4E11" w:rsidRPr="0008146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7257337" w14:textId="77777777">
        <w:trPr>
          <w:trHeight w:val="284"/>
        </w:trPr>
        <w:tc>
          <w:tcPr>
            <w:tcW w:w="4911" w:type="dxa"/>
          </w:tcPr>
          <w:p w14:paraId="348D98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C1E231" w14:textId="77777777" w:rsidR="006E4E11" w:rsidRDefault="00B51B6C">
      <w:pPr>
        <w:framePr w:w="4400" w:h="2523" w:wrap="notBeside" w:vAnchor="page" w:hAnchor="page" w:x="6453" w:y="2445"/>
        <w:ind w:left="142"/>
      </w:pPr>
      <w:r>
        <w:t>Till riksdagen</w:t>
      </w:r>
    </w:p>
    <w:p w14:paraId="27CD544E" w14:textId="4F562E71" w:rsidR="00081464" w:rsidRDefault="00081464">
      <w:pPr>
        <w:framePr w:w="4400" w:h="2523" w:wrap="notBeside" w:vAnchor="page" w:hAnchor="page" w:x="6453" w:y="2445"/>
        <w:ind w:left="142"/>
      </w:pPr>
    </w:p>
    <w:p w14:paraId="530F4A24" w14:textId="77777777" w:rsidR="006E4E11" w:rsidRDefault="00B51B6C" w:rsidP="00B51B6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2016/17:817 av Markus </w:t>
      </w:r>
      <w:proofErr w:type="spellStart"/>
      <w:r>
        <w:t>Wiechel</w:t>
      </w:r>
      <w:proofErr w:type="spellEnd"/>
      <w:r>
        <w:t xml:space="preserve"> (SD) Statsministerbesöket i Iran</w:t>
      </w:r>
    </w:p>
    <w:p w14:paraId="0C9C26D7" w14:textId="77777777" w:rsidR="006E4E11" w:rsidRDefault="006E4E11">
      <w:pPr>
        <w:pStyle w:val="RKnormal"/>
      </w:pPr>
    </w:p>
    <w:p w14:paraId="5D8ABED3" w14:textId="77777777" w:rsidR="00B51B6C" w:rsidRPr="00081464" w:rsidRDefault="00B51B6C" w:rsidP="00081464">
      <w:pPr>
        <w:pStyle w:val="RKnormal"/>
      </w:pPr>
      <w:r w:rsidRPr="00081464">
        <w:t xml:space="preserve">Markus </w:t>
      </w:r>
      <w:proofErr w:type="spellStart"/>
      <w:r w:rsidRPr="00081464">
        <w:t>Wiechel</w:t>
      </w:r>
      <w:proofErr w:type="spellEnd"/>
      <w:r w:rsidRPr="00081464">
        <w:t xml:space="preserve"> har frågat statsministern hur besöket till Iran kan motiveras, och hur statsministern och regeringen framöver avser att tydliggöra Sveriges syn på Irans systematiska förtryck. Frågan har överlämnats till mig.</w:t>
      </w:r>
    </w:p>
    <w:p w14:paraId="2EC791C0" w14:textId="77777777" w:rsidR="00B51B6C" w:rsidRPr="00081464" w:rsidRDefault="00B51B6C" w:rsidP="00081464">
      <w:pPr>
        <w:pStyle w:val="RKnormal"/>
      </w:pPr>
    </w:p>
    <w:p w14:paraId="392F3836" w14:textId="1140962E" w:rsidR="00B51B6C" w:rsidRPr="00081464" w:rsidRDefault="00203C25" w:rsidP="00081464">
      <w:pPr>
        <w:pStyle w:val="RKnormal"/>
      </w:pPr>
      <w:r w:rsidRPr="00081464">
        <w:t xml:space="preserve">Besöket till Iran hade flera </w:t>
      </w:r>
      <w:r w:rsidR="00B51B6C" w:rsidRPr="00081464">
        <w:t xml:space="preserve">syften. </w:t>
      </w:r>
      <w:r w:rsidR="00B05FB9">
        <w:t xml:space="preserve">Iran är </w:t>
      </w:r>
      <w:r w:rsidR="00B05FB9" w:rsidRPr="00081464">
        <w:t>en nyckelaktör i en region som påverkar oss i Europa och Sverige</w:t>
      </w:r>
      <w:r w:rsidR="00B05FB9">
        <w:t xml:space="preserve">. </w:t>
      </w:r>
      <w:r w:rsidR="00B51B6C" w:rsidRPr="00081464">
        <w:t>Ett syfte var</w:t>
      </w:r>
      <w:r w:rsidR="00B05FB9">
        <w:t xml:space="preserve"> därför</w:t>
      </w:r>
      <w:r w:rsidR="00B51B6C" w:rsidRPr="00081464">
        <w:t xml:space="preserve"> att föra en dialog </w:t>
      </w:r>
      <w:r w:rsidR="00B05FB9">
        <w:t xml:space="preserve">och framföra svenska ståndpunkter </w:t>
      </w:r>
      <w:r w:rsidR="00B51B6C" w:rsidRPr="00081464">
        <w:t xml:space="preserve">om </w:t>
      </w:r>
      <w:r w:rsidR="00B05FB9">
        <w:t xml:space="preserve">regionen, och i synnerhet om konflikten i Syrien och Irans roll där. En annan viktig fråga var den allvarliga situationen för </w:t>
      </w:r>
      <w:r w:rsidR="00B51B6C" w:rsidRPr="00081464">
        <w:t xml:space="preserve">mänskliga rättigheter </w:t>
      </w:r>
      <w:r w:rsidR="00B05FB9">
        <w:t xml:space="preserve">i Iran. Besöket syftade också till att </w:t>
      </w:r>
      <w:r w:rsidR="00B51B6C" w:rsidRPr="00081464">
        <w:t>främja ökad handel med ett land där det finns stor potential till ökad export. I samband med besöket undertecknades fem samförståndsavtal om ICT, transport, forskning, teknologi och innovation samt stärkande av kvinnors arbetskraftsdeltagande.</w:t>
      </w:r>
    </w:p>
    <w:p w14:paraId="638C31B4" w14:textId="77777777" w:rsidR="00B51B6C" w:rsidRPr="00081464" w:rsidRDefault="00B51B6C" w:rsidP="00081464">
      <w:pPr>
        <w:pStyle w:val="RKnormal"/>
      </w:pPr>
    </w:p>
    <w:p w14:paraId="145BA82D" w14:textId="52D429F3" w:rsidR="00B51B6C" w:rsidRPr="00081464" w:rsidRDefault="00B51B6C" w:rsidP="00081464">
      <w:pPr>
        <w:pStyle w:val="RKnormal"/>
      </w:pPr>
      <w:r w:rsidRPr="00081464">
        <w:t>Det råder ingen tvekan om att situationen för mänskliga rättigheter i Iran är mycket allvarlig. Bristen på respekt för kvinnors</w:t>
      </w:r>
      <w:r w:rsidR="00564027">
        <w:t xml:space="preserve"> fulla</w:t>
      </w:r>
      <w:r w:rsidRPr="00081464">
        <w:t xml:space="preserve"> </w:t>
      </w:r>
      <w:r w:rsidR="00B05FB9" w:rsidRPr="00B05FB9">
        <w:t xml:space="preserve">åtnjutande av de </w:t>
      </w:r>
      <w:r w:rsidRPr="00081464">
        <w:t>mänskliga rättigheter</w:t>
      </w:r>
      <w:r w:rsidR="00B05FB9">
        <w:t>na</w:t>
      </w:r>
      <w:r w:rsidRPr="00081464">
        <w:t>, tillämpningen av dödsstraffet, bristande facklig</w:t>
      </w:r>
      <w:r w:rsidR="00203C25" w:rsidRPr="00081464">
        <w:t>a rättigheter</w:t>
      </w:r>
      <w:r w:rsidRPr="00081464">
        <w:t xml:space="preserve"> och fängslande av aktivister och oppositionella, var frågor som alla togs upp under besöket.</w:t>
      </w:r>
    </w:p>
    <w:p w14:paraId="1B4F7B66" w14:textId="77777777" w:rsidR="00B51B6C" w:rsidRPr="00081464" w:rsidRDefault="00B51B6C" w:rsidP="00081464">
      <w:pPr>
        <w:pStyle w:val="RKnormal"/>
      </w:pPr>
    </w:p>
    <w:p w14:paraId="533DC29C" w14:textId="77777777" w:rsidR="00B51B6C" w:rsidRPr="00081464" w:rsidRDefault="00B51B6C" w:rsidP="00081464">
      <w:pPr>
        <w:pStyle w:val="RKnormal"/>
      </w:pPr>
      <w:r w:rsidRPr="00081464">
        <w:t xml:space="preserve">Decennier av isolering har inte lett till några substantiella förändringar i landets syn på dessa brister. Ett ökat utbyte på hög nivå med Iran innebär nya möjligheter att framföra våra ståndpunkter beträffande situationen för de mänskliga rättigheterna i Iran. </w:t>
      </w:r>
    </w:p>
    <w:p w14:paraId="035FAA40" w14:textId="77777777" w:rsidR="00B51B6C" w:rsidRPr="00081464" w:rsidRDefault="00B51B6C" w:rsidP="00081464">
      <w:pPr>
        <w:pStyle w:val="RKnormal"/>
      </w:pPr>
    </w:p>
    <w:p w14:paraId="081308FC" w14:textId="75CE2851" w:rsidR="00B51B6C" w:rsidRPr="00081464" w:rsidRDefault="00B51B6C" w:rsidP="00081464">
      <w:pPr>
        <w:pStyle w:val="RKnormal"/>
      </w:pPr>
      <w:r w:rsidRPr="00081464">
        <w:t>Regeringen kommer självfallet att även fortsättningsvis driva frågor om respekten för de mänskliga rättigheterna i Iran, såväl bilateralt som inom FN och EU.</w:t>
      </w:r>
    </w:p>
    <w:p w14:paraId="5D4C53B5" w14:textId="77777777" w:rsidR="006E4E11" w:rsidRPr="00081464" w:rsidRDefault="006E4E11" w:rsidP="00081464">
      <w:pPr>
        <w:pStyle w:val="RKnormal"/>
      </w:pPr>
    </w:p>
    <w:p w14:paraId="7AD67819" w14:textId="18E4FC26" w:rsidR="00B51B6C" w:rsidRPr="00081464" w:rsidRDefault="00B51B6C" w:rsidP="00081464">
      <w:pPr>
        <w:pStyle w:val="RKnormal"/>
      </w:pPr>
      <w:r w:rsidRPr="00081464">
        <w:t>Stockholm den 22 februari 2017</w:t>
      </w:r>
    </w:p>
    <w:p w14:paraId="10CA43F5" w14:textId="77777777" w:rsidR="00B51B6C" w:rsidRPr="00081464" w:rsidRDefault="00B51B6C" w:rsidP="00081464">
      <w:pPr>
        <w:pStyle w:val="RKnormal"/>
      </w:pPr>
    </w:p>
    <w:p w14:paraId="3A9DBEA2" w14:textId="77777777" w:rsidR="00B51B6C" w:rsidRPr="00081464" w:rsidRDefault="00B51B6C" w:rsidP="00081464">
      <w:pPr>
        <w:pStyle w:val="RKnormal"/>
      </w:pPr>
      <w:bookmarkStart w:id="0" w:name="_GoBack"/>
      <w:bookmarkEnd w:id="0"/>
      <w:r w:rsidRPr="00081464">
        <w:t>Margot Wallström</w:t>
      </w:r>
    </w:p>
    <w:sectPr w:rsidR="00B51B6C" w:rsidRPr="000814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A7981" w14:textId="77777777" w:rsidR="00B51B6C" w:rsidRDefault="00B51B6C">
      <w:r>
        <w:separator/>
      </w:r>
    </w:p>
  </w:endnote>
  <w:endnote w:type="continuationSeparator" w:id="0">
    <w:p w14:paraId="120BA042" w14:textId="77777777" w:rsidR="00B51B6C" w:rsidRDefault="00B5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72245" w14:textId="77777777" w:rsidR="00B51B6C" w:rsidRDefault="00B51B6C">
      <w:r>
        <w:separator/>
      </w:r>
    </w:p>
  </w:footnote>
  <w:footnote w:type="continuationSeparator" w:id="0">
    <w:p w14:paraId="7977334B" w14:textId="77777777" w:rsidR="00B51B6C" w:rsidRDefault="00B51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30D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6BD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AE410C" w14:textId="77777777">
      <w:trPr>
        <w:cantSplit/>
      </w:trPr>
      <w:tc>
        <w:tcPr>
          <w:tcW w:w="3119" w:type="dxa"/>
        </w:tcPr>
        <w:p w14:paraId="74BB9B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4A83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A3B046" w14:textId="77777777" w:rsidR="00E80146" w:rsidRDefault="00E80146">
          <w:pPr>
            <w:pStyle w:val="Sidhuvud"/>
            <w:ind w:right="360"/>
          </w:pPr>
        </w:p>
      </w:tc>
    </w:tr>
  </w:tbl>
  <w:p w14:paraId="0B025E7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66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0B835A" w14:textId="77777777">
      <w:trPr>
        <w:cantSplit/>
      </w:trPr>
      <w:tc>
        <w:tcPr>
          <w:tcW w:w="3119" w:type="dxa"/>
        </w:tcPr>
        <w:p w14:paraId="3789D7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153A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F9888" w14:textId="77777777" w:rsidR="00E80146" w:rsidRDefault="00E80146">
          <w:pPr>
            <w:pStyle w:val="Sidhuvud"/>
            <w:ind w:right="360"/>
          </w:pPr>
        </w:p>
      </w:tc>
    </w:tr>
  </w:tbl>
  <w:p w14:paraId="6DBB0D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6EF60" w14:textId="046417A4" w:rsidR="00B51B6C" w:rsidRDefault="00CE52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AEAFB8" wp14:editId="6C2FE4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9E8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DED5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AA02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2267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6C"/>
    <w:rsid w:val="00081464"/>
    <w:rsid w:val="00092302"/>
    <w:rsid w:val="001312AD"/>
    <w:rsid w:val="00150384"/>
    <w:rsid w:val="00160901"/>
    <w:rsid w:val="001805B7"/>
    <w:rsid w:val="00203C25"/>
    <w:rsid w:val="00336BD0"/>
    <w:rsid w:val="00367B1C"/>
    <w:rsid w:val="004A328D"/>
    <w:rsid w:val="00564027"/>
    <w:rsid w:val="0058762B"/>
    <w:rsid w:val="006E4E11"/>
    <w:rsid w:val="007242A3"/>
    <w:rsid w:val="007A6855"/>
    <w:rsid w:val="0092027A"/>
    <w:rsid w:val="00955E31"/>
    <w:rsid w:val="00992E72"/>
    <w:rsid w:val="00AF26D1"/>
    <w:rsid w:val="00B05FB9"/>
    <w:rsid w:val="00B51B6C"/>
    <w:rsid w:val="00CE525E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C2F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8146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05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5F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81464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05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5F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074359b6-0d1e-44b8-8017-1d53159d6121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35ED5-DCA9-409C-AAB7-D367139A4339}"/>
</file>

<file path=customXml/itemProps2.xml><?xml version="1.0" encoding="utf-8"?>
<ds:datastoreItem xmlns:ds="http://schemas.openxmlformats.org/officeDocument/2006/customXml" ds:itemID="{DAA13068-C7E9-44FC-A18C-BCCA0C1B79D9}"/>
</file>

<file path=customXml/itemProps3.xml><?xml version="1.0" encoding="utf-8"?>
<ds:datastoreItem xmlns:ds="http://schemas.openxmlformats.org/officeDocument/2006/customXml" ds:itemID="{81036420-2E29-4470-A691-BB3E92CE8FA5}"/>
</file>

<file path=customXml/itemProps4.xml><?xml version="1.0" encoding="utf-8"?>
<ds:datastoreItem xmlns:ds="http://schemas.openxmlformats.org/officeDocument/2006/customXml" ds:itemID="{0CFD4DFA-33EA-4841-86E5-0568F48A6F57}"/>
</file>

<file path=customXml/itemProps5.xml><?xml version="1.0" encoding="utf-8"?>
<ds:datastoreItem xmlns:ds="http://schemas.openxmlformats.org/officeDocument/2006/customXml" ds:itemID="{FCC2FA9B-D4A9-498E-9659-FED69EB7E7A2}"/>
</file>

<file path=customXml/itemProps6.xml><?xml version="1.0" encoding="utf-8"?>
<ds:datastoreItem xmlns:ds="http://schemas.openxmlformats.org/officeDocument/2006/customXml" ds:itemID="{D339D234-1962-48DE-A8F6-1F3CA727D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2017-02-22T09:45:00Z</cp:lastPrinted>
  <dcterms:created xsi:type="dcterms:W3CDTF">2017-02-22T09:48:00Z</dcterms:created>
  <dcterms:modified xsi:type="dcterms:W3CDTF">2017-02-22T09:48:00Z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1e0b27bd-f031-4091-b250-1929e33f62f2</vt:lpwstr>
  </property>
</Properties>
</file>