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2693"/>
        <w:gridCol w:w="1983"/>
      </w:tblGrid>
      <w:tr w:rsidR="0018154B" w14:paraId="101CAD96" w14:textId="77777777" w:rsidTr="00367827">
        <w:trPr>
          <w:trHeight w:hRule="exact" w:val="369"/>
        </w:trPr>
        <w:tc>
          <w:tcPr>
            <w:tcW w:w="4536" w:type="dxa"/>
            <w:hideMark/>
          </w:tcPr>
          <w:p w14:paraId="2F918BFF" w14:textId="42A0136E" w:rsidR="0018154B" w:rsidRDefault="0018154B" w:rsidP="00367827">
            <w:bookmarkStart w:id="0" w:name="Diarienummer" w:colFirst="1" w:colLast="1"/>
            <w:bookmarkStart w:id="1" w:name="Datum" w:colFirst="0" w:colLast="0"/>
            <w:r>
              <w:t>2025-</w:t>
            </w:r>
            <w:r w:rsidR="00F11299">
              <w:t>1</w:t>
            </w:r>
            <w:r w:rsidR="00B127DF">
              <w:t>1</w:t>
            </w:r>
            <w:r w:rsidR="00F11299">
              <w:t>-</w:t>
            </w:r>
            <w:r w:rsidR="00A26D8D">
              <w:t>26</w:t>
            </w:r>
          </w:p>
        </w:tc>
        <w:tc>
          <w:tcPr>
            <w:tcW w:w="4678" w:type="dxa"/>
            <w:gridSpan w:val="2"/>
          </w:tcPr>
          <w:p w14:paraId="7DB47C97" w14:textId="77777777" w:rsidR="0018154B" w:rsidRDefault="0018154B" w:rsidP="00367827">
            <w:pPr>
              <w:pStyle w:val="Dnr"/>
            </w:pPr>
          </w:p>
        </w:tc>
      </w:tr>
      <w:bookmarkEnd w:id="0"/>
      <w:bookmarkEnd w:id="1"/>
      <w:tr w:rsidR="0018154B" w14:paraId="17BD24EF" w14:textId="77777777" w:rsidTr="00367827">
        <w:trPr>
          <w:trHeight w:hRule="exact" w:val="80"/>
        </w:trPr>
        <w:tc>
          <w:tcPr>
            <w:tcW w:w="4536" w:type="dxa"/>
          </w:tcPr>
          <w:p w14:paraId="373C095E" w14:textId="77777777" w:rsidR="0018154B" w:rsidRDefault="0018154B" w:rsidP="00367827"/>
        </w:tc>
        <w:tc>
          <w:tcPr>
            <w:tcW w:w="4678" w:type="dxa"/>
            <w:gridSpan w:val="2"/>
          </w:tcPr>
          <w:p w14:paraId="154025A1" w14:textId="77777777" w:rsidR="0018154B" w:rsidRDefault="00295F95" w:rsidP="00367827">
            <w:pPr>
              <w:pStyle w:val="Dnr"/>
            </w:pPr>
            <w:fldSimple w:instr=" DOCPROPERTY  InfoKlassText  \* MERGEFORMAT ">
              <w:r w:rsidR="0018154B">
                <w:t xml:space="preserve">   </w:t>
              </w:r>
            </w:fldSimple>
            <w:r w:rsidR="0018154B">
              <w:t xml:space="preserve"> </w:t>
            </w:r>
          </w:p>
          <w:p w14:paraId="58F05A18" w14:textId="77777777" w:rsidR="0018154B" w:rsidRDefault="0018154B" w:rsidP="00367827"/>
        </w:tc>
      </w:tr>
      <w:tr w:rsidR="0018154B" w14:paraId="77C93B67" w14:textId="77777777" w:rsidTr="00367827">
        <w:trPr>
          <w:trHeight w:val="143"/>
        </w:trPr>
        <w:tc>
          <w:tcPr>
            <w:tcW w:w="7230" w:type="dxa"/>
            <w:gridSpan w:val="2"/>
            <w:vAlign w:val="bottom"/>
          </w:tcPr>
          <w:p w14:paraId="4E3EB2F9" w14:textId="77777777" w:rsidR="0018154B" w:rsidRDefault="0018154B" w:rsidP="00367827">
            <w:pPr>
              <w:pStyle w:val="FormatmallPMrubrik14pt"/>
            </w:pPr>
          </w:p>
        </w:tc>
        <w:tc>
          <w:tcPr>
            <w:tcW w:w="1984" w:type="dxa"/>
          </w:tcPr>
          <w:p w14:paraId="5664E59A" w14:textId="77777777" w:rsidR="0018154B" w:rsidRDefault="0018154B" w:rsidP="00367827"/>
        </w:tc>
      </w:tr>
    </w:tbl>
    <w:p w14:paraId="7DF8E549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18154B" w14:paraId="508D8E9F" w14:textId="77777777" w:rsidTr="00367827">
        <w:tc>
          <w:tcPr>
            <w:tcW w:w="9141" w:type="dxa"/>
            <w:hideMark/>
          </w:tcPr>
          <w:p w14:paraId="50811FEC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RIKSDAGEN</w:t>
            </w:r>
          </w:p>
          <w:p w14:paraId="04B28B10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UTRIKESUTSKOTTET</w:t>
            </w:r>
          </w:p>
        </w:tc>
      </w:tr>
    </w:tbl>
    <w:p w14:paraId="61A5513C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p w14:paraId="1E2A6515" w14:textId="77777777" w:rsidR="0018154B" w:rsidRDefault="0018154B" w:rsidP="0018154B">
      <w:pPr>
        <w:widowControl w:val="0"/>
        <w:tabs>
          <w:tab w:val="clear" w:pos="284"/>
          <w:tab w:val="left" w:pos="1304"/>
        </w:tabs>
        <w:spacing w:after="0" w:line="240" w:lineRule="auto"/>
        <w:rPr>
          <w:sz w:val="24"/>
          <w:szCs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18154B" w14:paraId="2660338D" w14:textId="77777777" w:rsidTr="00367827">
        <w:trPr>
          <w:cantSplit/>
          <w:trHeight w:val="742"/>
        </w:trPr>
        <w:tc>
          <w:tcPr>
            <w:tcW w:w="1985" w:type="dxa"/>
            <w:hideMark/>
          </w:tcPr>
          <w:p w14:paraId="5B749AE3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PROTOKOLL </w:t>
            </w:r>
          </w:p>
        </w:tc>
        <w:tc>
          <w:tcPr>
            <w:tcW w:w="6463" w:type="dxa"/>
          </w:tcPr>
          <w:p w14:paraId="2366E283" w14:textId="758B1C55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BESÖK I UTSKOTTET 2025/26:</w:t>
            </w:r>
            <w:r w:rsidR="00B01AE9">
              <w:rPr>
                <w:b/>
                <w:sz w:val="24"/>
                <w:szCs w:val="20"/>
              </w:rPr>
              <w:t>1</w:t>
            </w:r>
            <w:r w:rsidR="00A26D8D">
              <w:rPr>
                <w:b/>
                <w:sz w:val="24"/>
                <w:szCs w:val="20"/>
              </w:rPr>
              <w:t>2</w:t>
            </w:r>
          </w:p>
          <w:p w14:paraId="3D0C929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4099977B" w14:textId="77777777" w:rsidTr="00367827">
        <w:tc>
          <w:tcPr>
            <w:tcW w:w="1985" w:type="dxa"/>
            <w:hideMark/>
          </w:tcPr>
          <w:p w14:paraId="53A65E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DATUM</w:t>
            </w:r>
          </w:p>
        </w:tc>
        <w:tc>
          <w:tcPr>
            <w:tcW w:w="6463" w:type="dxa"/>
            <w:hideMark/>
          </w:tcPr>
          <w:p w14:paraId="30802F0B" w14:textId="48F83E2B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2025-</w:t>
            </w:r>
            <w:r w:rsidR="00F11299">
              <w:rPr>
                <w:sz w:val="24"/>
                <w:szCs w:val="20"/>
              </w:rPr>
              <w:t>1</w:t>
            </w:r>
            <w:r w:rsidR="007E6F5F">
              <w:rPr>
                <w:sz w:val="24"/>
                <w:szCs w:val="20"/>
              </w:rPr>
              <w:t>1</w:t>
            </w:r>
            <w:r w:rsidR="00F11299">
              <w:rPr>
                <w:sz w:val="24"/>
                <w:szCs w:val="20"/>
              </w:rPr>
              <w:t>-</w:t>
            </w:r>
            <w:r w:rsidR="00A26D8D">
              <w:rPr>
                <w:sz w:val="24"/>
                <w:szCs w:val="20"/>
              </w:rPr>
              <w:t>26</w:t>
            </w:r>
          </w:p>
        </w:tc>
      </w:tr>
      <w:tr w:rsidR="0018154B" w14:paraId="6EC1B659" w14:textId="77777777" w:rsidTr="00367827">
        <w:tc>
          <w:tcPr>
            <w:tcW w:w="1985" w:type="dxa"/>
            <w:hideMark/>
          </w:tcPr>
          <w:p w14:paraId="5F552565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TID</w:t>
            </w:r>
          </w:p>
        </w:tc>
        <w:tc>
          <w:tcPr>
            <w:tcW w:w="6463" w:type="dxa"/>
            <w:hideMark/>
          </w:tcPr>
          <w:p w14:paraId="60887A1E" w14:textId="5FD1EB20" w:rsidR="0018154B" w:rsidRDefault="00095090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</w:t>
            </w:r>
            <w:r w:rsidR="00A26D8D">
              <w:rPr>
                <w:sz w:val="24"/>
                <w:szCs w:val="20"/>
              </w:rPr>
              <w:t>0</w:t>
            </w:r>
            <w:r>
              <w:rPr>
                <w:sz w:val="24"/>
                <w:szCs w:val="20"/>
              </w:rPr>
              <w:t>:00-</w:t>
            </w:r>
            <w:r w:rsidR="00B01AE9">
              <w:rPr>
                <w:sz w:val="24"/>
                <w:szCs w:val="20"/>
              </w:rPr>
              <w:t>1</w:t>
            </w:r>
            <w:r w:rsidR="00A26D8D">
              <w:rPr>
                <w:sz w:val="24"/>
                <w:szCs w:val="20"/>
              </w:rPr>
              <w:t>1</w:t>
            </w:r>
            <w:r w:rsidR="00B01AE9">
              <w:rPr>
                <w:sz w:val="24"/>
                <w:szCs w:val="20"/>
              </w:rPr>
              <w:t>.00</w:t>
            </w:r>
          </w:p>
        </w:tc>
      </w:tr>
      <w:tr w:rsidR="0018154B" w14:paraId="6257A897" w14:textId="77777777" w:rsidTr="00367827">
        <w:tc>
          <w:tcPr>
            <w:tcW w:w="1985" w:type="dxa"/>
            <w:hideMark/>
          </w:tcPr>
          <w:p w14:paraId="187D724A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LOKAL</w:t>
            </w:r>
          </w:p>
        </w:tc>
        <w:tc>
          <w:tcPr>
            <w:tcW w:w="6463" w:type="dxa"/>
            <w:hideMark/>
          </w:tcPr>
          <w:p w14:paraId="1F964166" w14:textId="77777777" w:rsidR="0018154B" w:rsidRDefault="0018154B" w:rsidP="00367827">
            <w:pPr>
              <w:widowControl w:val="0"/>
              <w:tabs>
                <w:tab w:val="clear" w:pos="284"/>
                <w:tab w:val="left" w:pos="1304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color w:val="000000" w:themeColor="text1"/>
                <w:sz w:val="24"/>
                <w:szCs w:val="20"/>
              </w:rPr>
              <w:t>RÖ5-30</w:t>
            </w:r>
          </w:p>
        </w:tc>
      </w:tr>
    </w:tbl>
    <w:p w14:paraId="57EB8E15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</w:p>
    <w:p w14:paraId="02B6A4AF" w14:textId="77777777" w:rsidR="0018154B" w:rsidRDefault="0018154B" w:rsidP="0018154B">
      <w:pPr>
        <w:widowControl w:val="0"/>
        <w:tabs>
          <w:tab w:val="clear" w:pos="284"/>
          <w:tab w:val="left" w:pos="2445"/>
        </w:tabs>
        <w:spacing w:after="0" w:line="240" w:lineRule="auto"/>
        <w:rPr>
          <w:snapToGrid w:val="0"/>
          <w:color w:val="000000"/>
          <w:sz w:val="24"/>
          <w:szCs w:val="20"/>
        </w:rPr>
      </w:pPr>
      <w:r>
        <w:rPr>
          <w:snapToGrid w:val="0"/>
          <w:color w:val="000000"/>
          <w:sz w:val="24"/>
          <w:szCs w:val="20"/>
        </w:rPr>
        <w:tab/>
      </w:r>
    </w:p>
    <w:tbl>
      <w:tblPr>
        <w:tblW w:w="7515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8"/>
        <w:gridCol w:w="357"/>
      </w:tblGrid>
      <w:tr w:rsidR="0018154B" w:rsidRPr="00650859" w14:paraId="730AA56C" w14:textId="77777777" w:rsidTr="00367827">
        <w:trPr>
          <w:trHeight w:val="1080"/>
        </w:trPr>
        <w:tc>
          <w:tcPr>
            <w:tcW w:w="7515" w:type="dxa"/>
            <w:gridSpan w:val="2"/>
          </w:tcPr>
          <w:p w14:paraId="33D87403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napToGrid w:val="0"/>
                <w:sz w:val="24"/>
                <w:szCs w:val="20"/>
              </w:rPr>
            </w:pPr>
            <w:r w:rsidRPr="008227D1">
              <w:rPr>
                <w:b/>
                <w:snapToGrid w:val="0"/>
                <w:sz w:val="24"/>
                <w:szCs w:val="20"/>
              </w:rPr>
              <w:t xml:space="preserve">Möte med: </w:t>
            </w:r>
          </w:p>
          <w:p w14:paraId="11E777E7" w14:textId="05DCC497" w:rsidR="0018154B" w:rsidRPr="008227D1" w:rsidRDefault="00A26D8D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</w:pPr>
            <w:r>
              <w:t>Röda korset från Ukraina och Libanon samt Röda halvmånen från Somalia</w:t>
            </w:r>
          </w:p>
          <w:p w14:paraId="77EF971B" w14:textId="77777777" w:rsidR="0018154B" w:rsidRPr="008227D1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napToGrid w:val="0"/>
                <w:sz w:val="24"/>
                <w:szCs w:val="20"/>
              </w:rPr>
            </w:pPr>
          </w:p>
          <w:p w14:paraId="3D84DDDF" w14:textId="77777777" w:rsidR="0018154B" w:rsidRPr="005359A9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5359A9">
              <w:rPr>
                <w:b/>
                <w:bCs/>
                <w:i/>
                <w:iCs/>
                <w:snapToGrid w:val="0"/>
                <w:sz w:val="24"/>
                <w:szCs w:val="20"/>
              </w:rPr>
              <w:t>Delegation:</w:t>
            </w:r>
          </w:p>
          <w:p w14:paraId="538015DE" w14:textId="5D4CAE09" w:rsidR="00A26D8D" w:rsidRPr="00AA3F54" w:rsidRDefault="00A26D8D" w:rsidP="00A26D8D">
            <w:pPr>
              <w:pStyle w:val="Liststycke"/>
              <w:numPr>
                <w:ilvl w:val="0"/>
                <w:numId w:val="6"/>
              </w:numPr>
              <w:tabs>
                <w:tab w:val="clear" w:pos="284"/>
              </w:tabs>
              <w:spacing w:after="0" w:line="240" w:lineRule="auto"/>
              <w:contextualSpacing w:val="0"/>
            </w:pPr>
            <w:proofErr w:type="spellStart"/>
            <w:r w:rsidRPr="00AA3F54">
              <w:t>Maksym</w:t>
            </w:r>
            <w:proofErr w:type="spellEnd"/>
            <w:r w:rsidRPr="00AA3F54">
              <w:t xml:space="preserve"> </w:t>
            </w:r>
            <w:proofErr w:type="spellStart"/>
            <w:r w:rsidRPr="00AA3F54">
              <w:t>Dotsenko</w:t>
            </w:r>
            <w:proofErr w:type="spellEnd"/>
            <w:r w:rsidRPr="00AA3F54">
              <w:t xml:space="preserve">, </w:t>
            </w:r>
            <w:r w:rsidR="00AA3F54" w:rsidRPr="00AA3F54">
              <w:t>Generaldirektör</w:t>
            </w:r>
            <w:r w:rsidRPr="00AA3F54">
              <w:t xml:space="preserve">, </w:t>
            </w:r>
            <w:r w:rsidR="00AA3F54" w:rsidRPr="00AA3F54">
              <w:t>Röda k</w:t>
            </w:r>
            <w:r w:rsidR="00AA3F54">
              <w:t>orset Ukraina</w:t>
            </w:r>
          </w:p>
          <w:p w14:paraId="73D3D5F7" w14:textId="1424B2D5" w:rsidR="00A26D8D" w:rsidRPr="00AA3F54" w:rsidRDefault="00A26D8D" w:rsidP="00A26D8D">
            <w:pPr>
              <w:pStyle w:val="Liststycke"/>
              <w:numPr>
                <w:ilvl w:val="0"/>
                <w:numId w:val="6"/>
              </w:numPr>
              <w:tabs>
                <w:tab w:val="clear" w:pos="284"/>
              </w:tabs>
              <w:spacing w:after="0" w:line="240" w:lineRule="auto"/>
              <w:contextualSpacing w:val="0"/>
            </w:pPr>
            <w:r w:rsidRPr="00AA3F54">
              <w:t xml:space="preserve">Olena </w:t>
            </w:r>
            <w:proofErr w:type="spellStart"/>
            <w:r w:rsidRPr="00AA3F54">
              <w:t>Stokoz</w:t>
            </w:r>
            <w:proofErr w:type="spellEnd"/>
            <w:r w:rsidRPr="00AA3F54">
              <w:t xml:space="preserve">, </w:t>
            </w:r>
            <w:r w:rsidR="00AA3F54" w:rsidRPr="00AA3F54">
              <w:t>Vice-Generaldirektör</w:t>
            </w:r>
            <w:r w:rsidRPr="00AA3F54">
              <w:t xml:space="preserve">, </w:t>
            </w:r>
            <w:r w:rsidR="00AA3F54" w:rsidRPr="00AA3F54">
              <w:t>Rö</w:t>
            </w:r>
            <w:r w:rsidR="00AA3F54">
              <w:t>da korset Ukraina</w:t>
            </w:r>
          </w:p>
          <w:p w14:paraId="20C44949" w14:textId="61EB9ED7" w:rsidR="00A26D8D" w:rsidRPr="00AA3F54" w:rsidRDefault="00A26D8D" w:rsidP="00A26D8D">
            <w:pPr>
              <w:pStyle w:val="Liststycke"/>
              <w:numPr>
                <w:ilvl w:val="0"/>
                <w:numId w:val="6"/>
              </w:numPr>
              <w:tabs>
                <w:tab w:val="clear" w:pos="284"/>
              </w:tabs>
              <w:spacing w:after="0" w:line="240" w:lineRule="auto"/>
              <w:contextualSpacing w:val="0"/>
            </w:pPr>
            <w:r w:rsidRPr="00AA3F54">
              <w:t xml:space="preserve">Joseph </w:t>
            </w:r>
            <w:proofErr w:type="spellStart"/>
            <w:r w:rsidRPr="00AA3F54">
              <w:t>Fayad</w:t>
            </w:r>
            <w:proofErr w:type="spellEnd"/>
            <w:r w:rsidRPr="00AA3F54">
              <w:t xml:space="preserve">, </w:t>
            </w:r>
            <w:r w:rsidR="00AA3F54" w:rsidRPr="00AA3F54">
              <w:t>Undergeneralsekreterare</w:t>
            </w:r>
            <w:r w:rsidRPr="00AA3F54">
              <w:t xml:space="preserve">, </w:t>
            </w:r>
            <w:r w:rsidR="00AA3F54" w:rsidRPr="00AA3F54">
              <w:t>Röda ko</w:t>
            </w:r>
            <w:r w:rsidR="00AA3F54">
              <w:t>rset Libanon</w:t>
            </w:r>
          </w:p>
          <w:p w14:paraId="253C465E" w14:textId="04F6674C" w:rsidR="00A26D8D" w:rsidRPr="00AA3F54" w:rsidRDefault="00A26D8D" w:rsidP="00A26D8D">
            <w:pPr>
              <w:pStyle w:val="Liststycke"/>
              <w:numPr>
                <w:ilvl w:val="0"/>
                <w:numId w:val="6"/>
              </w:numPr>
              <w:tabs>
                <w:tab w:val="clear" w:pos="284"/>
              </w:tabs>
              <w:spacing w:after="0" w:line="240" w:lineRule="auto"/>
              <w:contextualSpacing w:val="0"/>
            </w:pPr>
            <w:r w:rsidRPr="00AA3F54">
              <w:t xml:space="preserve">Yusuf Hassan Mohamed, President, </w:t>
            </w:r>
            <w:r w:rsidR="00AA3F54" w:rsidRPr="00AA3F54">
              <w:t>Röda ha</w:t>
            </w:r>
            <w:r w:rsidR="00AA3F54">
              <w:t>lvmånen Somalia</w:t>
            </w:r>
          </w:p>
          <w:p w14:paraId="14645D9E" w14:textId="4E7CD52D" w:rsidR="00A26D8D" w:rsidRPr="00AA3F54" w:rsidRDefault="00A26D8D" w:rsidP="00A26D8D">
            <w:pPr>
              <w:pStyle w:val="Liststycke"/>
              <w:numPr>
                <w:ilvl w:val="0"/>
                <w:numId w:val="6"/>
              </w:numPr>
              <w:tabs>
                <w:tab w:val="clear" w:pos="284"/>
              </w:tabs>
              <w:spacing w:after="0" w:line="240" w:lineRule="auto"/>
              <w:contextualSpacing w:val="0"/>
            </w:pPr>
            <w:r w:rsidRPr="00AA3F54">
              <w:t xml:space="preserve">Andrei </w:t>
            </w:r>
            <w:proofErr w:type="spellStart"/>
            <w:r w:rsidRPr="00AA3F54">
              <w:t>Engstand</w:t>
            </w:r>
            <w:proofErr w:type="spellEnd"/>
            <w:r w:rsidRPr="00AA3F54">
              <w:t xml:space="preserve"> Neacsu, </w:t>
            </w:r>
            <w:r w:rsidR="00AA3F54" w:rsidRPr="00AA3F54">
              <w:t>Europaansvarig</w:t>
            </w:r>
            <w:r w:rsidRPr="00AA3F54">
              <w:t xml:space="preserve">, </w:t>
            </w:r>
            <w:r w:rsidR="00AA3F54">
              <w:t>Röda korset Sverige</w:t>
            </w:r>
          </w:p>
          <w:p w14:paraId="6968253A" w14:textId="5C063344" w:rsidR="00A26D8D" w:rsidRPr="00AA3F54" w:rsidRDefault="00A26D8D" w:rsidP="00A26D8D">
            <w:pPr>
              <w:pStyle w:val="Liststycke"/>
              <w:numPr>
                <w:ilvl w:val="0"/>
                <w:numId w:val="6"/>
              </w:numPr>
              <w:tabs>
                <w:tab w:val="clear" w:pos="284"/>
              </w:tabs>
              <w:spacing w:after="0" w:line="240" w:lineRule="auto"/>
              <w:contextualSpacing w:val="0"/>
            </w:pPr>
            <w:r w:rsidRPr="00AA3F54">
              <w:t xml:space="preserve">Susanne Lindberg </w:t>
            </w:r>
            <w:proofErr w:type="spellStart"/>
            <w:r w:rsidRPr="00AA3F54">
              <w:t>Elmgen</w:t>
            </w:r>
            <w:proofErr w:type="spellEnd"/>
            <w:r w:rsidRPr="00AA3F54">
              <w:t xml:space="preserve">, </w:t>
            </w:r>
            <w:r w:rsidR="00AA3F54" w:rsidRPr="00AA3F54">
              <w:t>Senior policyrådgivare</w:t>
            </w:r>
            <w:r w:rsidRPr="00AA3F54">
              <w:t xml:space="preserve">, </w:t>
            </w:r>
            <w:r w:rsidR="00AA3F54" w:rsidRPr="00AA3F54">
              <w:t>R</w:t>
            </w:r>
            <w:r w:rsidR="00AA3F54">
              <w:t>öda korset Sverige</w:t>
            </w:r>
          </w:p>
          <w:p w14:paraId="574CCA55" w14:textId="77777777" w:rsidR="0018154B" w:rsidRPr="00AA3F54" w:rsidRDefault="0018154B" w:rsidP="00F11299">
            <w:pPr>
              <w:tabs>
                <w:tab w:val="clear" w:pos="284"/>
              </w:tabs>
              <w:spacing w:after="0" w:line="240" w:lineRule="auto"/>
              <w:ind w:left="720"/>
            </w:pPr>
          </w:p>
          <w:p w14:paraId="37FAFB91" w14:textId="77777777" w:rsidR="0018154B" w:rsidRPr="006D549D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i/>
                <w:iCs/>
                <w:snapToGrid w:val="0"/>
                <w:sz w:val="24"/>
                <w:szCs w:val="20"/>
              </w:rPr>
            </w:pPr>
            <w:r w:rsidRPr="006D549D">
              <w:rPr>
                <w:b/>
                <w:bCs/>
                <w:i/>
                <w:iCs/>
                <w:snapToGrid w:val="0"/>
                <w:sz w:val="24"/>
                <w:szCs w:val="20"/>
              </w:rPr>
              <w:t>Närvarande från UU:</w:t>
            </w:r>
          </w:p>
          <w:p w14:paraId="295F0CD3" w14:textId="77777777" w:rsidR="007E6F5F" w:rsidRDefault="007E6F5F" w:rsidP="007E6F5F">
            <w:r>
              <w:t>Morgan Johansson (S)</w:t>
            </w:r>
          </w:p>
          <w:p w14:paraId="1C3880B3" w14:textId="77777777" w:rsidR="00B01AE9" w:rsidRDefault="00B01AE9" w:rsidP="00B01AE9">
            <w:r>
              <w:t>Fredrik Ahlstedt (M)</w:t>
            </w:r>
          </w:p>
          <w:p w14:paraId="3E7BCF2C" w14:textId="52715CC9" w:rsidR="007E6F5F" w:rsidRDefault="007E6F5F" w:rsidP="007E6F5F">
            <w:r>
              <w:t>Alexandra Völker</w:t>
            </w:r>
            <w:r w:rsidR="005359A9">
              <w:t xml:space="preserve"> </w:t>
            </w:r>
            <w:r>
              <w:t>(S)</w:t>
            </w:r>
          </w:p>
          <w:p w14:paraId="536D4D03" w14:textId="6C7DD35E" w:rsidR="00A26D8D" w:rsidRDefault="00A26D8D" w:rsidP="007E6F5F">
            <w:r>
              <w:t>Håkan Svenneling</w:t>
            </w:r>
            <w:r w:rsidR="00D500CD">
              <w:t xml:space="preserve"> (V)</w:t>
            </w:r>
          </w:p>
          <w:p w14:paraId="4FBBB3F6" w14:textId="06C1C9F4" w:rsidR="007E6F5F" w:rsidRDefault="007E6F5F" w:rsidP="007E6F5F">
            <w:r>
              <w:t>Magnus Berntsson (KD)</w:t>
            </w:r>
          </w:p>
          <w:p w14:paraId="74863E4D" w14:textId="3222BD34" w:rsidR="00B01AE9" w:rsidRDefault="00B01AE9" w:rsidP="007E6F5F">
            <w:r>
              <w:t>Jacob Risberg (MP)</w:t>
            </w:r>
          </w:p>
          <w:p w14:paraId="79C137B3" w14:textId="53EB6C60" w:rsidR="00D500CD" w:rsidRDefault="00D500CD" w:rsidP="007E6F5F">
            <w:r>
              <w:t>Rasmus Giertz (SD)</w:t>
            </w:r>
          </w:p>
          <w:p w14:paraId="09A97B1E" w14:textId="7922E5C5" w:rsidR="00D500CD" w:rsidRPr="00D500CD" w:rsidRDefault="00D500CD" w:rsidP="007E6F5F">
            <w:pPr>
              <w:rPr>
                <w:lang w:val="en-US"/>
              </w:rPr>
            </w:pPr>
            <w:r w:rsidRPr="00D500CD">
              <w:rPr>
                <w:lang w:val="en-US"/>
              </w:rPr>
              <w:t>Lotta Johnsso</w:t>
            </w:r>
            <w:r>
              <w:rPr>
                <w:lang w:val="en-US"/>
              </w:rPr>
              <w:t>n Fornarve (V)</w:t>
            </w:r>
          </w:p>
          <w:p w14:paraId="43E4E2BD" w14:textId="250535BD" w:rsidR="00D500CD" w:rsidRPr="00D500CD" w:rsidRDefault="00D500CD" w:rsidP="007E6F5F">
            <w:pPr>
              <w:rPr>
                <w:lang w:val="en-US"/>
              </w:rPr>
            </w:pPr>
            <w:r w:rsidRPr="00D500CD">
              <w:rPr>
                <w:lang w:val="en-US"/>
              </w:rPr>
              <w:t>Chris Dahlqvist (SD)</w:t>
            </w:r>
          </w:p>
          <w:p w14:paraId="2FCAC7BC" w14:textId="64F6012B" w:rsidR="00095090" w:rsidRDefault="00095090" w:rsidP="008227D1">
            <w:pPr>
              <w:pStyle w:val="Normalwebb"/>
              <w:spacing w:before="0" w:beforeAutospacing="0" w:after="0" w:afterAutospacing="0"/>
              <w:rPr>
                <w:bCs/>
                <w:iCs/>
                <w:snapToGrid w:val="0"/>
                <w:szCs w:val="20"/>
                <w:lang w:val="en-US"/>
              </w:rPr>
            </w:pPr>
          </w:p>
          <w:p w14:paraId="4C97BE44" w14:textId="77777777" w:rsidR="00AA3F54" w:rsidRPr="00D500CD" w:rsidRDefault="00AA3F54" w:rsidP="008227D1">
            <w:pPr>
              <w:pStyle w:val="Normalwebb"/>
              <w:spacing w:before="0" w:beforeAutospacing="0" w:after="0" w:afterAutospacing="0"/>
              <w:rPr>
                <w:bCs/>
                <w:iCs/>
                <w:snapToGrid w:val="0"/>
                <w:szCs w:val="20"/>
                <w:lang w:val="en-US"/>
              </w:rPr>
            </w:pPr>
          </w:p>
          <w:p w14:paraId="432EBCB8" w14:textId="4BAD7D9B" w:rsidR="00B264F3" w:rsidRPr="00D500CD" w:rsidRDefault="00B264F3" w:rsidP="008227D1">
            <w:pPr>
              <w:pStyle w:val="Normalwebb"/>
              <w:spacing w:before="0" w:beforeAutospacing="0" w:after="0" w:afterAutospacing="0"/>
              <w:rPr>
                <w:lang w:val="en-US"/>
              </w:rPr>
            </w:pPr>
          </w:p>
        </w:tc>
      </w:tr>
      <w:tr w:rsidR="0018154B" w14:paraId="3F8B097D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F38AE24" w14:textId="08298CFE" w:rsidR="0018154B" w:rsidRP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  <w:bookmarkStart w:id="2" w:name="_Hlk117783254"/>
            <w:r>
              <w:rPr>
                <w:b/>
                <w:i/>
                <w:snapToGrid w:val="0"/>
                <w:sz w:val="24"/>
                <w:szCs w:val="20"/>
              </w:rPr>
              <w:lastRenderedPageBreak/>
              <w:t>Frågor som togs upp:</w:t>
            </w:r>
            <w:bookmarkEnd w:id="2"/>
          </w:p>
          <w:p w14:paraId="7FE3041C" w14:textId="41729CCB" w:rsidR="00F11299" w:rsidRDefault="00D500CD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  <w:r>
              <w:rPr>
                <w:bCs/>
                <w:iCs/>
                <w:snapToGrid w:val="0"/>
                <w:sz w:val="24"/>
                <w:szCs w:val="20"/>
              </w:rPr>
              <w:t>Röda korse</w:t>
            </w:r>
            <w:r w:rsidR="00AA3F54">
              <w:rPr>
                <w:bCs/>
                <w:iCs/>
                <w:snapToGrid w:val="0"/>
                <w:sz w:val="24"/>
                <w:szCs w:val="20"/>
              </w:rPr>
              <w:t>n</w:t>
            </w:r>
            <w:r>
              <w:rPr>
                <w:bCs/>
                <w:iCs/>
                <w:snapToGrid w:val="0"/>
                <w:sz w:val="24"/>
                <w:szCs w:val="20"/>
              </w:rPr>
              <w:t>s arbete i Ukraina och Libanon samt Röda halvmånens arbete i Somalia</w:t>
            </w:r>
          </w:p>
          <w:p w14:paraId="7CC1E500" w14:textId="77777777" w:rsidR="00F11299" w:rsidRDefault="00F11299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Cs/>
                <w:iCs/>
                <w:snapToGrid w:val="0"/>
                <w:sz w:val="24"/>
                <w:szCs w:val="20"/>
              </w:rPr>
            </w:pPr>
          </w:p>
          <w:p w14:paraId="20DE2915" w14:textId="05DABBDC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3365A75C" w14:textId="77777777" w:rsidR="00095090" w:rsidRDefault="00095090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Cs/>
                <w:sz w:val="24"/>
                <w:szCs w:val="20"/>
              </w:rPr>
            </w:pPr>
          </w:p>
          <w:p w14:paraId="7EF08148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Vid protokollet</w:t>
            </w:r>
          </w:p>
          <w:p w14:paraId="6B9CB5BE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5F52D56" w14:textId="0B68D767" w:rsidR="0018154B" w:rsidRDefault="007E6F5F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Jonas Andersson </w:t>
            </w:r>
          </w:p>
          <w:p w14:paraId="59D92B0F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7B55D129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2646159F" w14:textId="42DF4268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Justeras den </w:t>
            </w:r>
            <w:r w:rsidR="00D500CD">
              <w:rPr>
                <w:sz w:val="24"/>
                <w:szCs w:val="20"/>
              </w:rPr>
              <w:t>4</w:t>
            </w:r>
            <w:r>
              <w:rPr>
                <w:sz w:val="24"/>
                <w:szCs w:val="20"/>
              </w:rPr>
              <w:t xml:space="preserve"> </w:t>
            </w:r>
            <w:r w:rsidR="00D500CD">
              <w:rPr>
                <w:sz w:val="24"/>
                <w:szCs w:val="20"/>
              </w:rPr>
              <w:t>december</w:t>
            </w:r>
            <w:r>
              <w:rPr>
                <w:sz w:val="24"/>
                <w:szCs w:val="20"/>
              </w:rPr>
              <w:t xml:space="preserve"> 2025</w:t>
            </w:r>
          </w:p>
          <w:p w14:paraId="69B834D3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5ACF681B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</w:p>
          <w:p w14:paraId="61D9AB66" w14:textId="4D713864" w:rsidR="0018154B" w:rsidRDefault="00650859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Mattias Karlsson</w:t>
            </w:r>
          </w:p>
          <w:p w14:paraId="76914EDA" w14:textId="77777777" w:rsidR="0018154B" w:rsidRDefault="0018154B" w:rsidP="00367827">
            <w:pPr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18154B" w14:paraId="68D28005" w14:textId="77777777" w:rsidTr="00367827">
        <w:trPr>
          <w:gridAfter w:val="1"/>
          <w:wAfter w:w="357" w:type="dxa"/>
        </w:trPr>
        <w:tc>
          <w:tcPr>
            <w:tcW w:w="7158" w:type="dxa"/>
          </w:tcPr>
          <w:p w14:paraId="53F7E9D5" w14:textId="77777777" w:rsidR="0018154B" w:rsidRDefault="0018154B" w:rsidP="00367827">
            <w:pPr>
              <w:tabs>
                <w:tab w:val="clear" w:pos="284"/>
                <w:tab w:val="left" w:pos="1304"/>
              </w:tabs>
              <w:spacing w:after="0" w:line="240" w:lineRule="auto"/>
              <w:rPr>
                <w:b/>
                <w:i/>
                <w:snapToGrid w:val="0"/>
                <w:sz w:val="24"/>
                <w:szCs w:val="20"/>
              </w:rPr>
            </w:pPr>
          </w:p>
        </w:tc>
      </w:tr>
    </w:tbl>
    <w:p w14:paraId="6E863261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2D47A907" w14:textId="77777777" w:rsidR="0018154B" w:rsidRDefault="0018154B" w:rsidP="0018154B">
      <w:pPr>
        <w:tabs>
          <w:tab w:val="clear" w:pos="284"/>
          <w:tab w:val="left" w:pos="1304"/>
        </w:tabs>
        <w:spacing w:after="0" w:line="240" w:lineRule="auto"/>
      </w:pPr>
    </w:p>
    <w:p w14:paraId="312C39B3" w14:textId="77777777" w:rsidR="0018154B" w:rsidRPr="002A686C" w:rsidRDefault="0018154B" w:rsidP="0018154B"/>
    <w:p w14:paraId="7E50FF5E" w14:textId="77777777" w:rsidR="0018154B" w:rsidRDefault="0018154B"/>
    <w:sectPr w:rsidR="0018154B" w:rsidSect="0018154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3005" w:bottom="851" w:left="1701" w:header="567" w:footer="34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921B4" w14:textId="77777777" w:rsidR="0095190D" w:rsidRDefault="006D549D">
      <w:pPr>
        <w:spacing w:after="0" w:line="240" w:lineRule="auto"/>
      </w:pPr>
      <w:r>
        <w:separator/>
      </w:r>
    </w:p>
  </w:endnote>
  <w:endnote w:type="continuationSeparator" w:id="0">
    <w:p w14:paraId="0AD6A4AA" w14:textId="77777777" w:rsidR="0095190D" w:rsidRDefault="006D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2E95" w14:textId="77777777" w:rsidR="002C6BD4" w:rsidRPr="002B4F43" w:rsidRDefault="007B167F" w:rsidP="006F6C65">
    <w:pPr>
      <w:pStyle w:val="KantHuvud"/>
      <w:framePr w:w="726" w:h="544" w:hRule="exact" w:wrap="around" w:x="10700" w:y="15934"/>
      <w:rPr>
        <w:rFonts w:ascii="GillSans Pro for Riksdagen Lt" w:hAnsi="GillSans Pro for Riksdagen Lt"/>
      </w:rPr>
    </w:pP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PAGE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 xml:space="preserve"> (</w:t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)NUMPAGES  \# "0"  \* MERGEFORMAT </w:instrText>
    </w:r>
    <w:r w:rsidRPr="002B4F43">
      <w:rPr>
        <w:rStyle w:val="Sidnummer"/>
      </w:rPr>
      <w:fldChar w:fldCharType="separate"/>
    </w:r>
    <w:r w:rsidRPr="002B4F43">
      <w:rPr>
        <w:rStyle w:val="Sidnummer"/>
        <w:noProof/>
      </w:rPr>
      <w:t>3</w:t>
    </w:r>
    <w:r w:rsidRPr="002B4F43">
      <w:rPr>
        <w:rStyle w:val="Sidnummer"/>
      </w:rPr>
      <w:fldChar w:fldCharType="end"/>
    </w:r>
    <w:r w:rsidRPr="002B4F43">
      <w:rPr>
        <w:rStyle w:val="Sidnummer"/>
      </w:rPr>
      <w:fldChar w:fldCharType="begin"/>
    </w:r>
    <w:r w:rsidRPr="002B4F43">
      <w:rPr>
        <w:rStyle w:val="Sidnummer"/>
      </w:rPr>
      <w:instrText xml:space="preserve"> NUMPAGES  \# "0"  \* MERGEFORMAT </w:instrText>
    </w:r>
    <w:r w:rsidRPr="002B4F43">
      <w:rPr>
        <w:rStyle w:val="Sidnummer"/>
      </w:rPr>
      <w:fldChar w:fldCharType="separate"/>
    </w:r>
    <w:r>
      <w:rPr>
        <w:rStyle w:val="Sidnummer"/>
        <w:noProof/>
      </w:rPr>
      <w:t>2</w:t>
    </w:r>
    <w:r w:rsidRPr="002B4F43">
      <w:rPr>
        <w:rStyle w:val="Sidnummer"/>
      </w:rPr>
      <w:fldChar w:fldCharType="end"/>
    </w:r>
    <w:r w:rsidRPr="002B4F43">
      <w:rPr>
        <w:rStyle w:val="Sidnummer"/>
      </w:rPr>
      <w:t>)</w:t>
    </w:r>
  </w:p>
  <w:p w14:paraId="79A5E7A3" w14:textId="77777777" w:rsidR="002C6BD4" w:rsidRPr="002B4F43" w:rsidRDefault="009744B1" w:rsidP="0080470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2C6BD4" w:rsidRPr="002B4F43" w14:paraId="1C191C13" w14:textId="77777777" w:rsidTr="00CD5008">
      <w:trPr>
        <w:trHeight w:val="1361"/>
      </w:trPr>
      <w:tc>
        <w:tcPr>
          <w:tcW w:w="9426" w:type="dxa"/>
        </w:tcPr>
        <w:p w14:paraId="24CC0308" w14:textId="77777777" w:rsidR="002A686C" w:rsidRDefault="009744B1" w:rsidP="0068606B">
          <w:pPr>
            <w:pStyle w:val="SidfotBrdtext"/>
          </w:pPr>
          <w:bookmarkStart w:id="5" w:name="Huvud"/>
        </w:p>
        <w:p w14:paraId="419D03C0" w14:textId="77777777" w:rsidR="002A686C" w:rsidRDefault="009744B1" w:rsidP="0068606B">
          <w:pPr>
            <w:pStyle w:val="SidfotBrdtext"/>
          </w:pPr>
        </w:p>
        <w:p w14:paraId="3FA5BF48" w14:textId="77777777" w:rsidR="002A686C" w:rsidRPr="002A686C" w:rsidRDefault="007B167F" w:rsidP="002A686C">
          <w:pPr>
            <w:pStyle w:val="SidfotBrdtext"/>
            <w:rPr>
              <w:b/>
              <w:bCs/>
            </w:rPr>
          </w:pPr>
          <w:r w:rsidRPr="002A686C">
            <w:rPr>
              <w:b/>
              <w:bCs/>
            </w:rPr>
            <w:t>Utrikesutskottet</w:t>
          </w:r>
        </w:p>
        <w:p w14:paraId="54A80186" w14:textId="77777777" w:rsidR="002A686C" w:rsidRPr="0096628F" w:rsidRDefault="007B167F" w:rsidP="0015799F">
          <w:pPr>
            <w:pBdr>
              <w:top w:val="single" w:sz="4" w:space="3" w:color="auto"/>
            </w:pBdr>
            <w:spacing w:before="80" w:line="220" w:lineRule="atLeast"/>
            <w:rPr>
              <w:rFonts w:ascii="GillSans Pro for Riksdagen Lt" w:hAnsi="GillSans Pro for Riksdagen Lt"/>
              <w:sz w:val="18"/>
              <w:szCs w:val="18"/>
            </w:rPr>
          </w:pPr>
          <w:bookmarkStart w:id="6" w:name="RiksdagenSidfotSvenska"/>
          <w:r w:rsidRPr="0096628F">
            <w:rPr>
              <w:rFonts w:ascii="GillSans Pro for Riksdagen Lt" w:hAnsi="GillSans Pro for Riksdagen Lt"/>
              <w:spacing w:val="12"/>
              <w:sz w:val="18"/>
              <w:szCs w:val="18"/>
            </w:rPr>
            <w:t>SVERIGES RIKSDAG</w:t>
          </w:r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100 12 </w:t>
          </w:r>
          <w:proofErr w:type="gramStart"/>
          <w:r w:rsidRPr="0096628F">
            <w:rPr>
              <w:rFonts w:ascii="GillSans Pro for Riksdagen Lt" w:hAnsi="GillSans Pro for Riksdagen Lt"/>
              <w:sz w:val="18"/>
              <w:szCs w:val="18"/>
            </w:rPr>
            <w:t>Stockholm  •</w:t>
          </w:r>
          <w:proofErr w:type="gramEnd"/>
          <w:r w:rsidRPr="0096628F">
            <w:rPr>
              <w:rFonts w:ascii="GillSans Pro for Riksdagen Lt" w:hAnsi="GillSans Pro for Riksdagen Lt"/>
              <w:sz w:val="18"/>
              <w:szCs w:val="18"/>
            </w:rPr>
            <w:t xml:space="preserve">  Telefon 08-786 40 00  •  www.riksdagen.se</w:t>
          </w:r>
        </w:p>
        <w:bookmarkEnd w:id="6"/>
        <w:p w14:paraId="4C4F5FC0" w14:textId="77777777" w:rsidR="002A686C" w:rsidRPr="002B4F43" w:rsidRDefault="009744B1" w:rsidP="002A686C">
          <w:pPr>
            <w:pStyle w:val="SidfotBrdtext"/>
          </w:pPr>
        </w:p>
      </w:tc>
    </w:tr>
  </w:tbl>
  <w:bookmarkEnd w:id="5"/>
  <w:p w14:paraId="0A56B7C8" w14:textId="77777777" w:rsidR="002C6BD4" w:rsidRDefault="007B167F" w:rsidP="00D96322">
    <w:pPr>
      <w:pStyle w:val="KantHuvud"/>
      <w:framePr w:w="726" w:h="544" w:hRule="exact" w:wrap="around" w:x="10700" w:y="15934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)NUMPAGES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NUMPAGES  \# "0"  \* MERGEFORMAT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3BD533F2" w14:textId="77777777" w:rsidR="002C6BD4" w:rsidRPr="002B4F43" w:rsidRDefault="009744B1" w:rsidP="00A07D21">
    <w:pPr>
      <w:pStyle w:val="Sidfot"/>
      <w:spacing w:after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09D0" w14:textId="77777777" w:rsidR="0095190D" w:rsidRDefault="006D549D">
      <w:pPr>
        <w:spacing w:after="0" w:line="240" w:lineRule="auto"/>
      </w:pPr>
      <w:r>
        <w:separator/>
      </w:r>
    </w:p>
  </w:footnote>
  <w:footnote w:type="continuationSeparator" w:id="0">
    <w:p w14:paraId="29A6E863" w14:textId="77777777" w:rsidR="0095190D" w:rsidRDefault="006D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5ECC" w14:textId="77777777" w:rsidR="002C6BD4" w:rsidRDefault="007B167F" w:rsidP="00B5535C">
    <w:pPr>
      <w:framePr w:w="9780" w:hSpace="142" w:wrap="around" w:vAnchor="page" w:hAnchor="page" w:x="1560" w:y="725"/>
      <w:spacing w:line="240" w:lineRule="auto"/>
      <w:ind w:right="275"/>
      <w:jc w:val="right"/>
      <w:rPr>
        <w:sz w:val="4"/>
      </w:rPr>
    </w:pPr>
    <w:bookmarkStart w:id="3" w:name="SvenskaLiten"/>
    <w:r>
      <w:rPr>
        <w:noProof/>
      </w:rPr>
      <w:drawing>
        <wp:inline distT="0" distB="0" distL="0" distR="0" wp14:anchorId="337B1BE0" wp14:editId="14E921F1">
          <wp:extent cx="883920" cy="234315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778A0" w14:textId="77777777" w:rsidR="002C6BD4" w:rsidRDefault="009744B1" w:rsidP="008236F3">
    <w:pPr>
      <w:framePr w:hSpace="142" w:wrap="around" w:vAnchor="page" w:hAnchor="page" w:x="9255" w:y="725"/>
      <w:spacing w:line="240" w:lineRule="auto"/>
      <w:rPr>
        <w:sz w:val="4"/>
      </w:rPr>
    </w:pPr>
  </w:p>
  <w:p w14:paraId="165B54AA" w14:textId="77777777" w:rsidR="002C6BD4" w:rsidRDefault="009744B1" w:rsidP="00CF25D1">
    <w:pPr>
      <w:pStyle w:val="NormalKompakt"/>
    </w:pPr>
  </w:p>
  <w:p w14:paraId="48CBBC9F" w14:textId="77777777" w:rsidR="002C6BD4" w:rsidRDefault="009744B1" w:rsidP="00CF25D1">
    <w:pPr>
      <w:pStyle w:val="NormalKompakt"/>
    </w:pPr>
  </w:p>
  <w:bookmarkEnd w:id="3"/>
  <w:p w14:paraId="4B1008D0" w14:textId="77777777" w:rsidR="002C6BD4" w:rsidRDefault="009744B1" w:rsidP="00CF25D1">
    <w:pPr>
      <w:pStyle w:val="NormalKompakt"/>
    </w:pPr>
  </w:p>
  <w:p w14:paraId="412EE05D" w14:textId="77777777" w:rsidR="002C6BD4" w:rsidRDefault="009744B1" w:rsidP="00CF25D1">
    <w:pPr>
      <w:pStyle w:val="NormalKompakt"/>
    </w:pPr>
  </w:p>
  <w:p w14:paraId="3E623098" w14:textId="77777777" w:rsidR="002C6BD4" w:rsidRDefault="009744B1" w:rsidP="00666060">
    <w:pPr>
      <w:pStyle w:val="NormalKompakt"/>
    </w:pPr>
  </w:p>
  <w:p w14:paraId="57EF04C5" w14:textId="77777777" w:rsidR="002C6BD4" w:rsidRDefault="009744B1" w:rsidP="00666060">
    <w:pPr>
      <w:pStyle w:val="NormalKompak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4E74F" w14:textId="77777777" w:rsidR="002C6BD4" w:rsidRDefault="007B167F" w:rsidP="0001475F">
    <w:pPr>
      <w:pStyle w:val="logo"/>
      <w:framePr w:w="9499" w:wrap="around" w:x="1701" w:y="727"/>
      <w:ind w:firstLine="142"/>
      <w:jc w:val="right"/>
    </w:pPr>
    <w:bookmarkStart w:id="4" w:name="Svenska"/>
    <w:r>
      <w:rPr>
        <w:noProof/>
      </w:rPr>
      <w:drawing>
        <wp:inline distT="0" distB="0" distL="0" distR="0" wp14:anchorId="4EC7CB8E" wp14:editId="61D8D87B">
          <wp:extent cx="884555" cy="234315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234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14:paraId="778AA952" w14:textId="77777777" w:rsidR="002C6BD4" w:rsidRDefault="009744B1" w:rsidP="000A3BEC">
    <w:pPr>
      <w:pStyle w:val="logo"/>
      <w:framePr w:wrap="around" w:x="8790" w:y="727"/>
    </w:pPr>
  </w:p>
  <w:tbl>
    <w:tblPr>
      <w:tblW w:w="7230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230"/>
    </w:tblGrid>
    <w:tr w:rsidR="002C6BD4" w14:paraId="070FAA43" w14:textId="77777777" w:rsidTr="000E5AA7">
      <w:trPr>
        <w:trHeight w:val="1077"/>
      </w:trPr>
      <w:tc>
        <w:tcPr>
          <w:tcW w:w="7230" w:type="dxa"/>
        </w:tcPr>
        <w:p w14:paraId="1D8EB703" w14:textId="77777777" w:rsidR="002C6BD4" w:rsidRDefault="009744B1" w:rsidP="002A686C"/>
      </w:tc>
    </w:tr>
  </w:tbl>
  <w:p w14:paraId="7F037A58" w14:textId="77777777" w:rsidR="002C6BD4" w:rsidRDefault="009744B1" w:rsidP="006460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EB9"/>
    <w:multiLevelType w:val="hybridMultilevel"/>
    <w:tmpl w:val="AED4A628"/>
    <w:lvl w:ilvl="0" w:tplc="8A3E0950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4EEE"/>
    <w:multiLevelType w:val="hybridMultilevel"/>
    <w:tmpl w:val="804673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134D"/>
    <w:multiLevelType w:val="hybridMultilevel"/>
    <w:tmpl w:val="2EC0CC5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A526E"/>
    <w:multiLevelType w:val="hybridMultilevel"/>
    <w:tmpl w:val="781090B6"/>
    <w:lvl w:ilvl="0" w:tplc="623E7560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4C4543"/>
    <w:multiLevelType w:val="multilevel"/>
    <w:tmpl w:val="C9E4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54B"/>
    <w:rsid w:val="00095090"/>
    <w:rsid w:val="001021A0"/>
    <w:rsid w:val="0018154B"/>
    <w:rsid w:val="00295F95"/>
    <w:rsid w:val="002F7706"/>
    <w:rsid w:val="00317D90"/>
    <w:rsid w:val="00372D98"/>
    <w:rsid w:val="00414AEE"/>
    <w:rsid w:val="00465683"/>
    <w:rsid w:val="0053054C"/>
    <w:rsid w:val="005359A9"/>
    <w:rsid w:val="00650859"/>
    <w:rsid w:val="006D549D"/>
    <w:rsid w:val="007B167F"/>
    <w:rsid w:val="007E6F5F"/>
    <w:rsid w:val="008227D1"/>
    <w:rsid w:val="00933307"/>
    <w:rsid w:val="0095190D"/>
    <w:rsid w:val="009744B1"/>
    <w:rsid w:val="00A26D8D"/>
    <w:rsid w:val="00A30346"/>
    <w:rsid w:val="00AA305F"/>
    <w:rsid w:val="00AA3F54"/>
    <w:rsid w:val="00B01AE9"/>
    <w:rsid w:val="00B127DF"/>
    <w:rsid w:val="00B264F3"/>
    <w:rsid w:val="00B55549"/>
    <w:rsid w:val="00B70557"/>
    <w:rsid w:val="00D14A34"/>
    <w:rsid w:val="00D500CD"/>
    <w:rsid w:val="00EC5638"/>
    <w:rsid w:val="00F11299"/>
    <w:rsid w:val="00F1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AA6"/>
  <w15:chartTrackingRefBased/>
  <w15:docId w15:val="{FF8C167E-C86F-4E2E-A8C9-D70DF08C3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54B"/>
    <w:pPr>
      <w:tabs>
        <w:tab w:val="left" w:pos="284"/>
      </w:tabs>
      <w:spacing w:after="120" w:line="280" w:lineRule="atLeast"/>
    </w:pPr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semiHidden/>
    <w:rsid w:val="0018154B"/>
    <w:pPr>
      <w:spacing w:line="220" w:lineRule="atLeast"/>
    </w:pPr>
    <w:rPr>
      <w:rFonts w:ascii="GillSans Pro for Riksdagen Lt" w:hAnsi="GillSans Pro for Riksdagen Lt"/>
      <w:sz w:val="18"/>
    </w:rPr>
  </w:style>
  <w:style w:type="character" w:customStyle="1" w:styleId="SidfotChar">
    <w:name w:val="Sidfot Char"/>
    <w:basedOn w:val="Standardstycketeckensnitt"/>
    <w:link w:val="Sidfot"/>
    <w:semiHidden/>
    <w:rsid w:val="0018154B"/>
    <w:rPr>
      <w:rFonts w:ascii="GillSans Pro for Riksdagen Lt" w:eastAsia="Times New Roman" w:hAnsi="GillSans Pro for Riksdagen Lt" w:cs="Times New Roman"/>
      <w:sz w:val="18"/>
      <w:lang w:eastAsia="sv-SE"/>
    </w:rPr>
  </w:style>
  <w:style w:type="paragraph" w:customStyle="1" w:styleId="logo">
    <w:name w:val="logo"/>
    <w:basedOn w:val="Normal"/>
    <w:semiHidden/>
    <w:rsid w:val="0018154B"/>
    <w:pPr>
      <w:framePr w:wrap="around" w:vAnchor="page" w:hAnchor="page" w:x="7939" w:y="511" w:anchorLock="1"/>
      <w:spacing w:after="0" w:line="240" w:lineRule="auto"/>
    </w:pPr>
    <w:rPr>
      <w:sz w:val="20"/>
    </w:rPr>
  </w:style>
  <w:style w:type="character" w:styleId="Sidnummer">
    <w:name w:val="page number"/>
    <w:basedOn w:val="Standardstycketeckensnitt"/>
    <w:semiHidden/>
    <w:rsid w:val="0018154B"/>
    <w:rPr>
      <w:rFonts w:ascii="GillSans Pro for Riksdagen Lt" w:hAnsi="GillSans Pro for Riksdagen Lt"/>
      <w:sz w:val="18"/>
      <w:vertAlign w:val="baseline"/>
    </w:rPr>
  </w:style>
  <w:style w:type="paragraph" w:customStyle="1" w:styleId="KantHuvud">
    <w:name w:val="KantHuvud"/>
    <w:basedOn w:val="Normal"/>
    <w:semiHidden/>
    <w:rsid w:val="0018154B"/>
    <w:pPr>
      <w:framePr w:w="2552" w:hSpace="284" w:wrap="around" w:vAnchor="page" w:hAnchor="page" w:x="8279" w:y="2326" w:anchorLock="1"/>
      <w:spacing w:after="0"/>
    </w:pPr>
  </w:style>
  <w:style w:type="paragraph" w:customStyle="1" w:styleId="SidfotBrdtext">
    <w:name w:val="SidfotBrödtext"/>
    <w:basedOn w:val="Normal"/>
    <w:semiHidden/>
    <w:rsid w:val="0018154B"/>
    <w:pPr>
      <w:tabs>
        <w:tab w:val="clear" w:pos="284"/>
        <w:tab w:val="left" w:pos="4320"/>
      </w:tabs>
      <w:spacing w:after="0" w:line="220" w:lineRule="exact"/>
    </w:pPr>
    <w:rPr>
      <w:rFonts w:ascii="GillSans Pro for Riksdagen Lt" w:hAnsi="GillSans Pro for Riksdagen Lt"/>
      <w:sz w:val="18"/>
    </w:rPr>
  </w:style>
  <w:style w:type="paragraph" w:customStyle="1" w:styleId="NormalKompakt">
    <w:name w:val="NormalKompakt"/>
    <w:basedOn w:val="Normal"/>
    <w:semiHidden/>
    <w:rsid w:val="0018154B"/>
    <w:pPr>
      <w:spacing w:after="0" w:line="240" w:lineRule="auto"/>
    </w:pPr>
    <w:rPr>
      <w:lang w:val="en-GB"/>
    </w:rPr>
  </w:style>
  <w:style w:type="paragraph" w:customStyle="1" w:styleId="FormatmallPMrubrik14pt">
    <w:name w:val="Formatmall PMrubrik + 14 pt"/>
    <w:basedOn w:val="Normal"/>
    <w:semiHidden/>
    <w:unhideWhenUsed/>
    <w:rsid w:val="0018154B"/>
    <w:pPr>
      <w:tabs>
        <w:tab w:val="clear" w:pos="284"/>
      </w:tabs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18154B"/>
    <w:pPr>
      <w:spacing w:after="0" w:line="240" w:lineRule="auto"/>
      <w:jc w:val="right"/>
    </w:pPr>
  </w:style>
  <w:style w:type="paragraph" w:styleId="Liststycke">
    <w:name w:val="List Paragraph"/>
    <w:basedOn w:val="Normal"/>
    <w:uiPriority w:val="34"/>
    <w:qFormat/>
    <w:rsid w:val="0018154B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11299"/>
    <w:pPr>
      <w:tabs>
        <w:tab w:val="clear" w:pos="284"/>
      </w:tabs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160</Words>
  <Characters>898</Characters>
  <Application>Microsoft Office Word</Application>
  <DocSecurity>0</DocSecurity>
  <Lines>81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Ottosson</dc:creator>
  <cp:keywords/>
  <dc:description/>
  <cp:lastModifiedBy>Jonas Andersson</cp:lastModifiedBy>
  <cp:revision>8</cp:revision>
  <cp:lastPrinted>2025-12-02T12:30:00Z</cp:lastPrinted>
  <dcterms:created xsi:type="dcterms:W3CDTF">2025-11-26T10:27:00Z</dcterms:created>
  <dcterms:modified xsi:type="dcterms:W3CDTF">2025-12-02T12:52:00Z</dcterms:modified>
</cp:coreProperties>
</file>