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DF4" w:rsidRPr="00FE26D7" w:rsidRDefault="00AA2DF4">
      <w:pPr>
        <w:pStyle w:val="Hemstlrubrik"/>
      </w:pPr>
      <w:r w:rsidRPr="00FE26D7">
        <w:t>Förslag till riksdagsbeslut</w:t>
      </w:r>
    </w:p>
    <w:p w:rsidR="00AA2DF4" w:rsidRPr="00FE26D7" w:rsidRDefault="00AA2DF4">
      <w:pPr>
        <w:pStyle w:val="Hemstlatt"/>
        <w:ind w:left="0"/>
      </w:pPr>
      <w:r w:rsidRPr="00FE26D7">
        <w:t>Riksdagen tillkännager för regeringen som sin mening vad som anförs i motionen om att analysera möjligheterna till en förändring av reglerna för följsamhet när det gäller sjukersättning, garantiersättning och ålderspension.</w:t>
      </w:r>
    </w:p>
    <w:p w:rsidR="00AA2DF4" w:rsidRPr="00FE26D7" w:rsidRDefault="00AA2DF4">
      <w:pPr>
        <w:pStyle w:val="Rubrik1"/>
      </w:pPr>
      <w:r w:rsidRPr="00FE26D7">
        <w:t>Motivering</w:t>
      </w:r>
    </w:p>
    <w:p w:rsidR="00AA2DF4" w:rsidRPr="00FE26D7" w:rsidRDefault="00AA2DF4">
      <w:r w:rsidRPr="00FE26D7">
        <w:t>När det gäller sjukersättning så räknas den om varje år. Det är den inkomstr</w:t>
      </w:r>
      <w:r w:rsidRPr="00FE26D7">
        <w:t>e</w:t>
      </w:r>
      <w:r w:rsidRPr="00FE26D7">
        <w:t>laterade sjukersättningen och garantiersättningen som räknas om från och med januari varje år med prisbasbeloppet. Prisbasbeloppet är ett belopp som visar prisutvecklingen i samhället. Det fastställs av regeringen varje år efter en beräkning av Statistiska centralbyrån.</w:t>
      </w:r>
    </w:p>
    <w:p w:rsidR="00AA2DF4" w:rsidRPr="00FE26D7" w:rsidRDefault="00AA2DF4">
      <w:pPr>
        <w:pStyle w:val="Normaltindrag"/>
      </w:pPr>
      <w:r w:rsidRPr="00FE26D7">
        <w:t>Vid beräkningar av pensionsgrundande inkomst används ett förhöjt pri</w:t>
      </w:r>
      <w:r w:rsidRPr="00FE26D7">
        <w:t>s</w:t>
      </w:r>
      <w:r w:rsidRPr="00FE26D7">
        <w:t>basbelopp. När det gäller uppräkningen av sjukersättningen så följer den inte alls löneutvecklingen utan enbart den allmänna prisutvecklingen som inte avspeglar fullt ut de skillnader i kostnadsutveckling den enskilde har för sin försörjning år från år.</w:t>
      </w:r>
    </w:p>
    <w:p w:rsidR="00AA2DF4" w:rsidRPr="00FE26D7" w:rsidRDefault="00AA2DF4">
      <w:pPr>
        <w:pStyle w:val="Normaltindrag"/>
      </w:pPr>
      <w:r w:rsidRPr="00FE26D7">
        <w:t>För att få bättre rättvisa och minskade klyftor mellan ålderspension och sjukersättning bör en ändring av följsamheten för aktivitetersättning och sju</w:t>
      </w:r>
      <w:r w:rsidRPr="00FE26D7">
        <w:t>k</w:t>
      </w:r>
      <w:r w:rsidRPr="00FE26D7">
        <w:t>ersättning i den årliga uppräkningen komma till stånd och uppräknas på sa</w:t>
      </w:r>
      <w:r w:rsidRPr="00FE26D7">
        <w:t>m</w:t>
      </w:r>
      <w:r w:rsidRPr="00FE26D7">
        <w:t>ma sätt som ålderspension.</w:t>
      </w:r>
    </w:p>
    <w:p w:rsidR="00AA2DF4" w:rsidRPr="00FE26D7" w:rsidRDefault="00AA2DF4">
      <w:pPr>
        <w:pStyle w:val="Normaltindrag"/>
      </w:pPr>
      <w:r w:rsidRPr="00FE26D7">
        <w:t>En översyn av gällande regler är enligt min uppfattning en viktig del i a</w:t>
      </w:r>
      <w:r w:rsidRPr="00FE26D7">
        <w:t>r</w:t>
      </w:r>
      <w:r w:rsidRPr="00FE26D7">
        <w:t>betet att utveckla pensionssystemet.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26D7">
        <w:trPr>
          <w:cantSplit/>
        </w:trPr>
        <w:tc>
          <w:tcPr>
            <w:tcW w:w="3046" w:type="dxa"/>
          </w:tcPr>
          <w:p w:rsidR="00AA2DF4" w:rsidRPr="00FE26D7" w:rsidRDefault="00AA2DF4">
            <w:pPr>
              <w:pStyle w:val="UnderskriftDatum"/>
              <w:spacing w:before="240"/>
            </w:pPr>
            <w:r w:rsidRPr="00FE26D7">
              <w:lastRenderedPageBreak/>
              <w:t>Stockholm den 4 oktober 2007</w:t>
            </w:r>
          </w:p>
        </w:tc>
        <w:tc>
          <w:tcPr>
            <w:tcW w:w="3047" w:type="dxa"/>
          </w:tcPr>
          <w:p w:rsidR="00AA2DF4" w:rsidRPr="00FE26D7" w:rsidRDefault="00AA2DF4">
            <w:pPr>
              <w:pStyle w:val="Underskrifter"/>
              <w:spacing w:before="240"/>
            </w:pPr>
          </w:p>
        </w:tc>
      </w:tr>
      <w:tr w:rsidR="00000000" w:rsidRPr="00FE26D7">
        <w:trPr>
          <w:cantSplit/>
        </w:trPr>
        <w:tc>
          <w:tcPr>
            <w:tcW w:w="3046" w:type="dxa"/>
          </w:tcPr>
          <w:p w:rsidR="00AA2DF4" w:rsidRPr="00FE26D7" w:rsidRDefault="00AA2DF4">
            <w:pPr>
              <w:pStyle w:val="Underskrifter"/>
            </w:pPr>
            <w:r w:rsidRPr="00FE26D7">
              <w:t>Marina Pettersson (s)</w:t>
            </w:r>
          </w:p>
        </w:tc>
        <w:tc>
          <w:tcPr>
            <w:tcW w:w="3046" w:type="dxa"/>
          </w:tcPr>
          <w:p w:rsidR="00AA2DF4" w:rsidRPr="00FE26D7" w:rsidRDefault="00AA2DF4">
            <w:pPr>
              <w:pStyle w:val="Underskrifter"/>
            </w:pPr>
          </w:p>
        </w:tc>
      </w:tr>
    </w:tbl>
    <w:p w:rsidR="00AA2DF4" w:rsidRPr="00FE26D7" w:rsidRDefault="00AA2DF4">
      <w:pPr>
        <w:pStyle w:val="Normaltindrag"/>
      </w:pPr>
    </w:p>
    <w:sectPr w:rsidR="00AA2DF4" w:rsidRPr="00FE2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DF4" w:rsidRPr="00FE26D7" w:rsidRDefault="00AA2DF4">
      <w:r w:rsidRPr="00FE26D7">
        <w:separator/>
      </w:r>
    </w:p>
  </w:endnote>
  <w:endnote w:type="continuationSeparator" w:id="0">
    <w:p w:rsidR="00AA2DF4" w:rsidRPr="00FE26D7" w:rsidRDefault="00AA2DF4">
      <w:r w:rsidRPr="00FE26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DF4" w:rsidRPr="00FE26D7" w:rsidRDefault="00FE26D7">
    <w:pPr>
      <w:pStyle w:val="Sidfot"/>
    </w:pPr>
    <w:r w:rsidRPr="00FE26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32019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DF4" w:rsidRDefault="00AA2D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2DF4" w:rsidRDefault="00AA2D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DF4" w:rsidRPr="00FE26D7" w:rsidRDefault="00FE26D7">
    <w:pPr>
      <w:pStyle w:val="Sidfot"/>
    </w:pPr>
    <w:r w:rsidRPr="00FE26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3950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DF4" w:rsidRDefault="00AA2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2DF4" w:rsidRDefault="00AA2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DF4" w:rsidRPr="00FE26D7" w:rsidRDefault="00FE26D7">
    <w:pPr>
      <w:pStyle w:val="Sidfot"/>
    </w:pPr>
    <w:r w:rsidRPr="00FE26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86003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DF4" w:rsidRDefault="00AA2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2DF4" w:rsidRDefault="00AA2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DF4" w:rsidRPr="00FE26D7" w:rsidRDefault="00AA2DF4">
      <w:r w:rsidRPr="00FE26D7">
        <w:separator/>
      </w:r>
    </w:p>
  </w:footnote>
  <w:footnote w:type="continuationSeparator" w:id="0">
    <w:p w:rsidR="00AA2DF4" w:rsidRPr="00FE26D7" w:rsidRDefault="00AA2DF4">
      <w:r w:rsidRPr="00FE26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DF4" w:rsidRPr="00FE26D7" w:rsidRDefault="00FE26D7">
    <w:pPr>
      <w:pStyle w:val="Sidhuvud"/>
    </w:pPr>
    <w:r w:rsidRPr="00FE26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63391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DF4" w:rsidRDefault="00AA2D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2DF4" w:rsidRDefault="00AA2D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DF4" w:rsidRPr="00FE26D7" w:rsidRDefault="00FE26D7">
    <w:pPr>
      <w:pStyle w:val="Sidhuvud"/>
    </w:pPr>
    <w:r w:rsidRPr="00FE26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8610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DF4" w:rsidRDefault="00AA2D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2DF4" w:rsidRDefault="00AA2D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DF4" w:rsidRPr="00FE26D7" w:rsidRDefault="00AA2DF4">
    <w:pPr>
      <w:pStyle w:val="FSHNormal"/>
      <w:tabs>
        <w:tab w:val="right" w:pos="5840"/>
      </w:tabs>
    </w:pPr>
    <w:r w:rsidRPr="00FE26D7">
      <w:br/>
    </w:r>
    <w:r w:rsidRPr="00FE26D7">
      <w:fldChar w:fldCharType="begin" w:fldLock="1"/>
    </w:r>
    <w:r w:rsidRPr="00FE26D7">
      <w:instrText xml:space="preserve"> DOCPROPERTY</w:instrText>
    </w:r>
    <w:r w:rsidRPr="00FE26D7">
      <w:rPr>
        <w:sz w:val="18"/>
      </w:rPr>
      <w:instrText xml:space="preserve"> "YearUser" *\charformat </w:instrText>
    </w:r>
    <w:r w:rsidRPr="00FE26D7">
      <w:fldChar w:fldCharType="separate"/>
    </w:r>
    <w:r w:rsidRPr="00FE26D7">
      <w:t>2007/08</w:t>
    </w:r>
    <w:r w:rsidRPr="00FE26D7">
      <w:fldChar w:fldCharType="end"/>
    </w:r>
    <w:r w:rsidRPr="00FE26D7">
      <w:t xml:space="preserve"> </w:t>
    </w:r>
    <w:r w:rsidRPr="00FE26D7">
      <w:tab/>
      <w:t xml:space="preserve">mnr: </w:t>
    </w:r>
    <w:r w:rsidRPr="00FE26D7">
      <w:fldChar w:fldCharType="begin" w:fldLock="1"/>
    </w:r>
    <w:r w:rsidRPr="00FE26D7">
      <w:instrText xml:space="preserve"> DOCPROPERTY</w:instrText>
    </w:r>
    <w:r w:rsidRPr="00FE26D7">
      <w:rPr>
        <w:sz w:val="18"/>
      </w:rPr>
      <w:instrText xml:space="preserve"> "Motionsnummer" *\charformat </w:instrText>
    </w:r>
    <w:r w:rsidRPr="00FE26D7">
      <w:fldChar w:fldCharType="separate"/>
    </w:r>
    <w:r w:rsidRPr="00FE26D7">
      <w:t>Sf332</w:t>
    </w:r>
    <w:r w:rsidRPr="00FE26D7">
      <w:fldChar w:fldCharType="end"/>
    </w:r>
    <w:r w:rsidRPr="00FE26D7">
      <w:br/>
    </w:r>
    <w:r w:rsidRPr="00FE26D7">
      <w:fldChar w:fldCharType="begin" w:fldLock="1"/>
    </w:r>
    <w:r w:rsidRPr="00FE26D7">
      <w:instrText xml:space="preserve"> DOCPROPERTY</w:instrText>
    </w:r>
    <w:r w:rsidRPr="00FE26D7">
      <w:rPr>
        <w:sz w:val="18"/>
      </w:rPr>
      <w:instrText xml:space="preserve"> "Samling" *\charformat </w:instrText>
    </w:r>
    <w:r w:rsidRPr="00FE26D7">
      <w:fldChar w:fldCharType="end"/>
    </w:r>
    <w:r w:rsidRPr="00FE26D7">
      <w:tab/>
      <w:t xml:space="preserve">pnr: </w:t>
    </w:r>
    <w:r w:rsidRPr="00FE26D7">
      <w:fldChar w:fldCharType="begin" w:fldLock="1"/>
    </w:r>
    <w:r w:rsidRPr="00FE26D7">
      <w:instrText xml:space="preserve"> DOCPROPERTY</w:instrText>
    </w:r>
    <w:r w:rsidRPr="00FE26D7">
      <w:rPr>
        <w:sz w:val="18"/>
      </w:rPr>
      <w:instrText xml:space="preserve"> "Partinummer" *\charformat </w:instrText>
    </w:r>
    <w:r w:rsidRPr="00FE26D7">
      <w:fldChar w:fldCharType="separate"/>
    </w:r>
    <w:r w:rsidRPr="00FE26D7">
      <w:t>s28021</w:t>
    </w:r>
    <w:r w:rsidRPr="00FE26D7">
      <w:fldChar w:fldCharType="end"/>
    </w:r>
  </w:p>
  <w:p w:rsidR="00AA2DF4" w:rsidRPr="00FE26D7" w:rsidRDefault="00AA2DF4">
    <w:pPr>
      <w:pStyle w:val="FSHRub1"/>
    </w:pPr>
    <w:r w:rsidRPr="00FE26D7">
      <w:t>Motion till riksdagen</w:t>
    </w:r>
    <w:r w:rsidRPr="00FE26D7">
      <w:br/>
    </w:r>
    <w:r w:rsidRPr="00FE26D7">
      <w:fldChar w:fldCharType="begin" w:fldLock="1"/>
    </w:r>
    <w:r w:rsidRPr="00FE26D7">
      <w:instrText xml:space="preserve"> DOCPROPERTY "YearUser" *\charformat </w:instrText>
    </w:r>
    <w:r w:rsidRPr="00FE26D7">
      <w:fldChar w:fldCharType="separate"/>
    </w:r>
    <w:r w:rsidRPr="00FE26D7">
      <w:t>2007/08</w:t>
    </w:r>
    <w:r w:rsidRPr="00FE26D7">
      <w:fldChar w:fldCharType="end"/>
    </w:r>
    <w:r w:rsidRPr="00FE26D7">
      <w:t>:</w:t>
    </w:r>
    <w:r w:rsidRPr="00FE26D7">
      <w:fldChar w:fldCharType="begin" w:fldLock="1"/>
    </w:r>
    <w:r w:rsidRPr="00FE26D7">
      <w:instrText xml:space="preserve"> DOCPROPERTY "Motionsnummer" *\charformat </w:instrText>
    </w:r>
    <w:r w:rsidRPr="00FE26D7">
      <w:fldChar w:fldCharType="separate"/>
    </w:r>
    <w:r w:rsidRPr="00FE26D7">
      <w:t>Sf332</w:t>
    </w:r>
    <w:r w:rsidRPr="00FE26D7">
      <w:fldChar w:fldCharType="end"/>
    </w:r>
  </w:p>
  <w:p w:rsidR="00AA2DF4" w:rsidRPr="00FE26D7" w:rsidRDefault="00AA2DF4">
    <w:pPr>
      <w:pStyle w:val="FSHNormalS5"/>
    </w:pPr>
    <w:r w:rsidRPr="00FE26D7">
      <w:fldChar w:fldCharType="begin" w:fldLock="1"/>
    </w:r>
    <w:r w:rsidRPr="00FE26D7">
      <w:instrText xml:space="preserve"> DOCPROPERTY "MotionarText" *\charformat </w:instrText>
    </w:r>
    <w:r w:rsidRPr="00FE26D7">
      <w:fldChar w:fldCharType="separate"/>
    </w:r>
    <w:r w:rsidRPr="00FE26D7">
      <w:t>av Marina Pettersson (s)</w:t>
    </w:r>
    <w:r w:rsidRPr="00FE26D7">
      <w:fldChar w:fldCharType="end"/>
    </w:r>
    <w:r w:rsidRPr="00FE26D7">
      <w:br/>
    </w:r>
    <w:r w:rsidRPr="00FE26D7">
      <w:fldChar w:fldCharType="begin" w:fldLock="1"/>
    </w:r>
    <w:r w:rsidRPr="00FE26D7">
      <w:instrText xml:space="preserve"> DOCPROPERTY "SvarFrasKort" *\charformat </w:instrText>
    </w:r>
    <w:r w:rsidRPr="00FE26D7">
      <w:fldChar w:fldCharType="end"/>
    </w:r>
  </w:p>
  <w:p w:rsidR="00AA2DF4" w:rsidRPr="00FE26D7" w:rsidRDefault="00AA2DF4">
    <w:pPr>
      <w:pStyle w:val="FSHTitel"/>
    </w:pPr>
    <w:r w:rsidRPr="00FE26D7">
      <w:fldChar w:fldCharType="begin" w:fldLock="1"/>
    </w:r>
    <w:r w:rsidRPr="00FE26D7">
      <w:instrText xml:space="preserve"> DOCPROPERTY</w:instrText>
    </w:r>
    <w:r w:rsidRPr="00FE26D7">
      <w:rPr>
        <w:sz w:val="18"/>
      </w:rPr>
      <w:instrText xml:space="preserve"> "RubrikSvar" *\charformat </w:instrText>
    </w:r>
    <w:r w:rsidRPr="00FE26D7">
      <w:fldChar w:fldCharType="separate"/>
    </w:r>
    <w:r w:rsidRPr="00FE26D7">
      <w:t>Följsamhetsindexering i sjukersättning, garantiersättning och ålderspension</w:t>
    </w:r>
    <w:r w:rsidRPr="00FE26D7">
      <w:fldChar w:fldCharType="end"/>
    </w:r>
  </w:p>
  <w:p w:rsidR="00AA2DF4" w:rsidRPr="00FE26D7" w:rsidRDefault="00AA2DF4">
    <w:pPr>
      <w:pStyle w:val="Normal00"/>
    </w:pPr>
  </w:p>
  <w:p w:rsidR="00AA2DF4" w:rsidRPr="00FE26D7" w:rsidRDefault="00AA2D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3562276">
    <w:abstractNumId w:val="8"/>
  </w:num>
  <w:num w:numId="2" w16cid:durableId="1838039656">
    <w:abstractNumId w:val="9"/>
  </w:num>
  <w:num w:numId="3" w16cid:durableId="1181241182">
    <w:abstractNumId w:val="8"/>
  </w:num>
  <w:num w:numId="4" w16cid:durableId="98763505">
    <w:abstractNumId w:val="9"/>
  </w:num>
  <w:num w:numId="5" w16cid:durableId="290207893">
    <w:abstractNumId w:val="13"/>
  </w:num>
  <w:num w:numId="6" w16cid:durableId="1779980503">
    <w:abstractNumId w:val="10"/>
  </w:num>
  <w:num w:numId="7" w16cid:durableId="2041977480">
    <w:abstractNumId w:val="11"/>
  </w:num>
  <w:num w:numId="8" w16cid:durableId="349180915">
    <w:abstractNumId w:val="12"/>
  </w:num>
  <w:num w:numId="9" w16cid:durableId="406654850">
    <w:abstractNumId w:val="8"/>
  </w:num>
  <w:num w:numId="10" w16cid:durableId="706688234">
    <w:abstractNumId w:val="3"/>
  </w:num>
  <w:num w:numId="11" w16cid:durableId="1020813205">
    <w:abstractNumId w:val="2"/>
  </w:num>
  <w:num w:numId="12" w16cid:durableId="832456459">
    <w:abstractNumId w:val="1"/>
  </w:num>
  <w:num w:numId="13" w16cid:durableId="663902088">
    <w:abstractNumId w:val="0"/>
  </w:num>
  <w:num w:numId="14" w16cid:durableId="1243221575">
    <w:abstractNumId w:val="9"/>
  </w:num>
  <w:num w:numId="15" w16cid:durableId="1496648438">
    <w:abstractNumId w:val="7"/>
  </w:num>
  <w:num w:numId="16" w16cid:durableId="798379960">
    <w:abstractNumId w:val="6"/>
  </w:num>
  <w:num w:numId="17" w16cid:durableId="238563308">
    <w:abstractNumId w:val="5"/>
  </w:num>
  <w:num w:numId="18" w16cid:durableId="806314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D5112627-D147-41D0-B302-C9D35CC1D18E}"/>
  </w:docVars>
  <w:rsids>
    <w:rsidRoot w:val="005E7B12"/>
    <w:rsid w:val="005E7B12"/>
    <w:rsid w:val="00AA2DF4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67BD08-A52B-4507-B832-9F27AC03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1166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s28021</vt:lpstr>
    </vt:vector>
  </TitlesOfParts>
  <Company>Riksdagen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s28021</dc:title>
  <dc:subject>s28021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2007-12-07T15:25:00Z</cp:lastPrinted>
  <dcterms:created xsi:type="dcterms:W3CDTF">2025-12-17T07:59:00Z</dcterms:created>
  <dcterms:modified xsi:type="dcterms:W3CDTF">2025-12-17T07:59:00Z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Följsamhetsindexering i sjukersättning, garantiersättning och ålderspension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Följsamhetsindexering i sjukersättning, garantiersättning och ålderspension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Marina Pettersson (s)</vt:lpwstr>
  </property>
  <property fmtid="{D5CDD505-2E9C-101B-9397-08002B2CF9AE}" pid="26" name="MotionarLista">
    <vt:lpwstr>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20072008000000000115000280210069</vt:lpwstr>
  </property>
  <property fmtid="{D5CDD505-2E9C-101B-9397-08002B2CF9AE}" pid="47" name="datum">
    <vt:lpwstr>071004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20072008000000000115000280210069</vt:lpwstr>
  </property>
  <property fmtid="{D5CDD505-2E9C-101B-9397-08002B2CF9AE}" pid="50" name="nummer">
    <vt:lpwstr>332</vt:lpwstr>
  </property>
  <property fmtid="{D5CDD505-2E9C-101B-9397-08002B2CF9AE}" pid="51" name="utskottsbeteckning">
    <vt:lpwstr>Sf</vt:lpwstr>
  </property>
  <property fmtid="{D5CDD505-2E9C-101B-9397-08002B2CF9AE}" pid="52" name="GlobalUID">
    <vt:lpwstr>{64397F96-7C5B-4A09-907A-375939E0AD83}</vt:lpwstr>
  </property>
  <property fmtid="{D5CDD505-2E9C-101B-9397-08002B2CF9AE}" pid="53" name="Överföringar">
    <vt:i4>0</vt:i4>
  </property>
  <property fmtid="{D5CDD505-2E9C-101B-9397-08002B2CF9AE}" pid="54" name="Checksum">
    <vt:lpwstr>*0000797513486*</vt:lpwstr>
  </property>
  <property fmtid="{D5CDD505-2E9C-101B-9397-08002B2CF9AE}" pid="55" name="skuggnummer">
    <vt:lpwstr>2955</vt:lpwstr>
  </property>
  <property fmtid="{D5CDD505-2E9C-101B-9397-08002B2CF9AE}" pid="56" name="urixVersion">
    <vt:lpwstr>3.2.0.8</vt:lpwstr>
  </property>
  <property fmtid="{D5CDD505-2E9C-101B-9397-08002B2CF9AE}" pid="57" name="urixOrigin">
    <vt:lpwstr>080827 13:31:50.523</vt:lpwstr>
  </property>
  <property fmtid="{D5CDD505-2E9C-101B-9397-08002B2CF9AE}" pid="58" name="urixGuid">
    <vt:lpwstr>{F4161E24-38D3-46AD-AAA2-33936702B268}</vt:lpwstr>
  </property>
</Properties>
</file>