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627" w:rsidRPr="000C4D3A" w:rsidRDefault="00693627">
      <w:pPr>
        <w:pStyle w:val="Hemstlrubrik"/>
      </w:pPr>
      <w:r w:rsidRPr="000C4D3A">
        <w:t>Förslag till riksdagsbeslut</w:t>
      </w:r>
    </w:p>
    <w:p w:rsidR="00693627" w:rsidRPr="000C4D3A" w:rsidRDefault="00693627">
      <w:pPr>
        <w:pStyle w:val="Hemstlatt"/>
        <w:ind w:left="0"/>
      </w:pPr>
      <w:r w:rsidRPr="000C4D3A">
        <w:t>Riksdagen tillkännager för regeringen som sin mening vad som anförs i motionen om att tillsätta en utredning som får i uppdrag att se över möjligheten att få ett mera jämställt arbetsliv genom att tiden hemma med barn får räknas som merit vid sökande av offentliga tjän</w:t>
      </w:r>
      <w:r w:rsidRPr="000C4D3A">
        <w:t>s</w:t>
      </w:r>
      <w:r w:rsidRPr="000C4D3A">
        <w:t>ter.</w:t>
      </w:r>
    </w:p>
    <w:p w:rsidR="00693627" w:rsidRPr="000C4D3A" w:rsidRDefault="00693627">
      <w:pPr>
        <w:pStyle w:val="Rubrik1"/>
      </w:pPr>
      <w:r w:rsidRPr="000C4D3A">
        <w:t>Motivering</w:t>
      </w:r>
    </w:p>
    <w:p w:rsidR="00693627" w:rsidRPr="000C4D3A" w:rsidRDefault="00693627">
      <w:pPr>
        <w:autoSpaceDE w:val="0"/>
        <w:autoSpaceDN w:val="0"/>
        <w:adjustRightInd w:val="0"/>
        <w:rPr>
          <w:color w:val="000000"/>
        </w:rPr>
      </w:pPr>
      <w:r w:rsidRPr="000C4D3A">
        <w:rPr>
          <w:color w:val="000000"/>
        </w:rPr>
        <w:t>Trots intensivt arbete under många år visar statistiken att kvinnor fortfarande ligger efter i löneutvecklingen. Männen stannar inte hemma med barnen i tillräcklig utsträckning. Barnen får börja på förskolan tidigare än önskat.</w:t>
      </w:r>
    </w:p>
    <w:p w:rsidR="00693627" w:rsidRPr="000C4D3A" w:rsidRDefault="00693627">
      <w:pPr>
        <w:pStyle w:val="Normaltindrag"/>
      </w:pPr>
      <w:r w:rsidRPr="000C4D3A">
        <w:t>Allt detta beror på flera orsaker, men en av dem är de ”förlorade” arbet</w:t>
      </w:r>
      <w:r w:rsidRPr="000C4D3A">
        <w:t>s</w:t>
      </w:r>
      <w:r w:rsidRPr="000C4D3A">
        <w:t>åren som uppstår till följd av tiden hemma med barnen. Det är år som för samhället i stort är värdefulla, men den enskilde hamnar ofta efter i löneu</w:t>
      </w:r>
      <w:r w:rsidRPr="000C4D3A">
        <w:t>t</w:t>
      </w:r>
      <w:r w:rsidRPr="000C4D3A">
        <w:t>vecklingen och på karriärstegen.</w:t>
      </w:r>
    </w:p>
    <w:p w:rsidR="00693627" w:rsidRPr="000C4D3A" w:rsidRDefault="00693627">
      <w:pPr>
        <w:pStyle w:val="Normaltindrag"/>
      </w:pPr>
      <w:r w:rsidRPr="000C4D3A">
        <w:t>Att vara hemma med en eller ett par barn är en bra utbildning i bl.a. org</w:t>
      </w:r>
      <w:r w:rsidRPr="000C4D3A">
        <w:t>a</w:t>
      </w:r>
      <w:r w:rsidRPr="000C4D3A">
        <w:t>nisation, ledarskap, pedagogik och matlagning. Detta borde vara meriterande vid ansökan om tjänst.</w:t>
      </w:r>
    </w:p>
    <w:p w:rsidR="00693627" w:rsidRPr="000C4D3A" w:rsidRDefault="00693627">
      <w:pPr>
        <w:pStyle w:val="Normaltindrag"/>
      </w:pPr>
      <w:r w:rsidRPr="000C4D3A">
        <w:t>Det innebär att den som söker offentlig tjänst får tid hemma med barn sig tillräknat som en merit, framförallt vid alla typer av arbeten som kräver social kompetens: chefer, arbetsledare, kundservice, lärare, förskollärare, vårdpe</w:t>
      </w:r>
      <w:r w:rsidRPr="000C4D3A">
        <w:t>r</w:t>
      </w:r>
      <w:r w:rsidRPr="000C4D3A">
        <w:t>sonal m.fl. I princip bör tid hemma med flera barn värderas minst som ett arbetsledarjobb med stort självbestämmande.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4D3A">
        <w:trPr>
          <w:cantSplit/>
        </w:trPr>
        <w:tc>
          <w:tcPr>
            <w:tcW w:w="3046" w:type="dxa"/>
          </w:tcPr>
          <w:p w:rsidR="00693627" w:rsidRPr="000C4D3A" w:rsidRDefault="00693627">
            <w:pPr>
              <w:pStyle w:val="UnderskriftDatum"/>
              <w:spacing w:before="240"/>
            </w:pPr>
            <w:r w:rsidRPr="000C4D3A">
              <w:t>Stockholm den 2 oktober 2008</w:t>
            </w:r>
          </w:p>
        </w:tc>
        <w:tc>
          <w:tcPr>
            <w:tcW w:w="3047" w:type="dxa"/>
          </w:tcPr>
          <w:p w:rsidR="00693627" w:rsidRPr="000C4D3A" w:rsidRDefault="00693627">
            <w:pPr>
              <w:pStyle w:val="Underskrifter"/>
              <w:spacing w:before="240"/>
            </w:pPr>
          </w:p>
        </w:tc>
      </w:tr>
      <w:tr w:rsidR="00000000" w:rsidRPr="000C4D3A">
        <w:trPr>
          <w:cantSplit/>
        </w:trPr>
        <w:tc>
          <w:tcPr>
            <w:tcW w:w="3046" w:type="dxa"/>
          </w:tcPr>
          <w:p w:rsidR="00693627" w:rsidRPr="000C4D3A" w:rsidRDefault="00693627">
            <w:pPr>
              <w:pStyle w:val="Underskrifter"/>
            </w:pPr>
            <w:r w:rsidRPr="000C4D3A">
              <w:t>Maria Kornevik Jakobsson (c)</w:t>
            </w:r>
          </w:p>
        </w:tc>
        <w:tc>
          <w:tcPr>
            <w:tcW w:w="3046" w:type="dxa"/>
          </w:tcPr>
          <w:p w:rsidR="00693627" w:rsidRPr="000C4D3A" w:rsidRDefault="00693627">
            <w:pPr>
              <w:pStyle w:val="Underskrifter"/>
            </w:pPr>
          </w:p>
        </w:tc>
      </w:tr>
    </w:tbl>
    <w:p w:rsidR="00693627" w:rsidRPr="000C4D3A" w:rsidRDefault="00693627">
      <w:pPr>
        <w:pStyle w:val="Normaltindrag"/>
      </w:pPr>
    </w:p>
    <w:sectPr w:rsidR="00693627" w:rsidRPr="000C4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627" w:rsidRPr="000C4D3A" w:rsidRDefault="00693627">
      <w:r w:rsidRPr="000C4D3A">
        <w:separator/>
      </w:r>
    </w:p>
  </w:endnote>
  <w:endnote w:type="continuationSeparator" w:id="0">
    <w:p w:rsidR="00693627" w:rsidRPr="000C4D3A" w:rsidRDefault="00693627">
      <w:r w:rsidRPr="000C4D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627" w:rsidRPr="000C4D3A" w:rsidRDefault="000C4D3A">
    <w:pPr>
      <w:pStyle w:val="Sidfot"/>
    </w:pPr>
    <w:r w:rsidRPr="000C4D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942678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627" w:rsidRDefault="006936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3627" w:rsidRDefault="006936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627" w:rsidRPr="000C4D3A" w:rsidRDefault="000C4D3A">
    <w:pPr>
      <w:pStyle w:val="Sidfot"/>
    </w:pPr>
    <w:r w:rsidRPr="000C4D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85939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627" w:rsidRDefault="006936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3627" w:rsidRDefault="006936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627" w:rsidRPr="000C4D3A" w:rsidRDefault="000C4D3A">
    <w:pPr>
      <w:pStyle w:val="Sidfot"/>
    </w:pPr>
    <w:r w:rsidRPr="000C4D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89273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627" w:rsidRDefault="006936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3627" w:rsidRDefault="006936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627" w:rsidRPr="000C4D3A" w:rsidRDefault="00693627">
      <w:r w:rsidRPr="000C4D3A">
        <w:separator/>
      </w:r>
    </w:p>
  </w:footnote>
  <w:footnote w:type="continuationSeparator" w:id="0">
    <w:p w:rsidR="00693627" w:rsidRPr="000C4D3A" w:rsidRDefault="00693627">
      <w:r w:rsidRPr="000C4D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627" w:rsidRPr="000C4D3A" w:rsidRDefault="000C4D3A">
    <w:pPr>
      <w:pStyle w:val="Sidhuvud"/>
    </w:pPr>
    <w:r w:rsidRPr="000C4D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2710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627" w:rsidRDefault="006936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3627" w:rsidRDefault="006936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627" w:rsidRPr="000C4D3A" w:rsidRDefault="000C4D3A">
    <w:pPr>
      <w:pStyle w:val="Sidhuvud"/>
    </w:pPr>
    <w:r w:rsidRPr="000C4D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31736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627" w:rsidRDefault="006936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3627" w:rsidRDefault="006936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627" w:rsidRPr="000C4D3A" w:rsidRDefault="00693627">
    <w:pPr>
      <w:pStyle w:val="FSHNormal"/>
      <w:tabs>
        <w:tab w:val="right" w:pos="5840"/>
      </w:tabs>
    </w:pPr>
    <w:r w:rsidRPr="000C4D3A">
      <w:br/>
    </w:r>
    <w:r w:rsidRPr="000C4D3A">
      <w:fldChar w:fldCharType="begin" w:fldLock="1"/>
    </w:r>
    <w:r w:rsidRPr="000C4D3A">
      <w:instrText xml:space="preserve"> DOCPROPERTY</w:instrText>
    </w:r>
    <w:r w:rsidRPr="000C4D3A">
      <w:rPr>
        <w:sz w:val="18"/>
      </w:rPr>
      <w:instrText xml:space="preserve"> "YearUser" *\charformat </w:instrText>
    </w:r>
    <w:r w:rsidRPr="000C4D3A">
      <w:fldChar w:fldCharType="separate"/>
    </w:r>
    <w:r w:rsidRPr="000C4D3A">
      <w:t>2008/09</w:t>
    </w:r>
    <w:r w:rsidRPr="000C4D3A">
      <w:fldChar w:fldCharType="end"/>
    </w:r>
    <w:r w:rsidRPr="000C4D3A">
      <w:t xml:space="preserve"> </w:t>
    </w:r>
    <w:r w:rsidRPr="000C4D3A">
      <w:tab/>
      <w:t xml:space="preserve">mnr: </w:t>
    </w:r>
    <w:r w:rsidRPr="000C4D3A">
      <w:fldChar w:fldCharType="begin" w:fldLock="1"/>
    </w:r>
    <w:r w:rsidRPr="000C4D3A">
      <w:instrText xml:space="preserve"> DOCPROPERTY</w:instrText>
    </w:r>
    <w:r w:rsidRPr="000C4D3A">
      <w:rPr>
        <w:sz w:val="18"/>
      </w:rPr>
      <w:instrText xml:space="preserve"> "Motionsnummer" *\charformat </w:instrText>
    </w:r>
    <w:r w:rsidRPr="000C4D3A">
      <w:fldChar w:fldCharType="separate"/>
    </w:r>
    <w:r w:rsidRPr="000C4D3A">
      <w:t>A359</w:t>
    </w:r>
    <w:r w:rsidRPr="000C4D3A">
      <w:fldChar w:fldCharType="end"/>
    </w:r>
    <w:r w:rsidRPr="000C4D3A">
      <w:br/>
    </w:r>
    <w:r w:rsidRPr="000C4D3A">
      <w:fldChar w:fldCharType="begin" w:fldLock="1"/>
    </w:r>
    <w:r w:rsidRPr="000C4D3A">
      <w:instrText xml:space="preserve"> DOCPROPERTY</w:instrText>
    </w:r>
    <w:r w:rsidRPr="000C4D3A">
      <w:rPr>
        <w:sz w:val="18"/>
      </w:rPr>
      <w:instrText xml:space="preserve"> "Samling" *\charformat </w:instrText>
    </w:r>
    <w:r w:rsidRPr="000C4D3A">
      <w:fldChar w:fldCharType="end"/>
    </w:r>
    <w:r w:rsidRPr="000C4D3A">
      <w:tab/>
      <w:t xml:space="preserve">pnr: </w:t>
    </w:r>
    <w:r w:rsidRPr="000C4D3A">
      <w:fldChar w:fldCharType="begin" w:fldLock="1"/>
    </w:r>
    <w:r w:rsidRPr="000C4D3A">
      <w:instrText xml:space="preserve"> DOCPROPERTY</w:instrText>
    </w:r>
    <w:r w:rsidRPr="000C4D3A">
      <w:rPr>
        <w:sz w:val="18"/>
      </w:rPr>
      <w:instrText xml:space="preserve"> "Partinummer" *\charformat </w:instrText>
    </w:r>
    <w:r w:rsidRPr="000C4D3A">
      <w:fldChar w:fldCharType="separate"/>
    </w:r>
    <w:r w:rsidRPr="000C4D3A">
      <w:t>c477</w:t>
    </w:r>
    <w:r w:rsidRPr="000C4D3A">
      <w:fldChar w:fldCharType="end"/>
    </w:r>
  </w:p>
  <w:p w:rsidR="00693627" w:rsidRPr="000C4D3A" w:rsidRDefault="00693627">
    <w:pPr>
      <w:pStyle w:val="FSHRub1"/>
    </w:pPr>
    <w:r w:rsidRPr="000C4D3A">
      <w:t>Motion till riksdagen</w:t>
    </w:r>
    <w:r w:rsidRPr="000C4D3A">
      <w:br/>
    </w:r>
    <w:r w:rsidRPr="000C4D3A">
      <w:fldChar w:fldCharType="begin" w:fldLock="1"/>
    </w:r>
    <w:r w:rsidRPr="000C4D3A">
      <w:instrText xml:space="preserve"> DOCPROPERTY "YearUser" *\charformat </w:instrText>
    </w:r>
    <w:r w:rsidRPr="000C4D3A">
      <w:fldChar w:fldCharType="separate"/>
    </w:r>
    <w:r w:rsidRPr="000C4D3A">
      <w:t>2008/09</w:t>
    </w:r>
    <w:r w:rsidRPr="000C4D3A">
      <w:fldChar w:fldCharType="end"/>
    </w:r>
    <w:r w:rsidRPr="000C4D3A">
      <w:t>:</w:t>
    </w:r>
    <w:r w:rsidRPr="000C4D3A">
      <w:fldChar w:fldCharType="begin" w:fldLock="1"/>
    </w:r>
    <w:r w:rsidRPr="000C4D3A">
      <w:instrText xml:space="preserve"> DOCPROPERTY "Motionsnummer" *\charformat </w:instrText>
    </w:r>
    <w:r w:rsidRPr="000C4D3A">
      <w:fldChar w:fldCharType="separate"/>
    </w:r>
    <w:r w:rsidRPr="000C4D3A">
      <w:t>A359</w:t>
    </w:r>
    <w:r w:rsidRPr="000C4D3A">
      <w:fldChar w:fldCharType="end"/>
    </w:r>
  </w:p>
  <w:p w:rsidR="00693627" w:rsidRPr="000C4D3A" w:rsidRDefault="00693627">
    <w:pPr>
      <w:pStyle w:val="FSHNormalS5"/>
    </w:pPr>
    <w:r w:rsidRPr="000C4D3A">
      <w:fldChar w:fldCharType="begin" w:fldLock="1"/>
    </w:r>
    <w:r w:rsidRPr="000C4D3A">
      <w:instrText xml:space="preserve"> DOCPROPERTY "MotionarText" *\charformat </w:instrText>
    </w:r>
    <w:r w:rsidRPr="000C4D3A">
      <w:fldChar w:fldCharType="separate"/>
    </w:r>
    <w:r w:rsidRPr="000C4D3A">
      <w:t>av Maria Kornevik Jakobsson (c)</w:t>
    </w:r>
    <w:r w:rsidRPr="000C4D3A">
      <w:fldChar w:fldCharType="end"/>
    </w:r>
    <w:r w:rsidRPr="000C4D3A">
      <w:br/>
    </w:r>
    <w:r w:rsidRPr="000C4D3A">
      <w:fldChar w:fldCharType="begin" w:fldLock="1"/>
    </w:r>
    <w:r w:rsidRPr="000C4D3A">
      <w:instrText xml:space="preserve"> DOCPROPERTY "SvarFrasKort" *\charformat </w:instrText>
    </w:r>
    <w:r w:rsidRPr="000C4D3A">
      <w:fldChar w:fldCharType="end"/>
    </w:r>
  </w:p>
  <w:p w:rsidR="00693627" w:rsidRPr="000C4D3A" w:rsidRDefault="00693627">
    <w:pPr>
      <w:pStyle w:val="FSHTitel"/>
    </w:pPr>
    <w:r w:rsidRPr="000C4D3A">
      <w:fldChar w:fldCharType="begin" w:fldLock="1"/>
    </w:r>
    <w:r w:rsidRPr="000C4D3A">
      <w:instrText xml:space="preserve"> DOCPROPERTY</w:instrText>
    </w:r>
    <w:r w:rsidRPr="000C4D3A">
      <w:rPr>
        <w:sz w:val="18"/>
      </w:rPr>
      <w:instrText xml:space="preserve"> "RubrikSvar" *\charformat </w:instrText>
    </w:r>
    <w:r w:rsidRPr="000C4D3A">
      <w:fldChar w:fldCharType="separate"/>
    </w:r>
    <w:r w:rsidRPr="000C4D3A">
      <w:t>Jämställt arbetsliv</w:t>
    </w:r>
    <w:r w:rsidRPr="000C4D3A">
      <w:fldChar w:fldCharType="end"/>
    </w:r>
  </w:p>
  <w:p w:rsidR="00693627" w:rsidRPr="000C4D3A" w:rsidRDefault="00693627">
    <w:pPr>
      <w:pStyle w:val="Normal00"/>
    </w:pPr>
  </w:p>
  <w:p w:rsidR="00693627" w:rsidRPr="000C4D3A" w:rsidRDefault="00693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81087">
    <w:abstractNumId w:val="8"/>
  </w:num>
  <w:num w:numId="2" w16cid:durableId="514854253">
    <w:abstractNumId w:val="9"/>
  </w:num>
  <w:num w:numId="3" w16cid:durableId="956061738">
    <w:abstractNumId w:val="8"/>
  </w:num>
  <w:num w:numId="4" w16cid:durableId="2125997525">
    <w:abstractNumId w:val="9"/>
  </w:num>
  <w:num w:numId="5" w16cid:durableId="199174470">
    <w:abstractNumId w:val="13"/>
  </w:num>
  <w:num w:numId="6" w16cid:durableId="183129107">
    <w:abstractNumId w:val="10"/>
  </w:num>
  <w:num w:numId="7" w16cid:durableId="440495523">
    <w:abstractNumId w:val="11"/>
  </w:num>
  <w:num w:numId="8" w16cid:durableId="1249509564">
    <w:abstractNumId w:val="12"/>
  </w:num>
  <w:num w:numId="9" w16cid:durableId="1481266697">
    <w:abstractNumId w:val="8"/>
  </w:num>
  <w:num w:numId="10" w16cid:durableId="1398934490">
    <w:abstractNumId w:val="3"/>
  </w:num>
  <w:num w:numId="11" w16cid:durableId="1232352250">
    <w:abstractNumId w:val="2"/>
  </w:num>
  <w:num w:numId="12" w16cid:durableId="884482606">
    <w:abstractNumId w:val="1"/>
  </w:num>
  <w:num w:numId="13" w16cid:durableId="169026791">
    <w:abstractNumId w:val="0"/>
  </w:num>
  <w:num w:numId="14" w16cid:durableId="1664627678">
    <w:abstractNumId w:val="9"/>
  </w:num>
  <w:num w:numId="15" w16cid:durableId="269094095">
    <w:abstractNumId w:val="7"/>
  </w:num>
  <w:num w:numId="16" w16cid:durableId="13701849">
    <w:abstractNumId w:val="6"/>
  </w:num>
  <w:num w:numId="17" w16cid:durableId="844520299">
    <w:abstractNumId w:val="5"/>
  </w:num>
  <w:num w:numId="18" w16cid:durableId="1532382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10-02"/>
    <w:docVar w:name="PersonGUIDs" w:val="{942708D0-6DD8-4EC7-A146-85C434612242}"/>
  </w:docVars>
  <w:rsids>
    <w:rsidRoot w:val="00004A8B"/>
    <w:rsid w:val="00004A8B"/>
    <w:rsid w:val="000C4D3A"/>
    <w:rsid w:val="0069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F3A8B7-AECE-4121-818B-3A6564A9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c477</vt:lpstr>
    </vt:vector>
  </TitlesOfParts>
  <Company>Riksdagen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c477</dc:title>
  <dc:subject>c477</dc:subject>
  <dc:creator>Riksdagen</dc:creator>
  <cp:keywords>Riksdagen</cp:keywords>
  <dc:description>TKG-ktrl, MSMQ4mb, PersReg-Distribution mm</dc:description>
  <cp:lastModifiedBy>Lars Brink</cp:lastModifiedBy>
  <cp:revision>2</cp:revision>
  <cp:lastPrinted>2009-02-11T08:11:00Z</cp:lastPrinted>
  <dcterms:created xsi:type="dcterms:W3CDTF">2025-12-17T13:57:00Z</dcterms:created>
  <dcterms:modified xsi:type="dcterms:W3CDTF">2025-12-17T13:57:00Z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mot2000_492_2008-10-02</vt:lpwstr>
  </property>
  <property fmtid="{D5CDD505-2E9C-101B-9397-08002B2CF9AE}" pid="3" name="version">
    <vt:lpwstr>mot2000_492_2008-10-02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Jämställt arbetsliv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Jämställt arbetsliv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Kornevik Jakobsson (c)</vt:lpwstr>
  </property>
  <property fmtid="{D5CDD505-2E9C-101B-9397-08002B2CF9AE}" pid="26" name="MotionarLista">
    <vt:lpwstr>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20082009000000000099000004770069</vt:lpwstr>
  </property>
  <property fmtid="{D5CDD505-2E9C-101B-9397-08002B2CF9AE}" pid="47" name="datum">
    <vt:lpwstr>081002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20082009000000000099000004770069</vt:lpwstr>
  </property>
  <property fmtid="{D5CDD505-2E9C-101B-9397-08002B2CF9AE}" pid="50" name="nummer">
    <vt:lpwstr>359</vt:lpwstr>
  </property>
  <property fmtid="{D5CDD505-2E9C-101B-9397-08002B2CF9AE}" pid="51" name="utskottsbeteckning">
    <vt:lpwstr>A</vt:lpwstr>
  </property>
  <property fmtid="{D5CDD505-2E9C-101B-9397-08002B2CF9AE}" pid="52" name="GlobalUID">
    <vt:lpwstr>{2450E221-7A2F-4387-9CC7-9B698DA1DA1D}</vt:lpwstr>
  </property>
  <property fmtid="{D5CDD505-2E9C-101B-9397-08002B2CF9AE}" pid="53" name="Överföringar">
    <vt:i4>0</vt:i4>
  </property>
  <property fmtid="{D5CDD505-2E9C-101B-9397-08002B2CF9AE}" pid="54" name="Checksum">
    <vt:lpwstr>*1020941568000*</vt:lpwstr>
  </property>
  <property fmtid="{D5CDD505-2E9C-101B-9397-08002B2CF9AE}" pid="55" name="skuggnummer">
    <vt:lpwstr>2783</vt:lpwstr>
  </property>
  <property fmtid="{D5CDD505-2E9C-101B-9397-08002B2CF9AE}" pid="56" name="urixVersion">
    <vt:lpwstr>3.2.0.8</vt:lpwstr>
  </property>
  <property fmtid="{D5CDD505-2E9C-101B-9397-08002B2CF9AE}" pid="57" name="urixOrigin">
    <vt:lpwstr>090402 17:04:48.408</vt:lpwstr>
  </property>
  <property fmtid="{D5CDD505-2E9C-101B-9397-08002B2CF9AE}" pid="58" name="urixGuid">
    <vt:lpwstr>{581663D8-95CB-4051-AA9E-94D1980701C7}</vt:lpwstr>
  </property>
</Properties>
</file>