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9B1848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B1848">
              <w:rPr>
                <w:b/>
              </w:rPr>
              <w:t>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B1848" w:rsidP="00327A63">
            <w:r>
              <w:t>Torsdagen den 25 november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9B1848">
              <w:t>14.30–14.40</w:t>
            </w:r>
            <w:r w:rsidR="009B1848">
              <w:br/>
              <w:t xml:space="preserve">       15.00–15.1</w:t>
            </w:r>
            <w:r w:rsidR="00EA69A2">
              <w:t>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9B18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B1848" w:rsidRDefault="009B1848" w:rsidP="009B18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Fortsattes beredningen av </w:t>
            </w:r>
            <w:r>
              <w:rPr>
                <w:snapToGrid w:val="0"/>
              </w:rPr>
              <w:t>proposition 2021/22:1 Budgetpropositionen för 2022, utgiftsområde 17 och motioner (jfr. prot. 2021/22:3.5, 2021/22:4.4, 2021/22:6.2, 2021/22:7.15 och 2021/22:8.3).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fattade beslut i ärendet. Betänkande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1 justerades.</w:t>
            </w:r>
          </w:p>
          <w:p w:rsidR="009B1848" w:rsidRDefault="009B1848" w:rsidP="009B18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S-, SD-, L- och MP-ledamöterna anmälde reservationer. </w:t>
            </w:r>
          </w:p>
          <w:p w:rsidR="009B1848" w:rsidRDefault="009B1848" w:rsidP="009B1848">
            <w:pPr>
              <w:tabs>
                <w:tab w:val="left" w:pos="1701"/>
              </w:tabs>
              <w:rPr>
                <w:snapToGrid w:val="0"/>
              </w:rPr>
            </w:pPr>
          </w:p>
          <w:p w:rsidR="00634306" w:rsidRDefault="009B1848" w:rsidP="009B18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M-, C-, V-, L- och MP-ledamöterna anmälde särskilda yttranden. </w:t>
            </w:r>
          </w:p>
          <w:p w:rsidR="00634306" w:rsidRDefault="00634306" w:rsidP="009B1848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506658" w:rsidRDefault="009B1848" w:rsidP="009B18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S-, C-, V-, L- och MP-ledamöterna avstod från ställningstagande under förslagspunkt 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9B184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9B1848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</w:t>
            </w:r>
            <w:r w:rsidR="00EA69A2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2 december 2021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DC7722" w:rsidRDefault="00DC7722" w:rsidP="00915415">
      <w:pPr>
        <w:tabs>
          <w:tab w:val="left" w:pos="1276"/>
        </w:tabs>
        <w:ind w:left="-1134" w:firstLine="1134"/>
      </w:pPr>
    </w:p>
    <w:p w:rsidR="00DC7722" w:rsidRDefault="00DC7722">
      <w:pPr>
        <w:widowControl/>
      </w:pPr>
      <w:r>
        <w:lastRenderedPageBreak/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C7722" w:rsidTr="00EE3680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C7722" w:rsidRDefault="00DC7722" w:rsidP="00EE3680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C7722" w:rsidRDefault="00DC7722" w:rsidP="00EE368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7722" w:rsidRPr="00EA4FB9" w:rsidRDefault="00DC7722" w:rsidP="00EE368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2021/22:9</w:t>
            </w: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RPr="0063675A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A7775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C7722" w:rsidRPr="0012084D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RPr="0012084D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3675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RPr="00E84917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E84917" w:rsidRDefault="00DC7722" w:rsidP="00EE368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C7722" w:rsidRPr="00E84917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843A98" w:rsidRDefault="00DC7722" w:rsidP="00EE368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C7722" w:rsidRPr="00E84917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E84917" w:rsidRDefault="00DC7722" w:rsidP="00EE3680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C7722" w:rsidRPr="00C929D4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929D4" w:rsidRDefault="00DC7722" w:rsidP="00EE368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5370B9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RPr="008A2E14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A3483F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Anna-Belle Strömberg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F591C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F591C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RPr="00317138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rPr>
                <w:lang w:val="en-US"/>
              </w:rPr>
            </w:pPr>
            <w:r w:rsidRPr="006F591C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C7722" w:rsidRPr="00317138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C7722" w:rsidRPr="00317138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Anne-Li Sjölund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F591C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r w:rsidRPr="006F591C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6F591C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RPr="00113234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C564AA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D0223E" w:rsidRDefault="00DC7722" w:rsidP="00EE3680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Pr="00426117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C7722" w:rsidTr="00EE3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DC7722" w:rsidRDefault="00DC7722" w:rsidP="00EE36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34306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1848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C7722"/>
    <w:rsid w:val="00DD1050"/>
    <w:rsid w:val="00E0198B"/>
    <w:rsid w:val="00E168C2"/>
    <w:rsid w:val="00E20D4E"/>
    <w:rsid w:val="00E60139"/>
    <w:rsid w:val="00E811BF"/>
    <w:rsid w:val="00E86865"/>
    <w:rsid w:val="00E876D3"/>
    <w:rsid w:val="00EA69A2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2622</Characters>
  <Application>Microsoft Office Word</Application>
  <DocSecurity>0</DocSecurity>
  <Lines>2622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2021-12-02T10:15:00Z</dcterms:created>
  <dcterms:modified xsi:type="dcterms:W3CDTF">2021-12-02T10:15:00Z</dcterms:modified>
</cp:coreProperties>
</file>