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A1C768DB3946FC868A12BC44814A80"/>
        </w:placeholder>
        <w15:appearance w15:val="hidden"/>
        <w:text/>
      </w:sdtPr>
      <w:sdtEndPr/>
      <w:sdtContent>
        <w:p w:rsidRPr="009B062B" w:rsidR="00AF30DD" w:rsidP="009B062B" w:rsidRDefault="00AF30DD" w14:paraId="17463805" w14:textId="77777777">
          <w:pPr>
            <w:pStyle w:val="RubrikFrslagTIllRiksdagsbeslut"/>
          </w:pPr>
          <w:r w:rsidRPr="009B062B">
            <w:t>Förslag till riksdagsbeslut</w:t>
          </w:r>
        </w:p>
      </w:sdtContent>
    </w:sdt>
    <w:sdt>
      <w:sdtPr>
        <w:alias w:val="Yrkande 1"/>
        <w:tag w:val="7cec209a-af16-4a06-8f4d-e2fa66b0937e"/>
        <w:id w:val="253015944"/>
        <w:lock w:val="sdtLocked"/>
      </w:sdtPr>
      <w:sdtEndPr/>
      <w:sdtContent>
        <w:p w:rsidR="009D377D" w:rsidRDefault="009E7E8E" w14:paraId="17463806" w14:textId="3BC71351">
          <w:pPr>
            <w:pStyle w:val="Frslagstext"/>
          </w:pPr>
          <w:r>
            <w:t>Riksdagen ställer sig bakom det som anförs i motionen om att överväga att göra förstärkningar i vägnätet för att möjliggöra för tyngre lastbilar att använda fler delar av det och tillkännager detta för regeringen.</w:t>
          </w:r>
        </w:p>
      </w:sdtContent>
    </w:sdt>
    <w:sdt>
      <w:sdtPr>
        <w:alias w:val="Yrkande 2"/>
        <w:tag w:val="2eb1803b-7337-4667-b69a-2b011b381f10"/>
        <w:id w:val="1073170347"/>
        <w:lock w:val="sdtLocked"/>
      </w:sdtPr>
      <w:sdtEndPr/>
      <w:sdtContent>
        <w:p w:rsidR="009D377D" w:rsidRDefault="009E7E8E" w14:paraId="17463807" w14:textId="77777777">
          <w:pPr>
            <w:pStyle w:val="Frslagstext"/>
          </w:pPr>
          <w:r>
            <w:t>Riksdagen ställer sig bakom det som anförs i motionen om att utreda och återkomma med förslag om längre lastbilar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003DF51C93464BA2112483DD8198C5"/>
        </w:placeholder>
        <w15:appearance w15:val="hidden"/>
        <w:text/>
      </w:sdtPr>
      <w:sdtEndPr/>
      <w:sdtContent>
        <w:p w:rsidRPr="009B062B" w:rsidR="006D79C9" w:rsidP="00333E95" w:rsidRDefault="006D79C9" w14:paraId="17463808" w14:textId="77777777">
          <w:pPr>
            <w:pStyle w:val="Rubrik1"/>
          </w:pPr>
          <w:r>
            <w:t>Motivering</w:t>
          </w:r>
        </w:p>
      </w:sdtContent>
    </w:sdt>
    <w:p w:rsidR="006823FE" w:rsidP="006823FE" w:rsidRDefault="006823FE" w14:paraId="17463809" w14:textId="77777777">
      <w:pPr>
        <w:pStyle w:val="Normalutanindragellerluft"/>
      </w:pPr>
      <w:r>
        <w:t>Sverige är ett litet land med en öppen ekonomi. Hälften av vår ekonomi är kopplad till handel. För att klara handel krävs transporter. Likadant är det för människor. Vårt land är dessutom stort och glest befolkat. Detta gör sammantaget att bra transporter är viktigare för Sverige än för många andra länder.</w:t>
      </w:r>
    </w:p>
    <w:p w:rsidRPr="00CC0E03" w:rsidR="006823FE" w:rsidP="00CC0E03" w:rsidRDefault="006823FE" w14:paraId="1746380A" w14:textId="6FE91260">
      <w:r w:rsidRPr="00CC0E03">
        <w:t xml:space="preserve">Transporter i Sverige och till och från andra länder går med olika transportslag och ofta med en kombination av transportslag. Före utlastningen </w:t>
      </w:r>
      <w:r w:rsidRPr="00CC0E03">
        <w:lastRenderedPageBreak/>
        <w:t>av gods med ett fartyg i Göteborg kan godset ha transporterats med såväl tåg som lastbil. Väl fungerande vägtransporter är helt avgörande för många företag och branscher. Exempelvis behövs lastbilen för att hämta timmer i skogen. Genom att använda längre och tyngre lastbilar kan vi effektivisera transporterna på våra vägar. På så vis kan en och samma lastbil transportera mer och antalet lastbilar blir färre. Det leder till såväl minskade utsläpp som ökad trafiksäkerhet.</w:t>
      </w:r>
    </w:p>
    <w:p w:rsidRPr="00CC0E03" w:rsidR="006823FE" w:rsidP="00CC0E03" w:rsidRDefault="006823FE" w14:paraId="1746380B" w14:textId="7BF7ACAB">
      <w:r w:rsidRPr="00CC0E03">
        <w:t>Det är nu möjligt att använda lastbilar med en vikt upp till 74 ton. Möjligheterna är dock väldigt begränsade till enbart en liten del av de svenska vägarna. Det rimliga vore att utöka möjligheterna att använda tyngre lastbilar. Trafikverket vet exempelvis vilka vägar och broar som med enkla åtgärder skulle kunna förstärkas för att möjliggöra användning av tyngre lastbilar. Genom att göra sådana åtgärder kan potentialen för minskad bränsleförbrukning och minskade utsläpp med de tyngre fordonen hämtas hem. Om det blir möjligt att använda en tung lastbil på fler vägavsnitt blir det också mer förmånligt för åkare att investera i dem. Det bör övervägas att göra förstärkningar i vägnätet för att möjliggöra för tyngre lastbilar att använda fler delar av vägnätet. Detta bör ges regeringen tillkänna.</w:t>
      </w:r>
    </w:p>
    <w:p w:rsidR="00652B73" w:rsidP="00CC0E03" w:rsidRDefault="006823FE" w14:paraId="1746380C" w14:textId="144D6BD7">
      <w:r w:rsidRPr="00CC0E03">
        <w:t>En annan möjlighet för att effektivisera vägtransporterna är att tillåta längre lastbilar. Försök med längre ekipage har skett inom skogsindustrin med mycket gott resultat. På samma sätt sker försök med långa ekipage för omlastning mellan tåg och lager inom handeln i Västergötland. All erfarenhet visar på mycket gott resultat när det gäller minskad bränsleförbrukning och därmed bättre ekonomi liksom minskade utsläpp, utan att slitaget på vägnätet ökar. Längre lastbilar stärker således konkurrenskraften för svenska företag och för svensk ekonomi. Det är därför rimligt att regeringen ges uppdraget att utreda ett införande av längre lastbilar och återkomma till riksdagen med nödvändiga förslag.</w:t>
      </w:r>
    </w:p>
    <w:bookmarkStart w:name="_GoBack" w:id="1"/>
    <w:bookmarkEnd w:id="1"/>
    <w:p w:rsidRPr="00CC0E03" w:rsidR="00CC0E03" w:rsidP="00CC0E03" w:rsidRDefault="00CC0E03" w14:paraId="792ED6B7" w14:textId="77777777"/>
    <w:sdt>
      <w:sdtPr>
        <w:rPr>
          <w:i/>
          <w:noProof/>
        </w:rPr>
        <w:alias w:val="CC_Underskrifter"/>
        <w:tag w:val="CC_Underskrifter"/>
        <w:id w:val="583496634"/>
        <w:lock w:val="sdtContentLocked"/>
        <w:placeholder>
          <w:docPart w:val="5B67754BADE8471DBC1FC0C96D49AE9D"/>
        </w:placeholder>
        <w15:appearance w15:val="hidden"/>
      </w:sdtPr>
      <w:sdtEndPr>
        <w:rPr>
          <w:i w:val="0"/>
          <w:noProof w:val="0"/>
        </w:rPr>
      </w:sdtEndPr>
      <w:sdtContent>
        <w:p w:rsidR="004801AC" w:rsidP="00C94889" w:rsidRDefault="00CC0E03" w14:paraId="174638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906A6B" w:rsidRDefault="00906A6B" w14:paraId="17463811" w14:textId="77777777"/>
    <w:sectPr w:rsidR="00906A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63813" w14:textId="77777777" w:rsidR="007F27FC" w:rsidRDefault="007F27FC" w:rsidP="000C1CAD">
      <w:pPr>
        <w:spacing w:line="240" w:lineRule="auto"/>
      </w:pPr>
      <w:r>
        <w:separator/>
      </w:r>
    </w:p>
  </w:endnote>
  <w:endnote w:type="continuationSeparator" w:id="0">
    <w:p w14:paraId="17463814" w14:textId="77777777" w:rsidR="007F27FC" w:rsidRDefault="007F2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38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381A" w14:textId="3E2A1C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0E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63811" w14:textId="77777777" w:rsidR="007F27FC" w:rsidRDefault="007F27FC" w:rsidP="000C1CAD">
      <w:pPr>
        <w:spacing w:line="240" w:lineRule="auto"/>
      </w:pPr>
      <w:r>
        <w:separator/>
      </w:r>
    </w:p>
  </w:footnote>
  <w:footnote w:type="continuationSeparator" w:id="0">
    <w:p w14:paraId="17463812" w14:textId="77777777" w:rsidR="007F27FC" w:rsidRDefault="007F27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463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463824" wp14:anchorId="174638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0E03" w14:paraId="17463825" w14:textId="77777777">
                          <w:pPr>
                            <w:jc w:val="right"/>
                          </w:pPr>
                          <w:sdt>
                            <w:sdtPr>
                              <w:alias w:val="CC_Noformat_Partikod"/>
                              <w:tag w:val="CC_Noformat_Partikod"/>
                              <w:id w:val="-53464382"/>
                              <w:placeholder>
                                <w:docPart w:val="B20DD138D6844AEBBDC766C99D016B89"/>
                              </w:placeholder>
                              <w:text/>
                            </w:sdtPr>
                            <w:sdtEndPr/>
                            <w:sdtContent>
                              <w:r w:rsidR="006823FE">
                                <w:t>M</w:t>
                              </w:r>
                            </w:sdtContent>
                          </w:sdt>
                          <w:sdt>
                            <w:sdtPr>
                              <w:alias w:val="CC_Noformat_Partinummer"/>
                              <w:tag w:val="CC_Noformat_Partinummer"/>
                              <w:id w:val="-1709555926"/>
                              <w:placeholder>
                                <w:docPart w:val="E574A705DB6043B6916C2596863ECC6D"/>
                              </w:placeholder>
                              <w:text/>
                            </w:sdtPr>
                            <w:sdtEndPr/>
                            <w:sdtContent>
                              <w:r w:rsidR="006823FE">
                                <w:t>1682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4638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0E03" w14:paraId="17463825" w14:textId="77777777">
                    <w:pPr>
                      <w:jc w:val="right"/>
                    </w:pPr>
                    <w:sdt>
                      <w:sdtPr>
                        <w:alias w:val="CC_Noformat_Partikod"/>
                        <w:tag w:val="CC_Noformat_Partikod"/>
                        <w:id w:val="-53464382"/>
                        <w:placeholder>
                          <w:docPart w:val="B20DD138D6844AEBBDC766C99D016B89"/>
                        </w:placeholder>
                        <w:text/>
                      </w:sdtPr>
                      <w:sdtEndPr/>
                      <w:sdtContent>
                        <w:r w:rsidR="006823FE">
                          <w:t>M</w:t>
                        </w:r>
                      </w:sdtContent>
                    </w:sdt>
                    <w:sdt>
                      <w:sdtPr>
                        <w:alias w:val="CC_Noformat_Partinummer"/>
                        <w:tag w:val="CC_Noformat_Partinummer"/>
                        <w:id w:val="-1709555926"/>
                        <w:placeholder>
                          <w:docPart w:val="E574A705DB6043B6916C2596863ECC6D"/>
                        </w:placeholder>
                        <w:text/>
                      </w:sdtPr>
                      <w:sdtEndPr/>
                      <w:sdtContent>
                        <w:r w:rsidR="006823FE">
                          <w:t>1682</w:t>
                        </w:r>
                      </w:sdtContent>
                    </w:sdt>
                  </w:p>
                </w:txbxContent>
              </v:textbox>
              <w10:wrap anchorx="page"/>
            </v:shape>
          </w:pict>
        </mc:Fallback>
      </mc:AlternateContent>
    </w:r>
  </w:p>
  <w:p w:rsidRPr="00293C4F" w:rsidR="004F35FE" w:rsidP="00776B74" w:rsidRDefault="004F35FE" w14:paraId="174638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0E03" w14:paraId="17463817" w14:textId="77777777">
    <w:pPr>
      <w:jc w:val="right"/>
    </w:pPr>
    <w:sdt>
      <w:sdtPr>
        <w:alias w:val="CC_Noformat_Partikod"/>
        <w:tag w:val="CC_Noformat_Partikod"/>
        <w:id w:val="559911109"/>
        <w:placeholder>
          <w:docPart w:val="E574A705DB6043B6916C2596863ECC6D"/>
        </w:placeholder>
        <w:text/>
      </w:sdtPr>
      <w:sdtEndPr/>
      <w:sdtContent>
        <w:r w:rsidR="006823FE">
          <w:t>M</w:t>
        </w:r>
      </w:sdtContent>
    </w:sdt>
    <w:sdt>
      <w:sdtPr>
        <w:alias w:val="CC_Noformat_Partinummer"/>
        <w:tag w:val="CC_Noformat_Partinummer"/>
        <w:id w:val="1197820850"/>
        <w:placeholder>
          <w:docPart w:val="DefaultPlaceholder_-1854013440"/>
        </w:placeholder>
        <w:text/>
      </w:sdtPr>
      <w:sdtEndPr/>
      <w:sdtContent>
        <w:r w:rsidR="006823FE">
          <w:t>1682</w:t>
        </w:r>
      </w:sdtContent>
    </w:sdt>
  </w:p>
  <w:p w:rsidR="004F35FE" w:rsidP="00776B74" w:rsidRDefault="004F35FE" w14:paraId="174638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0E03" w14:paraId="1746381B" w14:textId="77777777">
    <w:pPr>
      <w:jc w:val="right"/>
    </w:pPr>
    <w:sdt>
      <w:sdtPr>
        <w:alias w:val="CC_Noformat_Partikod"/>
        <w:tag w:val="CC_Noformat_Partikod"/>
        <w:id w:val="1471015553"/>
        <w:text/>
      </w:sdtPr>
      <w:sdtEndPr/>
      <w:sdtContent>
        <w:r w:rsidR="006823FE">
          <w:t>M</w:t>
        </w:r>
      </w:sdtContent>
    </w:sdt>
    <w:sdt>
      <w:sdtPr>
        <w:alias w:val="CC_Noformat_Partinummer"/>
        <w:tag w:val="CC_Noformat_Partinummer"/>
        <w:id w:val="-2014525982"/>
        <w:text/>
      </w:sdtPr>
      <w:sdtEndPr/>
      <w:sdtContent>
        <w:r w:rsidR="006823FE">
          <w:t>1682</w:t>
        </w:r>
      </w:sdtContent>
    </w:sdt>
  </w:p>
  <w:p w:rsidR="004F35FE" w:rsidP="00A314CF" w:rsidRDefault="00CC0E03" w14:paraId="174638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0E03" w14:paraId="174638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0E03" w14:paraId="174638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:2614</w:t>
        </w:r>
      </w:sdtContent>
    </w:sdt>
  </w:p>
  <w:p w:rsidR="004F35FE" w:rsidP="00E03A3D" w:rsidRDefault="00CC0E03" w14:paraId="1746381F"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2B4990" w14:paraId="17463820" w14:textId="1D29CBD8">
        <w:pPr>
          <w:pStyle w:val="FSHRub2"/>
        </w:pPr>
        <w:r>
          <w:t>L</w:t>
        </w:r>
        <w:r w:rsidR="006823FE">
          <w:t>ängre och tyngre lastbilar för att minska bränsleförbrukning och utsläpp</w:t>
        </w:r>
      </w:p>
    </w:sdtContent>
  </w:sdt>
  <w:sdt>
    <w:sdtPr>
      <w:alias w:val="CC_Boilerplate_3"/>
      <w:tag w:val="CC_Boilerplate_3"/>
      <w:id w:val="1606463544"/>
      <w:lock w:val="sdtContentLocked"/>
      <w15:appearance w15:val="hidden"/>
      <w:text w:multiLine="1"/>
    </w:sdtPr>
    <w:sdtEndPr/>
    <w:sdtContent>
      <w:p w:rsidR="004F35FE" w:rsidP="00283E0F" w:rsidRDefault="004F35FE" w14:paraId="174638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3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04A"/>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990"/>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3FE"/>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7FC"/>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4B4"/>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A6B"/>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77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E8E"/>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889"/>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E03"/>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EA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8A0"/>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63804"/>
  <w15:chartTrackingRefBased/>
  <w15:docId w15:val="{0042DCA3-BB5E-424B-84F8-7E1770D8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A1C768DB3946FC868A12BC44814A80"/>
        <w:category>
          <w:name w:val="Allmänt"/>
          <w:gallery w:val="placeholder"/>
        </w:category>
        <w:types>
          <w:type w:val="bbPlcHdr"/>
        </w:types>
        <w:behaviors>
          <w:behavior w:val="content"/>
        </w:behaviors>
        <w:guid w:val="{BDCDAC45-D395-4532-9998-3804612AD238}"/>
      </w:docPartPr>
      <w:docPartBody>
        <w:p w:rsidR="00545728" w:rsidRDefault="0025796C">
          <w:pPr>
            <w:pStyle w:val="78A1C768DB3946FC868A12BC44814A80"/>
          </w:pPr>
          <w:r w:rsidRPr="005A0A93">
            <w:rPr>
              <w:rStyle w:val="Platshllartext"/>
            </w:rPr>
            <w:t>Förslag till riksdagsbeslut</w:t>
          </w:r>
        </w:p>
      </w:docPartBody>
    </w:docPart>
    <w:docPart>
      <w:docPartPr>
        <w:name w:val="DF003DF51C93464BA2112483DD8198C5"/>
        <w:category>
          <w:name w:val="Allmänt"/>
          <w:gallery w:val="placeholder"/>
        </w:category>
        <w:types>
          <w:type w:val="bbPlcHdr"/>
        </w:types>
        <w:behaviors>
          <w:behavior w:val="content"/>
        </w:behaviors>
        <w:guid w:val="{059F5F1A-BEA2-40FB-A3C0-6E809F2569F6}"/>
      </w:docPartPr>
      <w:docPartBody>
        <w:p w:rsidR="00545728" w:rsidRDefault="0025796C">
          <w:pPr>
            <w:pStyle w:val="DF003DF51C93464BA2112483DD8198C5"/>
          </w:pPr>
          <w:r w:rsidRPr="005A0A93">
            <w:rPr>
              <w:rStyle w:val="Platshllartext"/>
            </w:rPr>
            <w:t>Motivering</w:t>
          </w:r>
        </w:p>
      </w:docPartBody>
    </w:docPart>
    <w:docPart>
      <w:docPartPr>
        <w:name w:val="B20DD138D6844AEBBDC766C99D016B89"/>
        <w:category>
          <w:name w:val="Allmänt"/>
          <w:gallery w:val="placeholder"/>
        </w:category>
        <w:types>
          <w:type w:val="bbPlcHdr"/>
        </w:types>
        <w:behaviors>
          <w:behavior w:val="content"/>
        </w:behaviors>
        <w:guid w:val="{AC60374D-B171-4F21-A0B2-688EC084B521}"/>
      </w:docPartPr>
      <w:docPartBody>
        <w:p w:rsidR="00545728" w:rsidRDefault="0025796C">
          <w:pPr>
            <w:pStyle w:val="B20DD138D6844AEBBDC766C99D016B89"/>
          </w:pPr>
          <w:r>
            <w:rPr>
              <w:rStyle w:val="Platshllartext"/>
            </w:rPr>
            <w:t xml:space="preserve"> </w:t>
          </w:r>
        </w:p>
      </w:docPartBody>
    </w:docPart>
    <w:docPart>
      <w:docPartPr>
        <w:name w:val="E574A705DB6043B6916C2596863ECC6D"/>
        <w:category>
          <w:name w:val="Allmänt"/>
          <w:gallery w:val="placeholder"/>
        </w:category>
        <w:types>
          <w:type w:val="bbPlcHdr"/>
        </w:types>
        <w:behaviors>
          <w:behavior w:val="content"/>
        </w:behaviors>
        <w:guid w:val="{2A67913D-731F-4A8A-A5FC-F68E9F8EB13F}"/>
      </w:docPartPr>
      <w:docPartBody>
        <w:p w:rsidR="00545728" w:rsidRDefault="0025796C">
          <w:pPr>
            <w:pStyle w:val="E574A705DB6043B6916C2596863ECC6D"/>
          </w:pPr>
          <w:r>
            <w:t xml:space="preserve"> </w:t>
          </w:r>
        </w:p>
      </w:docPartBody>
    </w:docPart>
    <w:docPart>
      <w:docPartPr>
        <w:name w:val="DefaultPlaceholder_-1854013440"/>
        <w:category>
          <w:name w:val="Allmänt"/>
          <w:gallery w:val="placeholder"/>
        </w:category>
        <w:types>
          <w:type w:val="bbPlcHdr"/>
        </w:types>
        <w:behaviors>
          <w:behavior w:val="content"/>
        </w:behaviors>
        <w:guid w:val="{8F5FA2BD-BA3C-4A62-9BD0-F1E5B1417DF6}"/>
      </w:docPartPr>
      <w:docPartBody>
        <w:p w:rsidR="00545728" w:rsidRDefault="00DB02D6">
          <w:r w:rsidRPr="00101025">
            <w:rPr>
              <w:rStyle w:val="Platshllartext"/>
            </w:rPr>
            <w:t>Klicka eller tryck här för att ange text.</w:t>
          </w:r>
        </w:p>
      </w:docPartBody>
    </w:docPart>
    <w:docPart>
      <w:docPartPr>
        <w:name w:val="5B67754BADE8471DBC1FC0C96D49AE9D"/>
        <w:category>
          <w:name w:val="Allmänt"/>
          <w:gallery w:val="placeholder"/>
        </w:category>
        <w:types>
          <w:type w:val="bbPlcHdr"/>
        </w:types>
        <w:behaviors>
          <w:behavior w:val="content"/>
        </w:behaviors>
        <w:guid w:val="{AB31BBFE-C3D2-4167-B8C6-416EBCBD5582}"/>
      </w:docPartPr>
      <w:docPartBody>
        <w:p w:rsidR="00000000" w:rsidRDefault="00777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D6"/>
    <w:rsid w:val="0025796C"/>
    <w:rsid w:val="00545728"/>
    <w:rsid w:val="00DB02D6"/>
    <w:rsid w:val="00E022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02D6"/>
    <w:rPr>
      <w:color w:val="F4B083" w:themeColor="accent2" w:themeTint="99"/>
    </w:rPr>
  </w:style>
  <w:style w:type="paragraph" w:customStyle="1" w:styleId="78A1C768DB3946FC868A12BC44814A80">
    <w:name w:val="78A1C768DB3946FC868A12BC44814A80"/>
  </w:style>
  <w:style w:type="paragraph" w:customStyle="1" w:styleId="DD88362FF06748F4896E67B50043B9B1">
    <w:name w:val="DD88362FF06748F4896E67B50043B9B1"/>
  </w:style>
  <w:style w:type="paragraph" w:customStyle="1" w:styleId="C54E65D139A745E69FFF7D501E68B0A6">
    <w:name w:val="C54E65D139A745E69FFF7D501E68B0A6"/>
  </w:style>
  <w:style w:type="paragraph" w:customStyle="1" w:styleId="DF003DF51C93464BA2112483DD8198C5">
    <w:name w:val="DF003DF51C93464BA2112483DD8198C5"/>
  </w:style>
  <w:style w:type="paragraph" w:customStyle="1" w:styleId="672367A511CD402D88F2553A60247AE2">
    <w:name w:val="672367A511CD402D88F2553A60247AE2"/>
  </w:style>
  <w:style w:type="paragraph" w:customStyle="1" w:styleId="B20DD138D6844AEBBDC766C99D016B89">
    <w:name w:val="B20DD138D6844AEBBDC766C99D016B89"/>
  </w:style>
  <w:style w:type="paragraph" w:customStyle="1" w:styleId="E574A705DB6043B6916C2596863ECC6D">
    <w:name w:val="E574A705DB6043B6916C2596863EC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7D7AE-1582-433C-AAC4-562C95DFDC90}"/>
</file>

<file path=customXml/itemProps2.xml><?xml version="1.0" encoding="utf-8"?>
<ds:datastoreItem xmlns:ds="http://schemas.openxmlformats.org/officeDocument/2006/customXml" ds:itemID="{6519C387-9613-4876-B0CA-430F8D69C625}"/>
</file>

<file path=customXml/itemProps3.xml><?xml version="1.0" encoding="utf-8"?>
<ds:datastoreItem xmlns:ds="http://schemas.openxmlformats.org/officeDocument/2006/customXml" ds:itemID="{5D64A20A-B2E4-430C-BF03-FD2E6A5CBB46}"/>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2436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