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62084D6D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917BB1">
              <w:rPr>
                <w:b/>
              </w:rPr>
              <w:t>4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917BB1">
              <w:rPr>
                <w:b/>
              </w:rPr>
              <w:t>5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B83F40">
              <w:rPr>
                <w:b/>
                <w:color w:val="000000" w:themeColor="text1"/>
              </w:rPr>
              <w:t>2</w:t>
            </w:r>
            <w:r w:rsidR="00373DD6">
              <w:rPr>
                <w:b/>
                <w:color w:val="000000" w:themeColor="text1"/>
              </w:rPr>
              <w:t>6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576532F8" w:rsidR="00447E69" w:rsidRDefault="002C17EC" w:rsidP="00C75984">
            <w:r>
              <w:t>20</w:t>
            </w:r>
            <w:r w:rsidR="005E4AF1">
              <w:t>2</w:t>
            </w:r>
            <w:r w:rsidR="008D549B">
              <w:t>5</w:t>
            </w:r>
            <w:r w:rsidR="00185D74">
              <w:t>-</w:t>
            </w:r>
            <w:r w:rsidR="00B83F40">
              <w:t>0</w:t>
            </w:r>
            <w:r w:rsidR="00F849C0">
              <w:t>3</w:t>
            </w:r>
            <w:r w:rsidR="004E4521">
              <w:t>-</w:t>
            </w:r>
            <w:r w:rsidR="00F849C0">
              <w:t>1</w:t>
            </w:r>
            <w:r w:rsidR="00373DD6">
              <w:t>8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1A6E409F" w14:textId="77777777" w:rsidR="00447E69" w:rsidRDefault="00185D74" w:rsidP="00477247">
            <w:r>
              <w:t>1</w:t>
            </w:r>
            <w:r w:rsidR="00F849C0">
              <w:t>1</w:t>
            </w:r>
            <w:r>
              <w:t>.00</w:t>
            </w:r>
            <w:r w:rsidR="00FA543D">
              <w:t>–</w:t>
            </w:r>
            <w:r w:rsidR="001C2EE7">
              <w:t>11.45</w:t>
            </w:r>
          </w:p>
          <w:p w14:paraId="61C8C17C" w14:textId="7A8F17D3" w:rsidR="001C2EE7" w:rsidRDefault="001C2EE7" w:rsidP="00477247">
            <w:r>
              <w:t>12.00–12.10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5529F207" w:rsidR="00447E69" w:rsidRDefault="00576AFA">
            <w:r>
              <w:t>Se bilaga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32DDC" w14:paraId="72C9585D" w14:textId="77777777" w:rsidTr="008B7243">
        <w:tc>
          <w:tcPr>
            <w:tcW w:w="567" w:type="dxa"/>
          </w:tcPr>
          <w:p w14:paraId="5517C000" w14:textId="48D80C68" w:rsidR="00E32DDC" w:rsidRDefault="00E32DD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19002FE9" w14:textId="62D6D57D" w:rsidR="00AB052A" w:rsidRDefault="00AB052A" w:rsidP="00AB052A">
            <w:pPr>
              <w:tabs>
                <w:tab w:val="left" w:pos="1701"/>
              </w:tabs>
              <w:rPr>
                <w:b/>
                <w:bCs/>
                <w:iCs/>
                <w:snapToGrid w:val="0"/>
              </w:rPr>
            </w:pPr>
            <w:r w:rsidRPr="00AB052A">
              <w:rPr>
                <w:b/>
                <w:bCs/>
                <w:iCs/>
                <w:snapToGrid w:val="0"/>
              </w:rPr>
              <w:t xml:space="preserve">Information av Utrikesdepartementet, Försvarsdepartementet och Försvarsmakten om </w:t>
            </w:r>
            <w:r w:rsidR="00613854">
              <w:rPr>
                <w:b/>
                <w:bCs/>
                <w:iCs/>
                <w:snapToGrid w:val="0"/>
              </w:rPr>
              <w:t xml:space="preserve">Sveriges bidrag till Natos avskräckning och försvar </w:t>
            </w:r>
            <w:r w:rsidRPr="00AB052A">
              <w:rPr>
                <w:b/>
                <w:bCs/>
                <w:iCs/>
                <w:snapToGrid w:val="0"/>
              </w:rPr>
              <w:t>(tillsammans med utrikesutskottet)</w:t>
            </w:r>
          </w:p>
          <w:p w14:paraId="6E346FAD" w14:textId="6CAD29CB" w:rsidR="00AB052A" w:rsidRPr="00AB052A" w:rsidRDefault="00AB052A" w:rsidP="00AB052A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314FEB36" w14:textId="4422C613" w:rsidR="00E32DDC" w:rsidRPr="00AB052A" w:rsidRDefault="00AB052A" w:rsidP="00AB052A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AB052A">
              <w:rPr>
                <w:iCs/>
                <w:snapToGrid w:val="0"/>
              </w:rPr>
              <w:t>Kabinettsekreterare Dag Hartelius</w:t>
            </w:r>
            <w:r>
              <w:rPr>
                <w:iCs/>
                <w:snapToGrid w:val="0"/>
              </w:rPr>
              <w:t xml:space="preserve"> med medarbetare från </w:t>
            </w:r>
            <w:r w:rsidRPr="00AB052A">
              <w:rPr>
                <w:iCs/>
                <w:snapToGrid w:val="0"/>
              </w:rPr>
              <w:t>Utrikesdepartementet</w:t>
            </w:r>
            <w:r>
              <w:rPr>
                <w:iCs/>
                <w:snapToGrid w:val="0"/>
              </w:rPr>
              <w:t>, f</w:t>
            </w:r>
            <w:r w:rsidRPr="00AB052A">
              <w:rPr>
                <w:iCs/>
                <w:snapToGrid w:val="0"/>
              </w:rPr>
              <w:t>örsvarsminister Pål Jonson</w:t>
            </w:r>
            <w:r>
              <w:rPr>
                <w:iCs/>
                <w:snapToGrid w:val="0"/>
              </w:rPr>
              <w:t xml:space="preserve"> med medarbetare från </w:t>
            </w:r>
            <w:r w:rsidRPr="00AB052A">
              <w:rPr>
                <w:iCs/>
                <w:snapToGrid w:val="0"/>
              </w:rPr>
              <w:t>Försvarsdepartementet</w:t>
            </w:r>
            <w:r>
              <w:rPr>
                <w:iCs/>
                <w:snapToGrid w:val="0"/>
              </w:rPr>
              <w:t xml:space="preserve"> och g</w:t>
            </w:r>
            <w:r w:rsidRPr="00AB052A">
              <w:rPr>
                <w:iCs/>
                <w:snapToGrid w:val="0"/>
              </w:rPr>
              <w:t xml:space="preserve">eneralmajor Johan Pekkari med medarbetare från Försvarsmakten informerade utskottet </w:t>
            </w:r>
            <w:r w:rsidR="00CF620E">
              <w:rPr>
                <w:iCs/>
                <w:snapToGrid w:val="0"/>
              </w:rPr>
              <w:t xml:space="preserve">om </w:t>
            </w:r>
            <w:r w:rsidR="00CF620E" w:rsidRPr="00CF620E">
              <w:rPr>
                <w:iCs/>
                <w:snapToGrid w:val="0"/>
              </w:rPr>
              <w:t>Sveriges bidrag till Natos avskräckning och försvar</w:t>
            </w:r>
            <w:r w:rsidRPr="00AB052A">
              <w:rPr>
                <w:iCs/>
                <w:snapToGrid w:val="0"/>
              </w:rPr>
              <w:t>.</w:t>
            </w:r>
          </w:p>
          <w:p w14:paraId="57403427" w14:textId="2D97B799" w:rsidR="00E32DDC" w:rsidRPr="00AB052A" w:rsidRDefault="00E32DDC" w:rsidP="00E32DDC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6F240D73" w14:textId="5955193A" w:rsidR="00E32DDC" w:rsidRDefault="00E32DDC" w:rsidP="00E32DDC">
            <w:pPr>
              <w:tabs>
                <w:tab w:val="left" w:pos="1701"/>
              </w:tabs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>Ledamöternas frågor besvarades.</w:t>
            </w:r>
          </w:p>
          <w:p w14:paraId="0B2DB019" w14:textId="77777777" w:rsidR="00E32DDC" w:rsidRDefault="00E32DDC" w:rsidP="001C2EE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D7CD6" w14:paraId="736856DF" w14:textId="77777777" w:rsidTr="008B7243">
        <w:tc>
          <w:tcPr>
            <w:tcW w:w="567" w:type="dxa"/>
          </w:tcPr>
          <w:p w14:paraId="2FF6606D" w14:textId="77777777" w:rsidR="001D7CD6" w:rsidRPr="001C2EE7" w:rsidRDefault="001D7CD6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313F476" w14:textId="1E94303C" w:rsidR="001D7CD6" w:rsidRPr="001C2EE7" w:rsidRDefault="001D7CD6" w:rsidP="001D7CD6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1C2EE7">
              <w:rPr>
                <w:i/>
                <w:snapToGrid w:val="0"/>
              </w:rPr>
              <w:t xml:space="preserve">Sammanträdet ajournerades kl. </w:t>
            </w:r>
            <w:r w:rsidR="001C2EE7" w:rsidRPr="001C2EE7">
              <w:rPr>
                <w:i/>
                <w:snapToGrid w:val="0"/>
              </w:rPr>
              <w:t>11.45</w:t>
            </w:r>
            <w:r w:rsidRPr="001C2EE7">
              <w:rPr>
                <w:i/>
                <w:snapToGrid w:val="0"/>
              </w:rPr>
              <w:t>–</w:t>
            </w:r>
            <w:r w:rsidR="001C2EE7" w:rsidRPr="001C2EE7">
              <w:rPr>
                <w:i/>
                <w:snapToGrid w:val="0"/>
              </w:rPr>
              <w:t>12</w:t>
            </w:r>
            <w:r w:rsidRPr="001C2EE7">
              <w:rPr>
                <w:i/>
                <w:snapToGrid w:val="0"/>
              </w:rPr>
              <w:t>.</w:t>
            </w:r>
            <w:r w:rsidR="001C2EE7" w:rsidRPr="001C2EE7">
              <w:rPr>
                <w:i/>
                <w:snapToGrid w:val="0"/>
              </w:rPr>
              <w:t>00</w:t>
            </w:r>
            <w:r w:rsidRPr="001C2EE7">
              <w:rPr>
                <w:i/>
                <w:snapToGrid w:val="0"/>
              </w:rPr>
              <w:t>.</w:t>
            </w:r>
          </w:p>
          <w:p w14:paraId="19DDF763" w14:textId="77777777" w:rsidR="001D7CD6" w:rsidRPr="001C2EE7" w:rsidRDefault="001D7CD6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D7CD6" w14:paraId="660C4E12" w14:textId="77777777" w:rsidTr="008B7243">
        <w:tc>
          <w:tcPr>
            <w:tcW w:w="567" w:type="dxa"/>
          </w:tcPr>
          <w:p w14:paraId="2A151193" w14:textId="69F4EE22" w:rsidR="001D7CD6" w:rsidRDefault="001D7CD6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B052A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011BFE2E" w14:textId="77777777" w:rsidR="001D7CD6" w:rsidRDefault="001D7CD6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9F2E4EF" w14:textId="77777777" w:rsidR="001D7CD6" w:rsidRDefault="001D7CD6" w:rsidP="001D7CD6">
            <w:pPr>
              <w:tabs>
                <w:tab w:val="left" w:pos="1701"/>
              </w:tabs>
              <w:rPr>
                <w:snapToGrid w:val="0"/>
              </w:rPr>
            </w:pPr>
          </w:p>
          <w:p w14:paraId="66455D78" w14:textId="0DC0BDBB" w:rsidR="001D7CD6" w:rsidRDefault="001D7CD6" w:rsidP="001D7CD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24/25:2</w:t>
            </w:r>
            <w:r w:rsidR="00903088">
              <w:rPr>
                <w:snapToGrid w:val="0"/>
              </w:rPr>
              <w:t>5</w:t>
            </w:r>
            <w:r>
              <w:rPr>
                <w:snapToGrid w:val="0"/>
              </w:rPr>
              <w:t>.</w:t>
            </w:r>
          </w:p>
          <w:p w14:paraId="054FEB8E" w14:textId="77777777" w:rsidR="001D7CD6" w:rsidRDefault="001D7CD6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433CA" w14:paraId="36381F17" w14:textId="77777777" w:rsidTr="008B7243">
        <w:tc>
          <w:tcPr>
            <w:tcW w:w="567" w:type="dxa"/>
          </w:tcPr>
          <w:p w14:paraId="69FE619A" w14:textId="34B76CE0" w:rsidR="003433CA" w:rsidRDefault="003433CA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B052A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6560C806" w14:textId="77777777" w:rsidR="003433CA" w:rsidRPr="003433CA" w:rsidRDefault="003433CA" w:rsidP="003433CA">
            <w:pPr>
              <w:tabs>
                <w:tab w:val="left" w:pos="1701"/>
              </w:tabs>
              <w:rPr>
                <w:b/>
                <w:bCs/>
                <w:iCs/>
                <w:snapToGrid w:val="0"/>
              </w:rPr>
            </w:pPr>
            <w:r w:rsidRPr="003433CA">
              <w:rPr>
                <w:b/>
                <w:bCs/>
                <w:iCs/>
                <w:snapToGrid w:val="0"/>
              </w:rPr>
              <w:t>Samhällets krisberedskap (FöU4)</w:t>
            </w:r>
          </w:p>
          <w:p w14:paraId="6028E18A" w14:textId="77777777" w:rsidR="003433CA" w:rsidRPr="003433CA" w:rsidRDefault="003433CA" w:rsidP="003433CA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51F1FB77" w14:textId="58F3CA3B" w:rsidR="003433CA" w:rsidRPr="003433CA" w:rsidRDefault="003433CA" w:rsidP="003433CA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3433CA">
              <w:rPr>
                <w:iCs/>
                <w:snapToGrid w:val="0"/>
              </w:rPr>
              <w:t xml:space="preserve">Utskottet </w:t>
            </w:r>
            <w:r w:rsidR="00903088">
              <w:rPr>
                <w:iCs/>
                <w:snapToGrid w:val="0"/>
              </w:rPr>
              <w:t xml:space="preserve">fortsatte </w:t>
            </w:r>
            <w:r w:rsidRPr="003433CA">
              <w:rPr>
                <w:iCs/>
                <w:snapToGrid w:val="0"/>
              </w:rPr>
              <w:t>beredningen av motioner.</w:t>
            </w:r>
          </w:p>
          <w:p w14:paraId="43D87D18" w14:textId="77777777" w:rsidR="003433CA" w:rsidRPr="003433CA" w:rsidRDefault="003433CA" w:rsidP="003433CA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5E3A7678" w14:textId="77777777" w:rsidR="003433CA" w:rsidRDefault="003433CA" w:rsidP="003433CA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3433CA">
              <w:rPr>
                <w:iCs/>
                <w:snapToGrid w:val="0"/>
              </w:rPr>
              <w:t>Ärendet bordlades.</w:t>
            </w:r>
          </w:p>
          <w:p w14:paraId="5EF348AE" w14:textId="3F69F074" w:rsidR="003433CA" w:rsidRPr="003433CA" w:rsidRDefault="003433CA" w:rsidP="003433C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1D7CD6" w14:paraId="489D85F4" w14:textId="77777777" w:rsidTr="008B7243">
        <w:tc>
          <w:tcPr>
            <w:tcW w:w="567" w:type="dxa"/>
          </w:tcPr>
          <w:p w14:paraId="4D791493" w14:textId="3F3815D0" w:rsidR="001D7CD6" w:rsidRDefault="001D7CD6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B052A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2A72D877" w14:textId="682CFDCA" w:rsidR="00903088" w:rsidRPr="003433CA" w:rsidRDefault="00903088" w:rsidP="00903088">
            <w:pPr>
              <w:tabs>
                <w:tab w:val="left" w:pos="1701"/>
              </w:tabs>
              <w:rPr>
                <w:b/>
                <w:bCs/>
                <w:iCs/>
                <w:snapToGrid w:val="0"/>
              </w:rPr>
            </w:pPr>
            <w:r>
              <w:rPr>
                <w:b/>
                <w:bCs/>
                <w:iCs/>
                <w:snapToGrid w:val="0"/>
              </w:rPr>
              <w:t xml:space="preserve">Militära frågor </w:t>
            </w:r>
            <w:r w:rsidRPr="003433CA">
              <w:rPr>
                <w:b/>
                <w:bCs/>
                <w:iCs/>
                <w:snapToGrid w:val="0"/>
              </w:rPr>
              <w:t>(FöU</w:t>
            </w:r>
            <w:r>
              <w:rPr>
                <w:b/>
                <w:bCs/>
                <w:iCs/>
                <w:snapToGrid w:val="0"/>
              </w:rPr>
              <w:t>5</w:t>
            </w:r>
            <w:r w:rsidRPr="003433CA">
              <w:rPr>
                <w:b/>
                <w:bCs/>
                <w:iCs/>
                <w:snapToGrid w:val="0"/>
              </w:rPr>
              <w:t>)</w:t>
            </w:r>
          </w:p>
          <w:p w14:paraId="12E71697" w14:textId="77777777" w:rsidR="00903088" w:rsidRPr="003433CA" w:rsidRDefault="00903088" w:rsidP="00903088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465A4BAA" w14:textId="51E1A8F5" w:rsidR="00903088" w:rsidRPr="003433CA" w:rsidRDefault="00903088" w:rsidP="00903088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3433CA">
              <w:rPr>
                <w:iCs/>
                <w:snapToGrid w:val="0"/>
              </w:rPr>
              <w:t xml:space="preserve">Utskottet </w:t>
            </w:r>
            <w:r>
              <w:rPr>
                <w:iCs/>
                <w:snapToGrid w:val="0"/>
              </w:rPr>
              <w:t xml:space="preserve">inledde </w:t>
            </w:r>
            <w:r w:rsidRPr="003433CA">
              <w:rPr>
                <w:iCs/>
                <w:snapToGrid w:val="0"/>
              </w:rPr>
              <w:t>beredningen av motioner.</w:t>
            </w:r>
          </w:p>
          <w:p w14:paraId="11158410" w14:textId="77777777" w:rsidR="00903088" w:rsidRPr="003433CA" w:rsidRDefault="00903088" w:rsidP="00903088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01782259" w14:textId="77777777" w:rsidR="00903088" w:rsidRDefault="00903088" w:rsidP="00903088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3433CA">
              <w:rPr>
                <w:iCs/>
                <w:snapToGrid w:val="0"/>
              </w:rPr>
              <w:t>Ärendet bordlades.</w:t>
            </w:r>
          </w:p>
          <w:p w14:paraId="39172970" w14:textId="77777777" w:rsidR="001D7CD6" w:rsidRDefault="001D7CD6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D7CD6" w14:paraId="340BBB2F" w14:textId="77777777" w:rsidTr="008B7243">
        <w:tc>
          <w:tcPr>
            <w:tcW w:w="567" w:type="dxa"/>
          </w:tcPr>
          <w:p w14:paraId="0904EE8A" w14:textId="35C6AD18" w:rsidR="001D7CD6" w:rsidRDefault="001D7CD6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191974429"/>
            <w:r>
              <w:rPr>
                <w:b/>
                <w:snapToGrid w:val="0"/>
              </w:rPr>
              <w:t xml:space="preserve">§ </w:t>
            </w:r>
            <w:r w:rsidR="00AB052A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1A65ACAC" w14:textId="77777777" w:rsidR="001D7CD6" w:rsidRDefault="00AA3060" w:rsidP="0020404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14:paraId="480E3903" w14:textId="77777777" w:rsidR="00AA3060" w:rsidRDefault="00AA3060" w:rsidP="0020404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D3FCF98" w14:textId="13DFBCDF" w:rsidR="00F55575" w:rsidRPr="00085A88" w:rsidRDefault="00F55575" w:rsidP="0073147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Kansliet informerade om att en uppdaterad sammanställning över inkomna EU-dokument finns tillgänglig.</w:t>
            </w:r>
            <w:r w:rsidR="002B58B6">
              <w:rPr>
                <w:snapToGrid w:val="0"/>
              </w:rPr>
              <w:br/>
            </w:r>
          </w:p>
        </w:tc>
      </w:tr>
      <w:tr w:rsidR="00AB052A" w14:paraId="1FA73506" w14:textId="77777777" w:rsidTr="008B7243">
        <w:tc>
          <w:tcPr>
            <w:tcW w:w="567" w:type="dxa"/>
          </w:tcPr>
          <w:p w14:paraId="6A46992F" w14:textId="521D6AFE" w:rsidR="00AB052A" w:rsidRDefault="00AB052A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6946" w:type="dxa"/>
            <w:gridSpan w:val="2"/>
          </w:tcPr>
          <w:p w14:paraId="6CA9E24C" w14:textId="77777777" w:rsidR="00AB052A" w:rsidRPr="005B281E" w:rsidRDefault="00AB052A" w:rsidP="00AB052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B281E">
              <w:rPr>
                <w:b/>
                <w:snapToGrid w:val="0"/>
              </w:rPr>
              <w:t xml:space="preserve">Anmälan om Riksrevisionens granskningsrapport </w:t>
            </w:r>
            <w:proofErr w:type="spellStart"/>
            <w:r w:rsidRPr="005B281E">
              <w:rPr>
                <w:b/>
                <w:snapToGrid w:val="0"/>
              </w:rPr>
              <w:t>RiR</w:t>
            </w:r>
            <w:proofErr w:type="spellEnd"/>
            <w:r w:rsidRPr="005B281E">
              <w:rPr>
                <w:b/>
                <w:snapToGrid w:val="0"/>
              </w:rPr>
              <w:t xml:space="preserve"> 2025:4 Den statliga styrningen av det civila försvarets uppbyggnad</w:t>
            </w:r>
          </w:p>
          <w:p w14:paraId="4C5B6383" w14:textId="77777777" w:rsidR="00AB052A" w:rsidRPr="005B281E" w:rsidRDefault="00AB052A" w:rsidP="00AB052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90573A0" w14:textId="77777777" w:rsidR="00AB052A" w:rsidRDefault="00AB052A" w:rsidP="00AB052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B281E">
              <w:rPr>
                <w:bCs/>
                <w:snapToGrid w:val="0"/>
              </w:rPr>
              <w:t>Utskottet informerades om att en granskningsrapport kommit in från Riksrevisionen, Den statliga styrningen av det civila försvarets uppbyggnad (</w:t>
            </w:r>
            <w:proofErr w:type="spellStart"/>
            <w:r w:rsidRPr="005B281E">
              <w:rPr>
                <w:bCs/>
                <w:snapToGrid w:val="0"/>
              </w:rPr>
              <w:t>RiR</w:t>
            </w:r>
            <w:proofErr w:type="spellEnd"/>
            <w:r w:rsidRPr="005B281E">
              <w:rPr>
                <w:bCs/>
                <w:snapToGrid w:val="0"/>
              </w:rPr>
              <w:t xml:space="preserve"> 2025:4)</w:t>
            </w:r>
            <w:r>
              <w:rPr>
                <w:bCs/>
                <w:snapToGrid w:val="0"/>
              </w:rPr>
              <w:t>.</w:t>
            </w:r>
          </w:p>
          <w:p w14:paraId="316F8DFF" w14:textId="77777777" w:rsidR="00AB052A" w:rsidRDefault="00AB052A" w:rsidP="00A8528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85286" w14:paraId="506672D6" w14:textId="77777777" w:rsidTr="008B7243">
        <w:tc>
          <w:tcPr>
            <w:tcW w:w="567" w:type="dxa"/>
          </w:tcPr>
          <w:p w14:paraId="4EEFC759" w14:textId="5297DB58" w:rsidR="00A85286" w:rsidRDefault="00AB052A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2"/>
          </w:tcPr>
          <w:p w14:paraId="1423AFFD" w14:textId="658F2402" w:rsidR="00A85286" w:rsidRDefault="00A85286" w:rsidP="00A8528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Rese</w:t>
            </w:r>
            <w:r w:rsidR="00ED3A05">
              <w:rPr>
                <w:b/>
                <w:snapToGrid w:val="0"/>
              </w:rPr>
              <w:t>redogörelse</w:t>
            </w:r>
          </w:p>
          <w:p w14:paraId="38234B70" w14:textId="77777777" w:rsidR="00A85286" w:rsidRDefault="00A85286" w:rsidP="00A85286">
            <w:pPr>
              <w:tabs>
                <w:tab w:val="left" w:pos="1701"/>
              </w:tabs>
              <w:rPr>
                <w:b/>
              </w:rPr>
            </w:pPr>
          </w:p>
          <w:p w14:paraId="3D11C8F3" w14:textId="60DA5957" w:rsidR="00A85286" w:rsidRDefault="00A85286" w:rsidP="00A85286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</w:rPr>
              <w:t>Rese</w:t>
            </w:r>
            <w:r w:rsidR="00ED3A05">
              <w:rPr>
                <w:bCs/>
              </w:rPr>
              <w:t>redogörelsen</w:t>
            </w:r>
            <w:r>
              <w:rPr>
                <w:bCs/>
              </w:rPr>
              <w:t xml:space="preserve"> från utskottets resa till USA den 3–7 februari 2025 </w:t>
            </w:r>
            <w:r>
              <w:rPr>
                <w:bCs/>
                <w:snapToGrid w:val="0"/>
              </w:rPr>
              <w:t>anmäldes för utskottet. Utskottet beslutade att lägga reseberättelsen till handlingarna.</w:t>
            </w:r>
          </w:p>
          <w:p w14:paraId="5FBF7E8B" w14:textId="77777777" w:rsidR="00A85286" w:rsidRDefault="00A85286" w:rsidP="0020404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bookmarkEnd w:id="0"/>
      <w:tr w:rsidR="001D7CD6" w14:paraId="2E7AB774" w14:textId="77777777" w:rsidTr="0001177E">
        <w:tc>
          <w:tcPr>
            <w:tcW w:w="567" w:type="dxa"/>
          </w:tcPr>
          <w:p w14:paraId="2305FC31" w14:textId="097A5151" w:rsidR="001D7CD6" w:rsidRDefault="001D7CD6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C2EE7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37A8AEBB" w14:textId="77777777" w:rsidR="001D7CD6" w:rsidRDefault="001D7CD6" w:rsidP="001D7CD6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1D7CD6" w:rsidRDefault="001D7CD6" w:rsidP="001D7CD6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33BF9466" w:rsidR="001D7CD6" w:rsidRPr="000A2204" w:rsidRDefault="001D7CD6" w:rsidP="001D7CD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Nästa sammanträde äger rum t</w:t>
            </w:r>
            <w:r w:rsidR="00204048">
              <w:rPr>
                <w:szCs w:val="24"/>
              </w:rPr>
              <w:t>orsd</w:t>
            </w:r>
            <w:r>
              <w:rPr>
                <w:szCs w:val="24"/>
              </w:rPr>
              <w:t xml:space="preserve">agen den </w:t>
            </w:r>
            <w:r w:rsidR="00204048">
              <w:rPr>
                <w:szCs w:val="24"/>
              </w:rPr>
              <w:t>20</w:t>
            </w:r>
            <w:r>
              <w:rPr>
                <w:szCs w:val="24"/>
              </w:rPr>
              <w:t xml:space="preserve"> mars 2025 </w:t>
            </w:r>
            <w:r>
              <w:rPr>
                <w:szCs w:val="24"/>
              </w:rPr>
              <w:br/>
              <w:t>kl. 1</w:t>
            </w:r>
            <w:r w:rsidR="00204048">
              <w:rPr>
                <w:szCs w:val="24"/>
              </w:rPr>
              <w:t>0</w:t>
            </w:r>
            <w:r>
              <w:rPr>
                <w:szCs w:val="24"/>
              </w:rPr>
              <w:t>.00.</w:t>
            </w:r>
          </w:p>
        </w:tc>
      </w:tr>
      <w:tr w:rsidR="001D7CD6" w14:paraId="3E756E86" w14:textId="77777777" w:rsidTr="0001177E">
        <w:tc>
          <w:tcPr>
            <w:tcW w:w="567" w:type="dxa"/>
          </w:tcPr>
          <w:p w14:paraId="34DCB329" w14:textId="77777777" w:rsidR="001D7CD6" w:rsidRDefault="001D7CD6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1D7CD6" w:rsidRDefault="001D7CD6" w:rsidP="001D7CD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D7CD6" w14:paraId="114C5B27" w14:textId="77777777" w:rsidTr="0001177E">
        <w:tc>
          <w:tcPr>
            <w:tcW w:w="567" w:type="dxa"/>
          </w:tcPr>
          <w:p w14:paraId="3A1DEC29" w14:textId="77777777" w:rsidR="001D7CD6" w:rsidRDefault="001D7CD6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1D7CD6" w:rsidRDefault="001D7CD6" w:rsidP="001D7CD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D7CD6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1D7CD6" w:rsidRDefault="001D7CD6" w:rsidP="001D7CD6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1D7CD6" w:rsidRDefault="001D7CD6" w:rsidP="001D7CD6">
            <w:pPr>
              <w:tabs>
                <w:tab w:val="left" w:pos="1701"/>
              </w:tabs>
            </w:pPr>
          </w:p>
          <w:p w14:paraId="0EFED898" w14:textId="77777777" w:rsidR="001D7CD6" w:rsidRDefault="001D7CD6" w:rsidP="001D7CD6">
            <w:pPr>
              <w:tabs>
                <w:tab w:val="left" w:pos="1701"/>
              </w:tabs>
            </w:pPr>
          </w:p>
          <w:p w14:paraId="61C7F8FD" w14:textId="77777777" w:rsidR="001D7CD6" w:rsidRDefault="001D7CD6" w:rsidP="001D7CD6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1D7CD6" w:rsidRDefault="001D7CD6" w:rsidP="001D7CD6">
            <w:pPr>
              <w:tabs>
                <w:tab w:val="left" w:pos="1701"/>
              </w:tabs>
            </w:pPr>
          </w:p>
          <w:p w14:paraId="75E84372" w14:textId="539586ED" w:rsidR="001D7CD6" w:rsidRDefault="001D7CD6" w:rsidP="001D7CD6">
            <w:pPr>
              <w:tabs>
                <w:tab w:val="left" w:pos="1701"/>
              </w:tabs>
            </w:pPr>
            <w:r>
              <w:t xml:space="preserve">Justeras den </w:t>
            </w:r>
            <w:r w:rsidR="00204048">
              <w:t>20</w:t>
            </w:r>
            <w:r>
              <w:t xml:space="preserve"> mars 2025</w:t>
            </w:r>
          </w:p>
          <w:p w14:paraId="6A705A1B" w14:textId="77777777" w:rsidR="001D7CD6" w:rsidRDefault="001D7CD6" w:rsidP="001D7CD6">
            <w:pPr>
              <w:tabs>
                <w:tab w:val="left" w:pos="1701"/>
              </w:tabs>
            </w:pPr>
          </w:p>
          <w:p w14:paraId="733DBB03" w14:textId="77777777" w:rsidR="001D7CD6" w:rsidRDefault="001D7CD6" w:rsidP="001D7CD6">
            <w:pPr>
              <w:tabs>
                <w:tab w:val="left" w:pos="1701"/>
              </w:tabs>
            </w:pPr>
          </w:p>
          <w:p w14:paraId="223C4FF0" w14:textId="30E31EB0" w:rsidR="001D7CD6" w:rsidRDefault="001D7CD6" w:rsidP="001D7CD6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37C8956E" w14:textId="77777777" w:rsidR="00A242A1" w:rsidRDefault="008D6158" w:rsidP="00A242A1">
      <w:r>
        <w:br w:type="page"/>
      </w:r>
    </w:p>
    <w:tbl>
      <w:tblPr>
        <w:tblW w:w="8429" w:type="dxa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7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A242A1" w14:paraId="0B9A5D3B" w14:textId="77777777" w:rsidTr="00A242A1"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196A70" w14:textId="77777777" w:rsidR="00A242A1" w:rsidRDefault="00A242A1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5B151D7B" w14:textId="77777777" w:rsidR="00A242A1" w:rsidRDefault="00A242A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418ECDF" w14:textId="1A49DB3D" w:rsidR="00A242A1" w:rsidRDefault="00A242A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5B440425" w14:textId="77777777" w:rsidR="00A242A1" w:rsidRDefault="00A242A1">
            <w:pPr>
              <w:tabs>
                <w:tab w:val="left" w:pos="1701"/>
              </w:tabs>
            </w:pPr>
            <w:r>
              <w:t>till protokoll</w:t>
            </w:r>
          </w:p>
          <w:p w14:paraId="5B5FF72D" w14:textId="246037D0" w:rsidR="00A242A1" w:rsidRDefault="00A242A1">
            <w:pPr>
              <w:tabs>
                <w:tab w:val="left" w:pos="1701"/>
              </w:tabs>
            </w:pPr>
            <w:r>
              <w:t>2024/25:26</w:t>
            </w:r>
          </w:p>
        </w:tc>
      </w:tr>
      <w:tr w:rsidR="00A242A1" w14:paraId="65FA7AE4" w14:textId="77777777" w:rsidTr="00A242A1">
        <w:trPr>
          <w:cantSplit/>
        </w:trPr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758C8" w14:textId="77777777" w:rsidR="00A242A1" w:rsidRDefault="00A242A1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15BAEA" w14:textId="18101401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056B6" w14:textId="5A9C8673" w:rsidR="00A242A1" w:rsidRDefault="00AB6D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2-8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B4455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3DE9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8BCA2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95409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9DE85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42A1" w14:paraId="7224907C" w14:textId="77777777" w:rsidTr="00A242A1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9704B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65C38F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0C4EBE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35AA5D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D5755F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049135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4373F9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C4E982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3ECFBC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B418EC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2CC87F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149F85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387859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6DCFA9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484BA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A242A1" w14:paraId="3BB5FF0F" w14:textId="77777777" w:rsidTr="00A242A1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C7D8BC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28F85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B876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943DC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D2337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CDC15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3E911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13068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AC997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E75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E7DB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0B618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68205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E8B6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615D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42A1" w14:paraId="0B076085" w14:textId="77777777" w:rsidTr="00A242A1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06A6DC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 xml:space="preserve">Peter Hultqvist (S), </w:t>
            </w:r>
            <w:r>
              <w:rPr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C198B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CB83F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51F0E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3194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DE45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ADF4C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54579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6E4C9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3C4D7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3536E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48F62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7625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A5797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EEFEE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42A1" w14:paraId="40D981AE" w14:textId="77777777" w:rsidTr="00A242A1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0E86E3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Matheus </w:t>
            </w:r>
            <w:proofErr w:type="spellStart"/>
            <w:r>
              <w:rPr>
                <w:sz w:val="22"/>
                <w:szCs w:val="22"/>
                <w:lang w:val="en-US"/>
              </w:rPr>
              <w:t>Enholm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  <w:r>
              <w:rPr>
                <w:bCs/>
                <w:iCs/>
                <w:sz w:val="22"/>
              </w:rPr>
              <w:t>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91A1" w14:textId="54D2E371" w:rsidR="00A242A1" w:rsidRDefault="00AE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474D3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AA5B" w14:textId="396C5253" w:rsidR="00A242A1" w:rsidRDefault="00AE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E2785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EF794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CAF94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66D5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DB758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F8D20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5DC83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9044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05226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C66A6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AEF42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42A1" w14:paraId="49530521" w14:textId="77777777" w:rsidTr="00A242A1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50CDB8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1000E" w14:textId="6DC3CBFD" w:rsidR="00A242A1" w:rsidRDefault="00AE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C0ECD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08FBB" w14:textId="0B9EFFB0" w:rsidR="00A242A1" w:rsidRDefault="00AE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70126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17B2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027A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1AAA1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D80D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C4FCD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4697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6BD88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10D3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C69C3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2221A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42A1" w14:paraId="60D53BA7" w14:textId="77777777" w:rsidTr="00A242A1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F899FC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8079A" w14:textId="0B75ACF0" w:rsidR="00A242A1" w:rsidRDefault="00AE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87B7A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6040A" w14:textId="3C7828C3" w:rsidR="00A242A1" w:rsidRDefault="00AE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5ABE7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0A691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E702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52BDE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ABF4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9458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D29B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04798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7068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0059F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4754F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42A1" w14:paraId="6E4DB521" w14:textId="77777777" w:rsidTr="00A242A1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5E5B58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32B78" w14:textId="3F3FFF4A" w:rsidR="00A242A1" w:rsidRDefault="00AE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74EAB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D92D" w14:textId="68C095CE" w:rsidR="00A242A1" w:rsidRDefault="00AE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57221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85392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B0459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28AFE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B291B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F44F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4C25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1249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7B7A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69BA8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E7FE7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42A1" w14:paraId="0CF6D659" w14:textId="77777777" w:rsidTr="00A242A1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2AA8A0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3E2DC" w14:textId="1531929A" w:rsidR="00A242A1" w:rsidRDefault="00AE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D881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AAC0" w14:textId="29D1D3D2" w:rsidR="00A242A1" w:rsidRDefault="00AE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B5213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8AA4C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A0825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72173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B007C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E685D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B763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37B1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35C44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763D0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E480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42A1" w14:paraId="4DB6AED8" w14:textId="77777777" w:rsidTr="00A242A1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89D19F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B0ED" w14:textId="378FF32C" w:rsidR="00A242A1" w:rsidRDefault="00AE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F7128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C513" w14:textId="71B7E9C4" w:rsidR="00A242A1" w:rsidRDefault="00AE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56EC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88096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E710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23239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6D46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61BF5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2D7E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0A0D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74EF0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C528F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81E14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42A1" w14:paraId="171EE151" w14:textId="77777777" w:rsidTr="00A242A1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5E7C8B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E6253">
              <w:rPr>
                <w:bCs/>
                <w:iCs/>
                <w:sz w:val="22"/>
              </w:rPr>
              <w:t>Vakant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C5CC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D1321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3A1AA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DFE4D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C071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B2D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25C2A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6A9E6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0B319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980F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D1FFC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EAA7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6D5EC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97CA1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42A1" w14:paraId="11E40E9E" w14:textId="77777777" w:rsidTr="00A242A1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B69614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 xml:space="preserve">Gulan </w:t>
            </w:r>
            <w:proofErr w:type="spellStart"/>
            <w:r>
              <w:rPr>
                <w:bCs/>
                <w:iCs/>
                <w:sz w:val="22"/>
              </w:rPr>
              <w:t>Avci</w:t>
            </w:r>
            <w:proofErr w:type="spellEnd"/>
            <w:r>
              <w:rPr>
                <w:bCs/>
                <w:iCs/>
                <w:sz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832D6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33713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4AD25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324BA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4EDEE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88EC4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9BDBD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A88A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EAEC4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7FF9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16D84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336BE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81667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03F2B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42A1" w14:paraId="1692F6BF" w14:textId="77777777" w:rsidTr="00A242A1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118D80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E59FE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F2DBB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A2B36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88D02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7020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852C4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C0C8F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A9E3D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597A0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AC90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70F8B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0B4F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A97EF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39B8A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42A1" w14:paraId="15396886" w14:textId="77777777" w:rsidTr="00A242A1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10A94C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 xml:space="preserve">Alexandra </w:t>
            </w:r>
            <w:proofErr w:type="spellStart"/>
            <w:r>
              <w:rPr>
                <w:bCs/>
                <w:iCs/>
                <w:sz w:val="22"/>
              </w:rPr>
              <w:t>Anstrell</w:t>
            </w:r>
            <w:proofErr w:type="spellEnd"/>
            <w:r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B8D04" w14:textId="155EDF83" w:rsidR="00A242A1" w:rsidRDefault="00AE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DCC70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8B370" w14:textId="73B17223" w:rsidR="00A242A1" w:rsidRDefault="00AE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8A5DB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F980E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90E3A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3A94D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2CDD5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F3C93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37EDC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6A540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E4E4F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002B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658CC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42A1" w14:paraId="782E3A4E" w14:textId="77777777" w:rsidTr="00A242A1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6B8B0F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2A8FF" w14:textId="0B7E3153" w:rsidR="00A242A1" w:rsidRDefault="00AE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A23B8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8FEAB" w14:textId="7974A8D7" w:rsidR="00A242A1" w:rsidRDefault="00AE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EC223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A6E4A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5E1DB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64149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3663C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E808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6BBF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96D5B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51659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72974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07CD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42A1" w14:paraId="2A48F64C" w14:textId="77777777" w:rsidTr="00A242A1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7FC5B0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FB472" w14:textId="03370251" w:rsidR="00A242A1" w:rsidRDefault="00AE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A6C82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16AB5" w14:textId="706083A3" w:rsidR="00A242A1" w:rsidRDefault="00AE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74D10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43833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F11E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D7A7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FEDA5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CB3D2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7A2C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ABFA0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4E92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EAAA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75B5D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42A1" w14:paraId="260C9496" w14:textId="77777777" w:rsidTr="00A242A1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1D90A9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36F13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8F0EA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EFFA6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25773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1AFF1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7903C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25EA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C4CDD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D7F5F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C251F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8E64A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75810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A139D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F318B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42A1" w14:paraId="2FC26D6E" w14:textId="77777777" w:rsidTr="00A242A1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AD1855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B468D" w14:textId="3D4ABD9A" w:rsidR="00A242A1" w:rsidRDefault="00AE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E689C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01D43" w14:textId="41A6F67C" w:rsidR="00A242A1" w:rsidRDefault="00AE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F5F18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FE7B3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788D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56761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BC9E1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E2F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F4B3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256A3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27C5C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CAC2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45F8C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A242A1" w14:paraId="61B93255" w14:textId="77777777" w:rsidTr="00A242A1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ECDA45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E6395" w14:textId="77588C84" w:rsidR="00A242A1" w:rsidRDefault="00AE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F0EC9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7360B" w14:textId="1B13A069" w:rsidR="00A242A1" w:rsidRDefault="00AE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13C1B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BB83E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7F399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8FC96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EF5B0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429B2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05374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4F0C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B6B41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8C09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EECA4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42A1" w14:paraId="7DB18B4A" w14:textId="77777777" w:rsidTr="00A242A1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CCD028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A49E1" w14:textId="508C299E" w:rsidR="00A242A1" w:rsidRDefault="00AE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EAD2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D48F6" w14:textId="5AFDAABE" w:rsidR="00A242A1" w:rsidRDefault="00AE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FAEE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B5614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1FA08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EAA9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4227F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C3875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9D92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FC54F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1096A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31DAC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1431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42A1" w14:paraId="08B4C1CD" w14:textId="77777777" w:rsidTr="00A242A1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A0E1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D891F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21246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3E11E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03175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6558E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12AF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2A534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8AFCD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D4B9A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A1DCD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6068F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66190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7AF9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F7C00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42A1" w14:paraId="5316DABE" w14:textId="77777777" w:rsidTr="00A242A1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7B98FC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8C846" w14:textId="2C257023" w:rsidR="00A242A1" w:rsidRDefault="00AE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7FF45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8CBBD" w14:textId="334BAB1C" w:rsidR="00A242A1" w:rsidRDefault="00AE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CEB0E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1FF2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7908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FF3F6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EE5DB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D2F6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DD705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C8BC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7C00B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F477A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5F939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242A1" w14:paraId="3D809672" w14:textId="77777777" w:rsidTr="00A242A1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D29F77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C560B" w14:textId="2D3F4B56" w:rsidR="00A242A1" w:rsidRDefault="00AE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DDE94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0B3E6" w14:textId="78F01414" w:rsidR="00A242A1" w:rsidRDefault="00AE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25A1F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80964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D08AA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21DBE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B1CA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07792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14D2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B4FF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38C61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D34E3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2C586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242A1" w14:paraId="1EC8A2A8" w14:textId="77777777" w:rsidTr="00A242A1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187B6B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6FD9" w14:textId="7039F6AF" w:rsidR="00A242A1" w:rsidRDefault="00AE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7F3F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5C32" w14:textId="7AB98C9C" w:rsidR="00A242A1" w:rsidRDefault="00AE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9A882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3B7F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60C9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ADD5B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B9D6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80F0D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62411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25873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7F710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DFF00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C62D7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242A1" w14:paraId="2948CFC3" w14:textId="77777777" w:rsidTr="00A242A1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14C4A0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7ED71" w14:textId="281DC13B" w:rsidR="00A242A1" w:rsidRDefault="00AE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CCE2F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EBB83" w14:textId="3B543263" w:rsidR="00A242A1" w:rsidRDefault="00AE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73A4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D5FE0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3F39C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7C57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FF930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76947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7D2B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B331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06BC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E5361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9E75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242A1" w14:paraId="3EFB4F31" w14:textId="77777777" w:rsidTr="00A242A1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573CD6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Göran Hargestam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iCs/>
                <w:sz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5C524" w14:textId="188AAFEE" w:rsidR="00A242A1" w:rsidRDefault="00AE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E966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E9013" w14:textId="1B8BF97B" w:rsidR="00A242A1" w:rsidRDefault="00AE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9EE37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46822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A402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FE1C2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47ADC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A2A47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4D642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9478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8880E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82700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D0164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242A1" w14:paraId="43EA2ABC" w14:textId="77777777" w:rsidTr="00A242A1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19D9ED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Joakim </w:t>
            </w:r>
            <w:proofErr w:type="spellStart"/>
            <w:r>
              <w:rPr>
                <w:sz w:val="22"/>
                <w:szCs w:val="22"/>
                <w:lang w:val="en-US"/>
              </w:rPr>
              <w:t>Sandell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A2BBE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FF46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A05CF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DA6D3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5B137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462D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CF2DC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27A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920C6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0639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A9EAE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681A7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DB08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78305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42A1" w14:paraId="36845475" w14:textId="77777777" w:rsidTr="00A242A1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7658EC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Margareta </w:t>
            </w:r>
            <w:proofErr w:type="spellStart"/>
            <w:r>
              <w:rPr>
                <w:sz w:val="22"/>
                <w:szCs w:val="22"/>
                <w:lang w:val="en-US"/>
              </w:rPr>
              <w:t>Cederfelt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E1B6C" w14:textId="560110D9" w:rsidR="00A242A1" w:rsidRDefault="00AE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AEDE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729B4" w14:textId="63EEAA1D" w:rsidR="00A242A1" w:rsidRDefault="00AE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7BAEE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AFC73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A643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E340C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FBD26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4055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8DB71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3A5F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0A74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E9F9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4A32A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42A1" w14:paraId="4B286D1E" w14:textId="77777777" w:rsidTr="00A242A1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8D796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Alexandra </w:t>
            </w:r>
            <w:proofErr w:type="spellStart"/>
            <w:r>
              <w:rPr>
                <w:sz w:val="22"/>
                <w:szCs w:val="22"/>
                <w:lang w:val="en-US"/>
              </w:rPr>
              <w:t>Völker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3491F" w14:textId="01F02768" w:rsidR="00A242A1" w:rsidRDefault="00AE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8E381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CC35F" w14:textId="75247AB3" w:rsidR="00A242A1" w:rsidRDefault="00AE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008EC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337DA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2722C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2E2DF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6332C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5CE44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D1C9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BFA4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6FC8D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37E60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3D17C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42A1" w14:paraId="6AF1FDFF" w14:textId="77777777" w:rsidTr="00A242A1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EF0777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4BD4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FD790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D7717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EAE02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657D8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4E07F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389C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995A9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37D5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DAC23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198AE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AF626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1C659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34D87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42A1" w14:paraId="7C46AC6F" w14:textId="77777777" w:rsidTr="00A242A1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AA0430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Kenneth G </w:t>
            </w:r>
            <w:proofErr w:type="spellStart"/>
            <w:r>
              <w:rPr>
                <w:sz w:val="22"/>
                <w:szCs w:val="22"/>
                <w:lang w:val="en-US"/>
              </w:rPr>
              <w:t>Forslund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F9CA5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965C5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20BEA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BF37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76518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E0177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1176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9D6E6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61948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4D64A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DCDE4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08B28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74384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5EB74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42A1" w14:paraId="51F52140" w14:textId="77777777" w:rsidTr="00A242A1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5222B9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</w:t>
            </w:r>
            <w:proofErr w:type="spellStart"/>
            <w:r>
              <w:rPr>
                <w:sz w:val="22"/>
                <w:szCs w:val="22"/>
                <w:lang w:val="en-US"/>
              </w:rPr>
              <w:t>Alm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AEB8B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B399E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41A2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8B899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89C5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0949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8EA45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02E1D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5C83B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5407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76D27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35E7E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CBBD9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F56E4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42A1" w14:paraId="631080F5" w14:textId="77777777" w:rsidTr="00A242A1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096579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Håkan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Svenneling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6A8E7" w14:textId="2DDD86A4" w:rsidR="00A242A1" w:rsidRDefault="00AE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A6682" w14:textId="24355A7F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B52BB" w14:textId="13840E88" w:rsidR="00A242A1" w:rsidRDefault="00AE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1B10A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1B60E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6CE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8014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977E7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99D54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57322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ED477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9AF78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D916C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09568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42A1" w14:paraId="32E8B3FE" w14:textId="77777777" w:rsidTr="00A242A1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303077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Torsten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Elofsson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00990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CC54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A8564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BFCC2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C777E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0EE86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44AC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6AF4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1DEC5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BF406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D5676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9CE5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1E798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62FF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42A1" w14:paraId="19728453" w14:textId="77777777" w:rsidTr="00A242A1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4DEB92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Niels </w:t>
            </w:r>
            <w:proofErr w:type="spellStart"/>
            <w:r>
              <w:rPr>
                <w:sz w:val="22"/>
                <w:szCs w:val="22"/>
                <w:lang w:val="en-US"/>
              </w:rPr>
              <w:t>Paarup</w:t>
            </w:r>
            <w:proofErr w:type="spellEnd"/>
            <w:r>
              <w:rPr>
                <w:sz w:val="22"/>
                <w:szCs w:val="22"/>
                <w:lang w:val="en-US"/>
              </w:rPr>
              <w:t>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300C7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1A9BB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96A2A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A9138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1E185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56C6E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D8BE1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C215C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8B279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37C96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5BEA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D62F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68911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5094B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42A1" w14:paraId="1D682CF3" w14:textId="77777777" w:rsidTr="00A242A1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B2437" w14:textId="77777777" w:rsidR="00A242A1" w:rsidRDefault="00A242A1">
            <w:pPr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 xml:space="preserve">Aron </w:t>
            </w:r>
            <w:proofErr w:type="spellStart"/>
            <w:r>
              <w:rPr>
                <w:sz w:val="22"/>
                <w:szCs w:val="22"/>
                <w:lang w:val="en-US"/>
              </w:rPr>
              <w:t>Emilsson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9376F" w14:textId="26830684" w:rsidR="00A242A1" w:rsidRDefault="00AE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074EB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21BCF" w14:textId="0B9DADA1" w:rsidR="00A242A1" w:rsidRDefault="00AE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1B621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4F96A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120DD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69175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700CF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6CDBC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F522D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080FC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1081C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0D55E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63DA8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42A1" w14:paraId="3B77696B" w14:textId="77777777" w:rsidTr="00A242A1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9134BA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Jacob </w:t>
            </w:r>
            <w:proofErr w:type="spellStart"/>
            <w:r>
              <w:rPr>
                <w:sz w:val="22"/>
                <w:szCs w:val="22"/>
                <w:lang w:val="en-US"/>
              </w:rPr>
              <w:t>Risberg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0A43B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92B0C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54D5D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5D91A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69F01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3B3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058E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F606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50B10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63834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2976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E7665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0FB7F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2C40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42A1" w14:paraId="7DB8F9D7" w14:textId="77777777" w:rsidTr="00A242A1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4035D" w14:textId="77777777" w:rsidR="00A242A1" w:rsidRDefault="00A242A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Joar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EA4A" w14:textId="3B1AAB64" w:rsidR="00A242A1" w:rsidRDefault="00AE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5FB1E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F6678" w14:textId="092DF41F" w:rsidR="00A242A1" w:rsidRDefault="00AE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AE8C1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001D0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7043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9A32B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56098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774FE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22F1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95C41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50840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A4289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FF4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42A1" w14:paraId="2D4DE096" w14:textId="77777777" w:rsidTr="00A242A1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55A404" w14:textId="77777777" w:rsidR="00A242A1" w:rsidRDefault="00A242A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117C" w14:textId="42FB061B" w:rsidR="00A242A1" w:rsidRDefault="00AE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58854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BE6E4" w14:textId="3326002B" w:rsidR="00A242A1" w:rsidRDefault="00AE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93A4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DA1C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554B7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FC3BA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488D7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8AE1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6AD6E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8510A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9E50C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ACF0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B5A23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42A1" w14:paraId="1B21F361" w14:textId="77777777" w:rsidTr="00A242A1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AD9550" w14:textId="77777777" w:rsidR="00A242A1" w:rsidRDefault="00A242A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5E817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5A5E0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97550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67054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2081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BD479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2F71A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E95C9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504BB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4310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A171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43CC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911F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2BF3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42A1" w14:paraId="48B9919B" w14:textId="77777777" w:rsidTr="00A242A1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828B83" w14:textId="77777777" w:rsidR="00A242A1" w:rsidRDefault="00A242A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EC7B4" w14:textId="0291FCA4" w:rsidR="00A242A1" w:rsidRDefault="00AE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01730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666C3" w14:textId="53E13A9A" w:rsidR="00A242A1" w:rsidRDefault="00AE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3296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E85FA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6875D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3AF77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0FF2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374BB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1FE27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FFE4E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BAB9C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35F21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5E91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42A1" w14:paraId="3BB2E334" w14:textId="77777777" w:rsidTr="00A242A1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13B23D" w14:textId="77777777" w:rsidR="00A242A1" w:rsidRDefault="00A242A1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Ingemar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Kihlström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9A37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DF178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558FF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DE4A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3AACE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C664B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D33B2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51599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A5190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105A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1D17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F7BD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D537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8ABA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42A1" w14:paraId="322E3DF7" w14:textId="77777777" w:rsidTr="00A242A1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C30F5E" w14:textId="77777777" w:rsidR="00A242A1" w:rsidRDefault="00A242A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5BF2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121BD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82CCB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B5F7C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AD5B6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93C3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885E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6409B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97EEE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75DC8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59C06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47E7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64BD4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7AE80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42A1" w14:paraId="47F23C4D" w14:textId="77777777" w:rsidTr="00A242A1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0C01ED" w14:textId="77777777" w:rsidR="00A242A1" w:rsidRDefault="00A242A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Janine </w:t>
            </w:r>
            <w:proofErr w:type="spellStart"/>
            <w:r>
              <w:rPr>
                <w:sz w:val="22"/>
                <w:szCs w:val="22"/>
                <w:lang w:val="en-US"/>
              </w:rPr>
              <w:t>Alm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A8BA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DA49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5FFF5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20E3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F77DC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61321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8BB85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EB1B1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374A5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EB143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33094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B846B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3D0DD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09FE1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42A1" w14:paraId="1A555365" w14:textId="77777777" w:rsidTr="00A242A1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002D57" w14:textId="77777777" w:rsidR="00A242A1" w:rsidRDefault="00A242A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Anders </w:t>
            </w:r>
            <w:proofErr w:type="spellStart"/>
            <w:r>
              <w:rPr>
                <w:sz w:val="22"/>
                <w:szCs w:val="22"/>
                <w:lang w:val="en-US"/>
              </w:rPr>
              <w:t>Ekegren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83481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00CC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253F9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C4455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658A8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3EE77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FFF02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B6E8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D18D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DF1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170F2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6BA45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4D86A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F0AFC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42A1" w14:paraId="4A03F028" w14:textId="77777777" w:rsidTr="00A242A1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6D0841" w14:textId="77777777" w:rsidR="00A242A1" w:rsidRDefault="00A242A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Fredrik </w:t>
            </w:r>
            <w:proofErr w:type="spellStart"/>
            <w:r>
              <w:rPr>
                <w:sz w:val="22"/>
                <w:szCs w:val="22"/>
                <w:lang w:val="en-US"/>
              </w:rPr>
              <w:t>Malm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29927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A4A75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72373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7CE6B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697F7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0C84F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2F8D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A1E8D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2B11C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14740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586A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9F37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3F079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D3696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42A1" w14:paraId="2349665C" w14:textId="77777777" w:rsidTr="00A242A1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211C4E" w14:textId="77777777" w:rsidR="00A242A1" w:rsidRDefault="00A242A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Oskar </w:t>
            </w:r>
            <w:proofErr w:type="spellStart"/>
            <w:r>
              <w:rPr>
                <w:sz w:val="22"/>
                <w:szCs w:val="22"/>
                <w:lang w:val="en-US"/>
              </w:rPr>
              <w:t>Svärd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793C8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D4962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F364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A2568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FE11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B29B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4DBBF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EF665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F4986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46270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12479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1223B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AF70B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3105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42A1" w14:paraId="288CDDF4" w14:textId="77777777" w:rsidTr="00A242A1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E88D38" w14:textId="77777777" w:rsidR="00A242A1" w:rsidRDefault="00A242A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Carl </w:t>
            </w:r>
            <w:proofErr w:type="spellStart"/>
            <w:r>
              <w:rPr>
                <w:sz w:val="22"/>
                <w:szCs w:val="22"/>
                <w:lang w:val="en-US"/>
              </w:rPr>
              <w:t>Nordblom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E8737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63C12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B5861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A52E9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B8E0A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BD7E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67CE4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202E1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5996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AC641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481B6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0CB47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34A6B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ACCBA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42A1" w14:paraId="29D267CA" w14:textId="77777777" w:rsidTr="00A242A1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2BA013" w14:textId="77777777" w:rsidR="00A242A1" w:rsidRDefault="00A242A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Lotta </w:t>
            </w:r>
            <w:proofErr w:type="spellStart"/>
            <w:r>
              <w:rPr>
                <w:sz w:val="22"/>
                <w:szCs w:val="22"/>
                <w:lang w:val="en-US"/>
              </w:rPr>
              <w:t>Johnsson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Fornarve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C8DB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E25C3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BB07D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E6E9F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6A0FA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8126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9389E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DC683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6383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75CDA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1DCE1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37ABC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2D5A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0B23B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42A1" w14:paraId="2B39AB3C" w14:textId="77777777" w:rsidTr="00A242A1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E46882" w14:textId="77777777" w:rsidR="00A242A1" w:rsidRDefault="00A242A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9F893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205D5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67B78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B8230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E2BE1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6124F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923AF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AD940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5393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1ABF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B0467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4B65D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4EA8C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1C0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42A1" w14:paraId="5D84157B" w14:textId="77777777" w:rsidTr="00A242A1">
        <w:trPr>
          <w:trHeight w:val="263"/>
        </w:trPr>
        <w:tc>
          <w:tcPr>
            <w:tcW w:w="339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E6AF9A2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8F797B7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 = ledamöter som deltagit i handläggningen</w:t>
            </w:r>
          </w:p>
        </w:tc>
      </w:tr>
      <w:tr w:rsidR="00A242A1" w14:paraId="2946722B" w14:textId="77777777" w:rsidTr="00A242A1">
        <w:trPr>
          <w:trHeight w:val="262"/>
        </w:trPr>
        <w:tc>
          <w:tcPr>
            <w:tcW w:w="339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F38ECE5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35E4E588" w14:textId="77777777" w:rsidR="00A242A1" w:rsidRDefault="00A242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= ledamöter som varit närvarande men inte deltagit</w:t>
            </w:r>
          </w:p>
        </w:tc>
      </w:tr>
    </w:tbl>
    <w:p w14:paraId="2F0C21D8" w14:textId="14597442" w:rsidR="00AB2E46" w:rsidRDefault="00AB2E46" w:rsidP="00A242A1"/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13BF"/>
    <w:rsid w:val="0003292B"/>
    <w:rsid w:val="00035D2A"/>
    <w:rsid w:val="000462D0"/>
    <w:rsid w:val="000475F3"/>
    <w:rsid w:val="000608A9"/>
    <w:rsid w:val="00061CF3"/>
    <w:rsid w:val="00067079"/>
    <w:rsid w:val="000716FB"/>
    <w:rsid w:val="00071C7D"/>
    <w:rsid w:val="00072240"/>
    <w:rsid w:val="00073768"/>
    <w:rsid w:val="00076989"/>
    <w:rsid w:val="00085A88"/>
    <w:rsid w:val="00091E24"/>
    <w:rsid w:val="0009467D"/>
    <w:rsid w:val="00097DF0"/>
    <w:rsid w:val="000A2204"/>
    <w:rsid w:val="000A7F76"/>
    <w:rsid w:val="000B09E8"/>
    <w:rsid w:val="000B1165"/>
    <w:rsid w:val="000B5D40"/>
    <w:rsid w:val="000C0C72"/>
    <w:rsid w:val="000C5953"/>
    <w:rsid w:val="000D534A"/>
    <w:rsid w:val="000E5FA0"/>
    <w:rsid w:val="000F3EEE"/>
    <w:rsid w:val="000F65E0"/>
    <w:rsid w:val="00104219"/>
    <w:rsid w:val="001043A5"/>
    <w:rsid w:val="00104F47"/>
    <w:rsid w:val="00126727"/>
    <w:rsid w:val="00127778"/>
    <w:rsid w:val="001311E6"/>
    <w:rsid w:val="00135412"/>
    <w:rsid w:val="00143656"/>
    <w:rsid w:val="00143989"/>
    <w:rsid w:val="00151418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A287E"/>
    <w:rsid w:val="001B3100"/>
    <w:rsid w:val="001C2EE7"/>
    <w:rsid w:val="001D292D"/>
    <w:rsid w:val="001D3979"/>
    <w:rsid w:val="001D5522"/>
    <w:rsid w:val="001D7CD6"/>
    <w:rsid w:val="00204048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62FF"/>
    <w:rsid w:val="00252785"/>
    <w:rsid w:val="002541D6"/>
    <w:rsid w:val="00256A0A"/>
    <w:rsid w:val="002608E3"/>
    <w:rsid w:val="00267FC1"/>
    <w:rsid w:val="00270A0A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58B6"/>
    <w:rsid w:val="002B7675"/>
    <w:rsid w:val="002B7C51"/>
    <w:rsid w:val="002B7C8D"/>
    <w:rsid w:val="002C17EC"/>
    <w:rsid w:val="002C2210"/>
    <w:rsid w:val="002D5CD8"/>
    <w:rsid w:val="002E6890"/>
    <w:rsid w:val="002E7751"/>
    <w:rsid w:val="002F0863"/>
    <w:rsid w:val="002F31F6"/>
    <w:rsid w:val="002F6B43"/>
    <w:rsid w:val="00303AD3"/>
    <w:rsid w:val="00303E1D"/>
    <w:rsid w:val="00306C08"/>
    <w:rsid w:val="003202D2"/>
    <w:rsid w:val="00324B17"/>
    <w:rsid w:val="0032650A"/>
    <w:rsid w:val="00330C61"/>
    <w:rsid w:val="00335FB0"/>
    <w:rsid w:val="003372A6"/>
    <w:rsid w:val="003433CA"/>
    <w:rsid w:val="00346A87"/>
    <w:rsid w:val="003517E1"/>
    <w:rsid w:val="00351B1B"/>
    <w:rsid w:val="00356603"/>
    <w:rsid w:val="00360AE7"/>
    <w:rsid w:val="00361ABD"/>
    <w:rsid w:val="00361E18"/>
    <w:rsid w:val="00365AD9"/>
    <w:rsid w:val="0037046A"/>
    <w:rsid w:val="003710FF"/>
    <w:rsid w:val="003734D1"/>
    <w:rsid w:val="00373DD6"/>
    <w:rsid w:val="0038157D"/>
    <w:rsid w:val="00385125"/>
    <w:rsid w:val="00387EC2"/>
    <w:rsid w:val="0039711B"/>
    <w:rsid w:val="003A0316"/>
    <w:rsid w:val="003A0CB8"/>
    <w:rsid w:val="003A333D"/>
    <w:rsid w:val="003A5FC9"/>
    <w:rsid w:val="003B08CC"/>
    <w:rsid w:val="003B43AC"/>
    <w:rsid w:val="003B5B21"/>
    <w:rsid w:val="003B675E"/>
    <w:rsid w:val="003C5791"/>
    <w:rsid w:val="003C65AB"/>
    <w:rsid w:val="003D2D47"/>
    <w:rsid w:val="003D41A2"/>
    <w:rsid w:val="003D5E50"/>
    <w:rsid w:val="00401678"/>
    <w:rsid w:val="00402D5D"/>
    <w:rsid w:val="00404052"/>
    <w:rsid w:val="00406B99"/>
    <w:rsid w:val="004135A4"/>
    <w:rsid w:val="004170BB"/>
    <w:rsid w:val="004210E4"/>
    <w:rsid w:val="004214D1"/>
    <w:rsid w:val="00424C64"/>
    <w:rsid w:val="0043481D"/>
    <w:rsid w:val="00435E53"/>
    <w:rsid w:val="00445775"/>
    <w:rsid w:val="00446D39"/>
    <w:rsid w:val="00447E69"/>
    <w:rsid w:val="004514FD"/>
    <w:rsid w:val="00453542"/>
    <w:rsid w:val="00454155"/>
    <w:rsid w:val="004543D3"/>
    <w:rsid w:val="00457FA6"/>
    <w:rsid w:val="0046164F"/>
    <w:rsid w:val="004619DA"/>
    <w:rsid w:val="004674B5"/>
    <w:rsid w:val="004678C3"/>
    <w:rsid w:val="0047381A"/>
    <w:rsid w:val="00477247"/>
    <w:rsid w:val="0048168F"/>
    <w:rsid w:val="004817C8"/>
    <w:rsid w:val="004875DF"/>
    <w:rsid w:val="00490FAA"/>
    <w:rsid w:val="00491942"/>
    <w:rsid w:val="00496C6E"/>
    <w:rsid w:val="004A203C"/>
    <w:rsid w:val="004A3DC9"/>
    <w:rsid w:val="004A6D41"/>
    <w:rsid w:val="004C4C01"/>
    <w:rsid w:val="004D092E"/>
    <w:rsid w:val="004D0D13"/>
    <w:rsid w:val="004D747F"/>
    <w:rsid w:val="004E024A"/>
    <w:rsid w:val="004E4521"/>
    <w:rsid w:val="00500589"/>
    <w:rsid w:val="00501D18"/>
    <w:rsid w:val="00507FA9"/>
    <w:rsid w:val="00512CFD"/>
    <w:rsid w:val="00517559"/>
    <w:rsid w:val="00520D71"/>
    <w:rsid w:val="00525B44"/>
    <w:rsid w:val="0052733A"/>
    <w:rsid w:val="00531422"/>
    <w:rsid w:val="00532524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922A2"/>
    <w:rsid w:val="00596CFB"/>
    <w:rsid w:val="005A0AE5"/>
    <w:rsid w:val="005A2543"/>
    <w:rsid w:val="005A4EAC"/>
    <w:rsid w:val="005A63E8"/>
    <w:rsid w:val="005B1B54"/>
    <w:rsid w:val="005B281E"/>
    <w:rsid w:val="005B5989"/>
    <w:rsid w:val="005C1312"/>
    <w:rsid w:val="005C4189"/>
    <w:rsid w:val="005C5BD1"/>
    <w:rsid w:val="005D0198"/>
    <w:rsid w:val="005D21E4"/>
    <w:rsid w:val="005D47B4"/>
    <w:rsid w:val="005E36F0"/>
    <w:rsid w:val="005E431D"/>
    <w:rsid w:val="005E4AF1"/>
    <w:rsid w:val="005E5848"/>
    <w:rsid w:val="005F5859"/>
    <w:rsid w:val="005F5DF2"/>
    <w:rsid w:val="00601C28"/>
    <w:rsid w:val="00602725"/>
    <w:rsid w:val="00602E34"/>
    <w:rsid w:val="0060305B"/>
    <w:rsid w:val="0060517D"/>
    <w:rsid w:val="0060788C"/>
    <w:rsid w:val="00613854"/>
    <w:rsid w:val="00620A2B"/>
    <w:rsid w:val="00622525"/>
    <w:rsid w:val="00634DBF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3F28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E0945"/>
    <w:rsid w:val="006E6B54"/>
    <w:rsid w:val="00701A95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1476"/>
    <w:rsid w:val="007321A1"/>
    <w:rsid w:val="00737ECF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30DD3"/>
    <w:rsid w:val="00832BA8"/>
    <w:rsid w:val="00834BDA"/>
    <w:rsid w:val="008370D3"/>
    <w:rsid w:val="00837359"/>
    <w:rsid w:val="00841B9D"/>
    <w:rsid w:val="00850186"/>
    <w:rsid w:val="00870B72"/>
    <w:rsid w:val="00872753"/>
    <w:rsid w:val="00875313"/>
    <w:rsid w:val="0088293E"/>
    <w:rsid w:val="00886BA6"/>
    <w:rsid w:val="00892E94"/>
    <w:rsid w:val="00892EE8"/>
    <w:rsid w:val="008A3BDF"/>
    <w:rsid w:val="008B1742"/>
    <w:rsid w:val="008B448D"/>
    <w:rsid w:val="008B4A0D"/>
    <w:rsid w:val="008B7243"/>
    <w:rsid w:val="008C1BAD"/>
    <w:rsid w:val="008C35C4"/>
    <w:rsid w:val="008C5923"/>
    <w:rsid w:val="008D549B"/>
    <w:rsid w:val="008D5AEB"/>
    <w:rsid w:val="008D6158"/>
    <w:rsid w:val="008E3B0B"/>
    <w:rsid w:val="008F0F7E"/>
    <w:rsid w:val="008F1325"/>
    <w:rsid w:val="008F230D"/>
    <w:rsid w:val="008F6C98"/>
    <w:rsid w:val="008F7983"/>
    <w:rsid w:val="00903088"/>
    <w:rsid w:val="00914B68"/>
    <w:rsid w:val="009171C9"/>
    <w:rsid w:val="00917BB1"/>
    <w:rsid w:val="00920114"/>
    <w:rsid w:val="00923EFE"/>
    <w:rsid w:val="0093146E"/>
    <w:rsid w:val="009366A4"/>
    <w:rsid w:val="0094358D"/>
    <w:rsid w:val="00944C42"/>
    <w:rsid w:val="0094546D"/>
    <w:rsid w:val="00947CA6"/>
    <w:rsid w:val="00956401"/>
    <w:rsid w:val="00960E59"/>
    <w:rsid w:val="00967F02"/>
    <w:rsid w:val="00971573"/>
    <w:rsid w:val="00972777"/>
    <w:rsid w:val="00981C66"/>
    <w:rsid w:val="00982EFA"/>
    <w:rsid w:val="00984C59"/>
    <w:rsid w:val="00985715"/>
    <w:rsid w:val="00996EC4"/>
    <w:rsid w:val="00997F94"/>
    <w:rsid w:val="009A1313"/>
    <w:rsid w:val="009A4235"/>
    <w:rsid w:val="009A5109"/>
    <w:rsid w:val="009B31EB"/>
    <w:rsid w:val="009C0AF5"/>
    <w:rsid w:val="009C3EBE"/>
    <w:rsid w:val="009D5E29"/>
    <w:rsid w:val="009D5E64"/>
    <w:rsid w:val="009E1FCA"/>
    <w:rsid w:val="009F24C9"/>
    <w:rsid w:val="009F4392"/>
    <w:rsid w:val="00A03D80"/>
    <w:rsid w:val="00A04C61"/>
    <w:rsid w:val="00A23519"/>
    <w:rsid w:val="00A2367D"/>
    <w:rsid w:val="00A242A1"/>
    <w:rsid w:val="00A32DF4"/>
    <w:rsid w:val="00A360D0"/>
    <w:rsid w:val="00A370F4"/>
    <w:rsid w:val="00A379B3"/>
    <w:rsid w:val="00A47654"/>
    <w:rsid w:val="00A51827"/>
    <w:rsid w:val="00A53D95"/>
    <w:rsid w:val="00A65178"/>
    <w:rsid w:val="00A6679C"/>
    <w:rsid w:val="00A66B33"/>
    <w:rsid w:val="00A70128"/>
    <w:rsid w:val="00A74A6F"/>
    <w:rsid w:val="00A84772"/>
    <w:rsid w:val="00A85286"/>
    <w:rsid w:val="00A92F12"/>
    <w:rsid w:val="00A9551C"/>
    <w:rsid w:val="00A956F9"/>
    <w:rsid w:val="00AA3060"/>
    <w:rsid w:val="00AA48EF"/>
    <w:rsid w:val="00AB052A"/>
    <w:rsid w:val="00AB2E46"/>
    <w:rsid w:val="00AB3B80"/>
    <w:rsid w:val="00AB5776"/>
    <w:rsid w:val="00AB65C5"/>
    <w:rsid w:val="00AB6DEB"/>
    <w:rsid w:val="00AD1DC5"/>
    <w:rsid w:val="00AD44A0"/>
    <w:rsid w:val="00AE1346"/>
    <w:rsid w:val="00AE6253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4FA4"/>
    <w:rsid w:val="00B65A7B"/>
    <w:rsid w:val="00B734EF"/>
    <w:rsid w:val="00B778A2"/>
    <w:rsid w:val="00B83F40"/>
    <w:rsid w:val="00B91280"/>
    <w:rsid w:val="00B925A7"/>
    <w:rsid w:val="00BA0953"/>
    <w:rsid w:val="00BA1DB7"/>
    <w:rsid w:val="00BA404C"/>
    <w:rsid w:val="00BA72A9"/>
    <w:rsid w:val="00BB3664"/>
    <w:rsid w:val="00BB4FC6"/>
    <w:rsid w:val="00BE5EC6"/>
    <w:rsid w:val="00BE6D8B"/>
    <w:rsid w:val="00BF1E92"/>
    <w:rsid w:val="00BF67D4"/>
    <w:rsid w:val="00C00562"/>
    <w:rsid w:val="00C04265"/>
    <w:rsid w:val="00C06218"/>
    <w:rsid w:val="00C1169B"/>
    <w:rsid w:val="00C21DC4"/>
    <w:rsid w:val="00C24904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3715"/>
    <w:rsid w:val="00C94072"/>
    <w:rsid w:val="00C95EC2"/>
    <w:rsid w:val="00C975F7"/>
    <w:rsid w:val="00CA0AFB"/>
    <w:rsid w:val="00CD4DBD"/>
    <w:rsid w:val="00CD53C6"/>
    <w:rsid w:val="00CD7A9C"/>
    <w:rsid w:val="00CD7FD1"/>
    <w:rsid w:val="00CE7A2F"/>
    <w:rsid w:val="00CF620E"/>
    <w:rsid w:val="00CF6815"/>
    <w:rsid w:val="00D0073F"/>
    <w:rsid w:val="00D06BCC"/>
    <w:rsid w:val="00D16550"/>
    <w:rsid w:val="00D1770A"/>
    <w:rsid w:val="00D21331"/>
    <w:rsid w:val="00D313D3"/>
    <w:rsid w:val="00D42BD8"/>
    <w:rsid w:val="00D4759F"/>
    <w:rsid w:val="00D502DA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812D9"/>
    <w:rsid w:val="00D81F84"/>
    <w:rsid w:val="00D823E0"/>
    <w:rsid w:val="00DA172B"/>
    <w:rsid w:val="00DA2684"/>
    <w:rsid w:val="00DB2564"/>
    <w:rsid w:val="00DB2584"/>
    <w:rsid w:val="00DB451F"/>
    <w:rsid w:val="00DC1F3F"/>
    <w:rsid w:val="00DD4CF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67F3"/>
    <w:rsid w:val="00E273D1"/>
    <w:rsid w:val="00E3199B"/>
    <w:rsid w:val="00E32DDC"/>
    <w:rsid w:val="00E35E62"/>
    <w:rsid w:val="00E40D74"/>
    <w:rsid w:val="00E433F9"/>
    <w:rsid w:val="00E45BEC"/>
    <w:rsid w:val="00E5210D"/>
    <w:rsid w:val="00E5348E"/>
    <w:rsid w:val="00E64C33"/>
    <w:rsid w:val="00E71156"/>
    <w:rsid w:val="00E72970"/>
    <w:rsid w:val="00E73923"/>
    <w:rsid w:val="00E74EE0"/>
    <w:rsid w:val="00E810DC"/>
    <w:rsid w:val="00E82C72"/>
    <w:rsid w:val="00E91A95"/>
    <w:rsid w:val="00EA330B"/>
    <w:rsid w:val="00EA60CD"/>
    <w:rsid w:val="00EC0061"/>
    <w:rsid w:val="00EC418A"/>
    <w:rsid w:val="00ED3A05"/>
    <w:rsid w:val="00ED43D3"/>
    <w:rsid w:val="00ED5C10"/>
    <w:rsid w:val="00ED6774"/>
    <w:rsid w:val="00EE5EF6"/>
    <w:rsid w:val="00EF65C2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55575"/>
    <w:rsid w:val="00F67040"/>
    <w:rsid w:val="00F72877"/>
    <w:rsid w:val="00F7607A"/>
    <w:rsid w:val="00F83E9A"/>
    <w:rsid w:val="00F849C0"/>
    <w:rsid w:val="00F8533C"/>
    <w:rsid w:val="00F86C46"/>
    <w:rsid w:val="00FA12EF"/>
    <w:rsid w:val="00FA3B46"/>
    <w:rsid w:val="00FA543D"/>
    <w:rsid w:val="00FB01C0"/>
    <w:rsid w:val="00FC04E6"/>
    <w:rsid w:val="00FC0714"/>
    <w:rsid w:val="00FC5DAD"/>
    <w:rsid w:val="00FC5E0B"/>
    <w:rsid w:val="00FC794F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450</Words>
  <Characters>3255</Characters>
  <Application>Microsoft Office Word</Application>
  <DocSecurity>0</DocSecurity>
  <Lines>1627</Lines>
  <Paragraphs>231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23</cp:revision>
  <cp:lastPrinted>2025-03-18T12:49:00Z</cp:lastPrinted>
  <dcterms:created xsi:type="dcterms:W3CDTF">2025-03-11T07:33:00Z</dcterms:created>
  <dcterms:modified xsi:type="dcterms:W3CDTF">2025-03-18T12:49:00Z</dcterms:modified>
</cp:coreProperties>
</file>