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E05DCF" w14:textId="77777777">
        <w:tc>
          <w:tcPr>
            <w:tcW w:w="2268" w:type="dxa"/>
          </w:tcPr>
          <w:p w14:paraId="3F2129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45AB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F60D2D" w14:textId="77777777">
        <w:tc>
          <w:tcPr>
            <w:tcW w:w="2268" w:type="dxa"/>
          </w:tcPr>
          <w:p w14:paraId="5F7BC4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2EA8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D52EB6" w14:textId="77777777">
        <w:tc>
          <w:tcPr>
            <w:tcW w:w="3402" w:type="dxa"/>
            <w:gridSpan w:val="2"/>
          </w:tcPr>
          <w:p w14:paraId="2C6460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E435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F6FDE4" w14:textId="77777777">
        <w:tc>
          <w:tcPr>
            <w:tcW w:w="2268" w:type="dxa"/>
          </w:tcPr>
          <w:p w14:paraId="6F6DCB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34BB01" w14:textId="13B31705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B29EF6E" w14:textId="77777777">
        <w:tc>
          <w:tcPr>
            <w:tcW w:w="2268" w:type="dxa"/>
          </w:tcPr>
          <w:p w14:paraId="6D76D6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04D3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8B52A0" w14:textId="77777777">
        <w:trPr>
          <w:trHeight w:val="284"/>
        </w:trPr>
        <w:tc>
          <w:tcPr>
            <w:tcW w:w="4911" w:type="dxa"/>
          </w:tcPr>
          <w:p w14:paraId="42D34859" w14:textId="77777777" w:rsidR="006E4E11" w:rsidRDefault="001266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5CEA784" w14:textId="77777777">
        <w:trPr>
          <w:trHeight w:val="284"/>
        </w:trPr>
        <w:tc>
          <w:tcPr>
            <w:tcW w:w="4911" w:type="dxa"/>
          </w:tcPr>
          <w:p w14:paraId="01EDAB3B" w14:textId="77777777" w:rsidR="006E4E11" w:rsidRDefault="001266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192D452" w14:textId="77777777">
        <w:trPr>
          <w:trHeight w:val="284"/>
        </w:trPr>
        <w:tc>
          <w:tcPr>
            <w:tcW w:w="4911" w:type="dxa"/>
          </w:tcPr>
          <w:p w14:paraId="33FD25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5FD58D" w14:textId="77777777">
        <w:trPr>
          <w:trHeight w:val="284"/>
        </w:trPr>
        <w:tc>
          <w:tcPr>
            <w:tcW w:w="4911" w:type="dxa"/>
          </w:tcPr>
          <w:p w14:paraId="48E806F6" w14:textId="06F8D6C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663157" w14:textId="77777777">
        <w:trPr>
          <w:trHeight w:val="284"/>
        </w:trPr>
        <w:tc>
          <w:tcPr>
            <w:tcW w:w="4911" w:type="dxa"/>
          </w:tcPr>
          <w:p w14:paraId="5F902EF4" w14:textId="1354381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823E2" w14:paraId="5BA6EDD9" w14:textId="77777777">
        <w:trPr>
          <w:trHeight w:val="284"/>
        </w:trPr>
        <w:tc>
          <w:tcPr>
            <w:tcW w:w="4911" w:type="dxa"/>
          </w:tcPr>
          <w:p w14:paraId="207FA342" w14:textId="77777777" w:rsidR="00F078F4" w:rsidRPr="00F078F4" w:rsidRDefault="00F078F4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823E2" w14:paraId="3C039A24" w14:textId="77777777">
        <w:trPr>
          <w:trHeight w:val="284"/>
        </w:trPr>
        <w:tc>
          <w:tcPr>
            <w:tcW w:w="4911" w:type="dxa"/>
          </w:tcPr>
          <w:p w14:paraId="2DFF73A0" w14:textId="0A64765F" w:rsidR="006E4E11" w:rsidRPr="00F078F4" w:rsidRDefault="006E4E11">
            <w:pPr>
              <w:pStyle w:val="Avsndare"/>
              <w:framePr w:h="2483" w:wrap="notBeside" w:x="1504"/>
              <w:rPr>
                <w:bCs/>
                <w:iCs/>
                <w:sz w:val="28"/>
                <w:szCs w:val="28"/>
                <w:lang w:val="de-DE"/>
              </w:rPr>
            </w:pPr>
          </w:p>
        </w:tc>
      </w:tr>
      <w:tr w:rsidR="006E4E11" w:rsidRPr="00F078F4" w14:paraId="52540702" w14:textId="77777777">
        <w:trPr>
          <w:trHeight w:val="284"/>
        </w:trPr>
        <w:tc>
          <w:tcPr>
            <w:tcW w:w="4911" w:type="dxa"/>
          </w:tcPr>
          <w:p w14:paraId="713D28D2" w14:textId="22B62790" w:rsidR="00F078F4" w:rsidRPr="00F078F4" w:rsidRDefault="00F078F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078F4" w14:paraId="4C15F24A" w14:textId="77777777">
        <w:trPr>
          <w:trHeight w:val="284"/>
        </w:trPr>
        <w:tc>
          <w:tcPr>
            <w:tcW w:w="4911" w:type="dxa"/>
          </w:tcPr>
          <w:p w14:paraId="7C9DC831" w14:textId="77777777" w:rsidR="006E4E11" w:rsidRPr="00F078F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FCEFB5" w14:textId="77777777" w:rsidR="006E4E11" w:rsidRDefault="001266C4">
      <w:pPr>
        <w:framePr w:w="4400" w:h="2523" w:wrap="notBeside" w:vAnchor="page" w:hAnchor="page" w:x="6453" w:y="2445"/>
        <w:ind w:left="142"/>
      </w:pPr>
      <w:r>
        <w:t>Till riksdagen</w:t>
      </w:r>
    </w:p>
    <w:p w14:paraId="66DFE8AC" w14:textId="77777777" w:rsidR="00F078F4" w:rsidRDefault="00F078F4">
      <w:pPr>
        <w:framePr w:w="4400" w:h="2523" w:wrap="notBeside" w:vAnchor="page" w:hAnchor="page" w:x="6453" w:y="2445"/>
        <w:ind w:left="142"/>
      </w:pPr>
    </w:p>
    <w:p w14:paraId="5886D569" w14:textId="77777777" w:rsidR="001B55F3" w:rsidRDefault="001B55F3">
      <w:pPr>
        <w:framePr w:w="4400" w:h="2523" w:wrap="notBeside" w:vAnchor="page" w:hAnchor="page" w:x="6453" w:y="2445"/>
        <w:ind w:left="142"/>
      </w:pPr>
    </w:p>
    <w:p w14:paraId="028498AC" w14:textId="326666D6" w:rsidR="006E4E11" w:rsidRDefault="001266C4" w:rsidP="001266C4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AA60BA">
        <w:t>110</w:t>
      </w:r>
      <w:r>
        <w:t xml:space="preserve"> a</w:t>
      </w:r>
      <w:r w:rsidR="00FD538C">
        <w:t xml:space="preserve">v </w:t>
      </w:r>
      <w:r w:rsidR="00AA60BA">
        <w:t xml:space="preserve">Maria Andersson </w:t>
      </w:r>
      <w:proofErr w:type="spellStart"/>
      <w:r w:rsidR="00AA60BA">
        <w:t>Willner</w:t>
      </w:r>
      <w:proofErr w:type="spellEnd"/>
      <w:r w:rsidR="00AA60BA">
        <w:t xml:space="preserve"> (S)</w:t>
      </w:r>
      <w:r w:rsidR="00FD538C">
        <w:t xml:space="preserve"> </w:t>
      </w:r>
      <w:r w:rsidR="00AA60BA">
        <w:t>Situationen i Afghanistan</w:t>
      </w:r>
    </w:p>
    <w:p w14:paraId="33E1AE84" w14:textId="77777777" w:rsidR="006E4E11" w:rsidRDefault="006E4E11">
      <w:pPr>
        <w:pStyle w:val="RKnormal"/>
      </w:pPr>
    </w:p>
    <w:p w14:paraId="73F0CD7C" w14:textId="1C2359CD" w:rsidR="006E4E11" w:rsidRPr="009A6D8D" w:rsidRDefault="00AA60BA" w:rsidP="009A6D8D">
      <w:pPr>
        <w:pStyle w:val="RKnormal"/>
      </w:pPr>
      <w:r>
        <w:t xml:space="preserve">Maria Andersson </w:t>
      </w:r>
      <w:proofErr w:type="spellStart"/>
      <w:r>
        <w:t>Willner</w:t>
      </w:r>
      <w:proofErr w:type="spellEnd"/>
      <w:r w:rsidR="001266C4" w:rsidRPr="009A6D8D">
        <w:t xml:space="preserve"> har frågat mig </w:t>
      </w:r>
      <w:r>
        <w:t xml:space="preserve">vad Sverige kan bidra med för att minoriteter, däribland den utsatta gruppen </w:t>
      </w:r>
      <w:proofErr w:type="spellStart"/>
      <w:r>
        <w:t>hazarer</w:t>
      </w:r>
      <w:proofErr w:type="spellEnd"/>
      <w:r>
        <w:t>, ska få stärkt skydd i Afghanistan</w:t>
      </w:r>
      <w:r w:rsidR="001D7E02" w:rsidRPr="009A6D8D">
        <w:t xml:space="preserve">. </w:t>
      </w:r>
    </w:p>
    <w:p w14:paraId="78080332" w14:textId="77777777" w:rsidR="001266C4" w:rsidRPr="009A6D8D" w:rsidRDefault="001266C4" w:rsidP="009A6D8D">
      <w:pPr>
        <w:pStyle w:val="RKnormal"/>
      </w:pPr>
    </w:p>
    <w:p w14:paraId="432B29DC" w14:textId="411892DC" w:rsidR="005D1FCB" w:rsidRDefault="001266C4" w:rsidP="009A6D8D">
      <w:pPr>
        <w:pStyle w:val="RKnormal"/>
      </w:pPr>
      <w:r w:rsidRPr="009A6D8D">
        <w:t xml:space="preserve">Jag delar </w:t>
      </w:r>
      <w:r w:rsidR="00AA60BA">
        <w:t xml:space="preserve">Maria Andersson </w:t>
      </w:r>
      <w:proofErr w:type="spellStart"/>
      <w:r w:rsidR="00AA60BA">
        <w:t>Willners</w:t>
      </w:r>
      <w:proofErr w:type="spellEnd"/>
      <w:r w:rsidR="00AA60BA">
        <w:t xml:space="preserve"> o</w:t>
      </w:r>
      <w:r w:rsidR="003004D2" w:rsidRPr="009A6D8D">
        <w:t>ro över situationen</w:t>
      </w:r>
      <w:r w:rsidR="00BC10B3">
        <w:t xml:space="preserve"> i Afghanistan</w:t>
      </w:r>
      <w:r w:rsidR="003004D2" w:rsidRPr="009A6D8D">
        <w:t>.</w:t>
      </w:r>
      <w:r w:rsidR="005D1FCB">
        <w:t xml:space="preserve"> D</w:t>
      </w:r>
      <w:r w:rsidR="00BC10B3">
        <w:t xml:space="preserve">en väpnade konflikten </w:t>
      </w:r>
      <w:r w:rsidR="005D1FCB">
        <w:t xml:space="preserve">har fortsatt att förvärras i omfattning och intensitet det senaste året och utgör det största hindret för Afghanistans utveckling. Säkerhetssituationen skiljer sig åt mellan olika delar av landet. Antalet civila våldsoffer är högst i de södra och centrala delarna av landet. Även den humanitära situationen i Afghanistan har fortsatt försämrats under det senaste året. </w:t>
      </w:r>
    </w:p>
    <w:p w14:paraId="78DF421F" w14:textId="77777777" w:rsidR="001C7EF1" w:rsidRDefault="001C7EF1" w:rsidP="00C74B8C">
      <w:pPr>
        <w:pStyle w:val="RKnormal"/>
      </w:pPr>
    </w:p>
    <w:p w14:paraId="21B83571" w14:textId="30EBCA2C" w:rsidR="000A1AA5" w:rsidRDefault="00F702B2" w:rsidP="000A1AA5">
      <w:pPr>
        <w:pStyle w:val="RKnormal"/>
      </w:pPr>
      <w:r>
        <w:t>D</w:t>
      </w:r>
      <w:r w:rsidR="000A1AA5" w:rsidRPr="00EB2FA7">
        <w:t xml:space="preserve">iskriminering av </w:t>
      </w:r>
      <w:r w:rsidR="000503C9" w:rsidRPr="00EB2FA7">
        <w:t>personer som tillhör minoritet</w:t>
      </w:r>
      <w:r w:rsidR="000D7B8E">
        <w:t>er</w:t>
      </w:r>
      <w:r w:rsidR="000A1AA5" w:rsidRPr="00EB2FA7">
        <w:t xml:space="preserve"> </w:t>
      </w:r>
      <w:r>
        <w:t>är ett problem i Afghanistan</w:t>
      </w:r>
      <w:r w:rsidR="000A1AA5" w:rsidRPr="00EB2FA7">
        <w:t>.</w:t>
      </w:r>
      <w:r w:rsidR="000A1AA5">
        <w:t xml:space="preserve"> Hot och godtyckligt våld mot </w:t>
      </w:r>
      <w:proofErr w:type="spellStart"/>
      <w:r w:rsidR="000A1AA5">
        <w:t>hazarer</w:t>
      </w:r>
      <w:proofErr w:type="spellEnd"/>
      <w:r w:rsidR="000A1AA5">
        <w:t xml:space="preserve"> för</w:t>
      </w:r>
      <w:r>
        <w:t>ekommer.</w:t>
      </w:r>
      <w:r w:rsidR="000D7B8E">
        <w:t xml:space="preserve"> Detta belyses särskilt i den rapport om mänskliga rättigheter, demokrati och rättsstatens principer i Afghanistan, som Utrikesdepartementet publicerade tidigare i år. </w:t>
      </w:r>
    </w:p>
    <w:p w14:paraId="3C881E7A" w14:textId="77777777" w:rsidR="000503C9" w:rsidRDefault="000503C9" w:rsidP="000A1AA5">
      <w:pPr>
        <w:pStyle w:val="RKnormal"/>
      </w:pPr>
    </w:p>
    <w:p w14:paraId="2080544D" w14:textId="2236F415" w:rsidR="00EB2FA7" w:rsidRDefault="000503C9" w:rsidP="00EB2FA7">
      <w:pPr>
        <w:pStyle w:val="RKnormal"/>
      </w:pPr>
      <w:r>
        <w:t>Sveriges engagemang i Afghanistan är långsiktigt. Afghanistan är en av de största mottagarna av svenskt utvecklings</w:t>
      </w:r>
      <w:r w:rsidR="00AB64DA">
        <w:t>samarbete</w:t>
      </w:r>
      <w:r>
        <w:t xml:space="preserve">. Regeringens åtagande om </w:t>
      </w:r>
      <w:r w:rsidR="00AB64DA">
        <w:t>utvecklingssamarbete med</w:t>
      </w:r>
      <w:r>
        <w:t xml:space="preserve"> Afghanistan uppgår till 8-8,5 miljarder kronor under tioårsperioden 2015-2024. Nuvarande strategi </w:t>
      </w:r>
      <w:r w:rsidR="00AB64DA">
        <w:t>för utvecklingssamarbete med</w:t>
      </w:r>
      <w:r>
        <w:t xml:space="preserve"> Afghanistan gäller 2014-2019 och uppgår i genomsnitt till ca 850 miljoner kronor per år. </w:t>
      </w:r>
      <w:r w:rsidR="00EB2FA7">
        <w:t>Syftet med Sveriges utvecklingssamarbete med Afghanistan är att bidra till en demokratisk, fredlig och hållbar utveckling med långsiktig ekonom</w:t>
      </w:r>
      <w:r w:rsidR="00E20A1F">
        <w:t>isk tillväxt</w:t>
      </w:r>
      <w:r w:rsidR="00EB2FA7">
        <w:t xml:space="preserve">. </w:t>
      </w:r>
    </w:p>
    <w:p w14:paraId="2ED79BCA" w14:textId="77777777" w:rsidR="00EB2FA7" w:rsidRPr="00EB2FA7" w:rsidRDefault="00EB2FA7" w:rsidP="000503C9">
      <w:pPr>
        <w:pStyle w:val="RKnormal"/>
        <w:rPr>
          <w:szCs w:val="24"/>
        </w:rPr>
      </w:pPr>
    </w:p>
    <w:p w14:paraId="6074D1B0" w14:textId="41FAD28F" w:rsidR="00AB64DA" w:rsidRDefault="00AB64DA" w:rsidP="00DF5CAB">
      <w:pPr>
        <w:spacing w:line="240" w:lineRule="auto"/>
        <w:rPr>
          <w:szCs w:val="24"/>
        </w:rPr>
      </w:pPr>
      <w:r>
        <w:rPr>
          <w:szCs w:val="24"/>
        </w:rPr>
        <w:t>Svenskt utvecklingssamarbete</w:t>
      </w:r>
      <w:r w:rsidR="00DF5CAB">
        <w:rPr>
          <w:szCs w:val="24"/>
        </w:rPr>
        <w:t xml:space="preserve"> i Afghanistan har inget geografiskt fokus och gör inte skillnad mellan olika etniska</w:t>
      </w:r>
      <w:r w:rsidR="000D7B8E">
        <w:rPr>
          <w:szCs w:val="24"/>
        </w:rPr>
        <w:t xml:space="preserve"> eller religiösa</w:t>
      </w:r>
      <w:r w:rsidR="00DF5CAB">
        <w:rPr>
          <w:szCs w:val="24"/>
        </w:rPr>
        <w:t xml:space="preserve"> grupper, utan genomförs med utgångspunkt i var biståndet kan göra störst nytta och bidra till varaktiga resultat</w:t>
      </w:r>
      <w:r>
        <w:rPr>
          <w:szCs w:val="24"/>
        </w:rPr>
        <w:t>.</w:t>
      </w:r>
      <w:r w:rsidR="00DF5CAB">
        <w:rPr>
          <w:szCs w:val="24"/>
        </w:rPr>
        <w:t xml:space="preserve"> </w:t>
      </w:r>
    </w:p>
    <w:p w14:paraId="65BC4BF2" w14:textId="77777777" w:rsidR="00DF5CAB" w:rsidRDefault="00DF5CAB" w:rsidP="00DF5CAB">
      <w:pPr>
        <w:spacing w:line="240" w:lineRule="auto"/>
        <w:rPr>
          <w:szCs w:val="24"/>
        </w:rPr>
      </w:pPr>
    </w:p>
    <w:p w14:paraId="16FDE4D3" w14:textId="60B7CB5B" w:rsidR="00EB2FA7" w:rsidRPr="00082368" w:rsidRDefault="00EB2FA7" w:rsidP="00EB2FA7">
      <w:pPr>
        <w:spacing w:line="240" w:lineRule="auto"/>
        <w:rPr>
          <w:szCs w:val="24"/>
        </w:rPr>
      </w:pPr>
      <w:r w:rsidRPr="00082368">
        <w:rPr>
          <w:szCs w:val="24"/>
        </w:rPr>
        <w:lastRenderedPageBreak/>
        <w:t>Sverige stödjer genom Världsbanken</w:t>
      </w:r>
      <w:r>
        <w:rPr>
          <w:szCs w:val="24"/>
        </w:rPr>
        <w:t>s fond för återuppbyggnad</w:t>
      </w:r>
      <w:r w:rsidRPr="00082368">
        <w:rPr>
          <w:szCs w:val="24"/>
        </w:rPr>
        <w:t xml:space="preserve"> flera nationella program, som levererar bland annat hälsa, utbildning och infrastruktur till hela landet. Därutöver finansierar Sida även Svenska Afghanistankommittén (SAK) som </w:t>
      </w:r>
      <w:r w:rsidR="00F702B2">
        <w:rPr>
          <w:szCs w:val="24"/>
        </w:rPr>
        <w:t>bl.a.</w:t>
      </w:r>
      <w:r w:rsidRPr="00082368">
        <w:rPr>
          <w:szCs w:val="24"/>
        </w:rPr>
        <w:t xml:space="preserve"> bedriver skolor i </w:t>
      </w:r>
      <w:proofErr w:type="spellStart"/>
      <w:r w:rsidRPr="00082368">
        <w:rPr>
          <w:szCs w:val="24"/>
        </w:rPr>
        <w:t>Bamyan</w:t>
      </w:r>
      <w:proofErr w:type="spellEnd"/>
      <w:r w:rsidRPr="00082368">
        <w:rPr>
          <w:szCs w:val="24"/>
        </w:rPr>
        <w:t xml:space="preserve">, där </w:t>
      </w:r>
      <w:proofErr w:type="spellStart"/>
      <w:r>
        <w:rPr>
          <w:szCs w:val="24"/>
        </w:rPr>
        <w:t>h</w:t>
      </w:r>
      <w:r w:rsidRPr="00082368">
        <w:rPr>
          <w:szCs w:val="24"/>
        </w:rPr>
        <w:t>azar</w:t>
      </w:r>
      <w:r>
        <w:rPr>
          <w:szCs w:val="24"/>
        </w:rPr>
        <w:t>er</w:t>
      </w:r>
      <w:proofErr w:type="spellEnd"/>
      <w:r w:rsidRPr="00082368">
        <w:rPr>
          <w:szCs w:val="24"/>
        </w:rPr>
        <w:t xml:space="preserve"> är den dominerande </w:t>
      </w:r>
      <w:r w:rsidR="000D7B8E">
        <w:rPr>
          <w:szCs w:val="24"/>
        </w:rPr>
        <w:t>minoriteten</w:t>
      </w:r>
      <w:r w:rsidRPr="00082368">
        <w:rPr>
          <w:szCs w:val="24"/>
        </w:rPr>
        <w:t xml:space="preserve">, och har även verksamhet i andra </w:t>
      </w:r>
      <w:proofErr w:type="spellStart"/>
      <w:r>
        <w:rPr>
          <w:szCs w:val="24"/>
        </w:rPr>
        <w:t>hazara</w:t>
      </w:r>
      <w:proofErr w:type="spellEnd"/>
      <w:r>
        <w:rPr>
          <w:szCs w:val="24"/>
        </w:rPr>
        <w:t>-befolkade områden</w:t>
      </w:r>
      <w:r w:rsidRPr="00082368">
        <w:rPr>
          <w:szCs w:val="24"/>
        </w:rPr>
        <w:t xml:space="preserve">. </w:t>
      </w:r>
      <w:r>
        <w:rPr>
          <w:szCs w:val="24"/>
        </w:rPr>
        <w:t>På så sätt bidrar svenskt bistånd till att skapa förutsättningar för bättre levnadsvillkor</w:t>
      </w:r>
      <w:r w:rsidR="00E20A1F">
        <w:rPr>
          <w:szCs w:val="24"/>
        </w:rPr>
        <w:t xml:space="preserve"> och möjligheter för fattiga människor att bidra till och dra nytta av ekonomisk tillväxt.</w:t>
      </w:r>
    </w:p>
    <w:p w14:paraId="3F22F4B0" w14:textId="77777777" w:rsidR="00EB2FA7" w:rsidRDefault="00EB2FA7" w:rsidP="000A1AA5">
      <w:pPr>
        <w:pStyle w:val="RKnormal"/>
      </w:pPr>
    </w:p>
    <w:p w14:paraId="6C5280B5" w14:textId="03E36CE6" w:rsidR="001C7EF1" w:rsidRDefault="001C7EF1" w:rsidP="001C7EF1">
      <w:pPr>
        <w:pStyle w:val="RKnormal"/>
      </w:pPr>
      <w:r>
        <w:t xml:space="preserve">Konflikten i Afghanistan är komplex med många internationella och regionala intressenter. För att skapa framtidstro och motverka grundorsaker till konflikt är det nödvändigt att arbeta med freds- och statsbyggnad, </w:t>
      </w:r>
      <w:r w:rsidR="000D7B8E">
        <w:t xml:space="preserve">inklusive stärkt skydd för mänskliga rättigheter, demokrati och rättsstatens principer, samt att </w:t>
      </w:r>
      <w:r>
        <w:t xml:space="preserve">främja förtroendet mellan medborgare och stärka de aktörer i Afghanistan som vill se en fredlig lösning på konflikten. </w:t>
      </w:r>
    </w:p>
    <w:p w14:paraId="43DBF466" w14:textId="77777777" w:rsidR="001C7EF1" w:rsidRDefault="001C7EF1" w:rsidP="001C7EF1">
      <w:pPr>
        <w:pStyle w:val="RKnormal"/>
      </w:pPr>
    </w:p>
    <w:p w14:paraId="466B2E7B" w14:textId="18D276CF" w:rsidR="001266C4" w:rsidRPr="009A6D8D" w:rsidRDefault="001266C4" w:rsidP="009A6D8D">
      <w:pPr>
        <w:pStyle w:val="RKnormal"/>
      </w:pPr>
      <w:r w:rsidRPr="009A6D8D">
        <w:t xml:space="preserve">Stockholm den </w:t>
      </w:r>
      <w:r w:rsidR="00AA60BA">
        <w:t>2</w:t>
      </w:r>
      <w:r w:rsidR="00E4497C">
        <w:t>4</w:t>
      </w:r>
      <w:bookmarkStart w:id="0" w:name="_GoBack"/>
      <w:bookmarkEnd w:id="0"/>
      <w:r w:rsidRPr="009A6D8D">
        <w:t xml:space="preserve"> oktober 2017</w:t>
      </w:r>
    </w:p>
    <w:p w14:paraId="18E2F3BC" w14:textId="77777777" w:rsidR="001266C4" w:rsidRPr="009A6D8D" w:rsidRDefault="001266C4" w:rsidP="009A6D8D">
      <w:pPr>
        <w:pStyle w:val="RKnormal"/>
      </w:pPr>
    </w:p>
    <w:p w14:paraId="55AD3EF9" w14:textId="77777777" w:rsidR="001266C4" w:rsidRPr="009A6D8D" w:rsidRDefault="001266C4" w:rsidP="009A6D8D">
      <w:pPr>
        <w:pStyle w:val="RKnormal"/>
      </w:pPr>
    </w:p>
    <w:p w14:paraId="3A68A07B" w14:textId="77777777" w:rsidR="001B55F3" w:rsidRPr="009A6D8D" w:rsidRDefault="001B55F3" w:rsidP="009A6D8D">
      <w:pPr>
        <w:pStyle w:val="RKnormal"/>
      </w:pPr>
    </w:p>
    <w:p w14:paraId="5AE16380" w14:textId="77777777" w:rsidR="001B55F3" w:rsidRPr="009A6D8D" w:rsidRDefault="001B55F3" w:rsidP="009A6D8D">
      <w:pPr>
        <w:pStyle w:val="RKnormal"/>
      </w:pPr>
    </w:p>
    <w:p w14:paraId="7255C1D4" w14:textId="77777777" w:rsidR="001266C4" w:rsidRPr="009A6D8D" w:rsidRDefault="001266C4" w:rsidP="009A6D8D">
      <w:pPr>
        <w:pStyle w:val="RKnormal"/>
      </w:pPr>
      <w:r w:rsidRPr="009A6D8D">
        <w:t>Margot Wallström</w:t>
      </w:r>
    </w:p>
    <w:sectPr w:rsidR="001266C4" w:rsidRPr="009A6D8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14949" w14:textId="77777777" w:rsidR="0062449E" w:rsidRDefault="0062449E">
      <w:r>
        <w:separator/>
      </w:r>
    </w:p>
  </w:endnote>
  <w:endnote w:type="continuationSeparator" w:id="0">
    <w:p w14:paraId="7246059D" w14:textId="77777777" w:rsidR="0062449E" w:rsidRDefault="0062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3A6AF" w14:textId="77777777" w:rsidR="0062449E" w:rsidRDefault="0062449E">
      <w:r>
        <w:separator/>
      </w:r>
    </w:p>
  </w:footnote>
  <w:footnote w:type="continuationSeparator" w:id="0">
    <w:p w14:paraId="639E75C7" w14:textId="77777777" w:rsidR="0062449E" w:rsidRDefault="0062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5DA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497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8E538C" w14:textId="77777777">
      <w:trPr>
        <w:cantSplit/>
      </w:trPr>
      <w:tc>
        <w:tcPr>
          <w:tcW w:w="3119" w:type="dxa"/>
        </w:tcPr>
        <w:p w14:paraId="717C69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EDDD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686242" w14:textId="77777777" w:rsidR="00E80146" w:rsidRDefault="00E80146">
          <w:pPr>
            <w:pStyle w:val="Sidhuvud"/>
            <w:ind w:right="360"/>
          </w:pPr>
        </w:p>
      </w:tc>
    </w:tr>
  </w:tbl>
  <w:p w14:paraId="0E27E5F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55F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0A1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BC3FCF" w14:textId="77777777">
      <w:trPr>
        <w:cantSplit/>
      </w:trPr>
      <w:tc>
        <w:tcPr>
          <w:tcW w:w="3119" w:type="dxa"/>
        </w:tcPr>
        <w:p w14:paraId="75AF23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E9D7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09A2ED" w14:textId="77777777" w:rsidR="00E80146" w:rsidRDefault="00E80146">
          <w:pPr>
            <w:pStyle w:val="Sidhuvud"/>
            <w:ind w:right="360"/>
          </w:pPr>
        </w:p>
      </w:tc>
    </w:tr>
  </w:tbl>
  <w:p w14:paraId="44E896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AB894" w14:textId="3F56BA5D" w:rsidR="001266C4" w:rsidRDefault="001109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7E8DEB" wp14:editId="47DB339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7DF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C16F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DA4E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11C1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723"/>
    <w:multiLevelType w:val="hybridMultilevel"/>
    <w:tmpl w:val="24ECD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C4"/>
    <w:rsid w:val="000132DE"/>
    <w:rsid w:val="000503C9"/>
    <w:rsid w:val="000A1AA5"/>
    <w:rsid w:val="000C209C"/>
    <w:rsid w:val="000D7B8E"/>
    <w:rsid w:val="001109FF"/>
    <w:rsid w:val="001266C4"/>
    <w:rsid w:val="00150384"/>
    <w:rsid w:val="00160901"/>
    <w:rsid w:val="00167B21"/>
    <w:rsid w:val="001805B7"/>
    <w:rsid w:val="001823E2"/>
    <w:rsid w:val="001B0578"/>
    <w:rsid w:val="001B55F3"/>
    <w:rsid w:val="001C7EF1"/>
    <w:rsid w:val="001D7E02"/>
    <w:rsid w:val="001E65AF"/>
    <w:rsid w:val="00280FDB"/>
    <w:rsid w:val="002C7122"/>
    <w:rsid w:val="002D4054"/>
    <w:rsid w:val="003004D2"/>
    <w:rsid w:val="00367B1C"/>
    <w:rsid w:val="00380A9F"/>
    <w:rsid w:val="004278CA"/>
    <w:rsid w:val="00482754"/>
    <w:rsid w:val="004A328D"/>
    <w:rsid w:val="0058762B"/>
    <w:rsid w:val="005D1FCB"/>
    <w:rsid w:val="005E208E"/>
    <w:rsid w:val="0062449E"/>
    <w:rsid w:val="006929DE"/>
    <w:rsid w:val="006A17FD"/>
    <w:rsid w:val="006E4E11"/>
    <w:rsid w:val="00706CFC"/>
    <w:rsid w:val="007242A3"/>
    <w:rsid w:val="007340DD"/>
    <w:rsid w:val="007A6855"/>
    <w:rsid w:val="008070C6"/>
    <w:rsid w:val="0083425A"/>
    <w:rsid w:val="008F00DA"/>
    <w:rsid w:val="0092027A"/>
    <w:rsid w:val="00943392"/>
    <w:rsid w:val="00955E31"/>
    <w:rsid w:val="00992E72"/>
    <w:rsid w:val="009A6D8D"/>
    <w:rsid w:val="00A011DC"/>
    <w:rsid w:val="00A8182B"/>
    <w:rsid w:val="00AA60BA"/>
    <w:rsid w:val="00AB64DA"/>
    <w:rsid w:val="00AD1ECF"/>
    <w:rsid w:val="00AF26D1"/>
    <w:rsid w:val="00BC10B3"/>
    <w:rsid w:val="00BC398D"/>
    <w:rsid w:val="00C74B8C"/>
    <w:rsid w:val="00CA39D4"/>
    <w:rsid w:val="00CC0BAC"/>
    <w:rsid w:val="00D133D7"/>
    <w:rsid w:val="00D62CD3"/>
    <w:rsid w:val="00D63EBC"/>
    <w:rsid w:val="00DF5CAB"/>
    <w:rsid w:val="00E20A1F"/>
    <w:rsid w:val="00E40276"/>
    <w:rsid w:val="00E4497C"/>
    <w:rsid w:val="00E80146"/>
    <w:rsid w:val="00E904D0"/>
    <w:rsid w:val="00EB2FA7"/>
    <w:rsid w:val="00EC25F9"/>
    <w:rsid w:val="00ED583F"/>
    <w:rsid w:val="00EE032A"/>
    <w:rsid w:val="00F078F4"/>
    <w:rsid w:val="00F5263A"/>
    <w:rsid w:val="00F702B2"/>
    <w:rsid w:val="00F90EDF"/>
    <w:rsid w:val="00FC23D9"/>
    <w:rsid w:val="00FD1421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5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9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A39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39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A39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A39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A39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B55F3"/>
    <w:rPr>
      <w:color w:val="0000FF" w:themeColor="hyperlink"/>
      <w:u w:val="single"/>
    </w:rPr>
  </w:style>
  <w:style w:type="paragraph" w:styleId="Brdtext">
    <w:name w:val="Body Text"/>
    <w:basedOn w:val="Normal"/>
    <w:next w:val="Brdtextmedindrag"/>
    <w:link w:val="BrdtextChar"/>
    <w:qFormat/>
    <w:rsid w:val="005D1FCB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5D1FCB"/>
    <w:rPr>
      <w:lang w:eastAsia="en-US"/>
    </w:rPr>
  </w:style>
  <w:style w:type="paragraph" w:styleId="Brdtextmedindrag">
    <w:name w:val="Body Text Indent"/>
    <w:basedOn w:val="Normal"/>
    <w:link w:val="BrdtextmedindragChar"/>
    <w:rsid w:val="005D1FC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D1FCB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0503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0503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132D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9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A39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39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A39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A39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A39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B55F3"/>
    <w:rPr>
      <w:color w:val="0000FF" w:themeColor="hyperlink"/>
      <w:u w:val="single"/>
    </w:rPr>
  </w:style>
  <w:style w:type="paragraph" w:styleId="Brdtext">
    <w:name w:val="Body Text"/>
    <w:basedOn w:val="Normal"/>
    <w:next w:val="Brdtextmedindrag"/>
    <w:link w:val="BrdtextChar"/>
    <w:qFormat/>
    <w:rsid w:val="005D1FCB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5D1FCB"/>
    <w:rPr>
      <w:lang w:eastAsia="en-US"/>
    </w:rPr>
  </w:style>
  <w:style w:type="paragraph" w:styleId="Brdtextmedindrag">
    <w:name w:val="Body Text Indent"/>
    <w:basedOn w:val="Normal"/>
    <w:link w:val="BrdtextmedindragChar"/>
    <w:rsid w:val="005D1FC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D1FCB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0503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0503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132D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8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86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5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5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8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0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9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74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7c3fb094-bad7-45b7-87a0-318a4edd638c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8761C-A834-4297-80E6-C7EBC08E3510}"/>
</file>

<file path=customXml/itemProps2.xml><?xml version="1.0" encoding="utf-8"?>
<ds:datastoreItem xmlns:ds="http://schemas.openxmlformats.org/officeDocument/2006/customXml" ds:itemID="{AF20B811-C456-4CF4-913A-8F90C8F29433}"/>
</file>

<file path=customXml/itemProps3.xml><?xml version="1.0" encoding="utf-8"?>
<ds:datastoreItem xmlns:ds="http://schemas.openxmlformats.org/officeDocument/2006/customXml" ds:itemID="{94C5F48E-5D52-4A19-9E0A-86F9A4183076}"/>
</file>

<file path=customXml/itemProps4.xml><?xml version="1.0" encoding="utf-8"?>
<ds:datastoreItem xmlns:ds="http://schemas.openxmlformats.org/officeDocument/2006/customXml" ds:itemID="{CAC035E4-6BC5-4DA6-931A-9AE185A11738}"/>
</file>

<file path=customXml/itemProps5.xml><?xml version="1.0" encoding="utf-8"?>
<ds:datastoreItem xmlns:ds="http://schemas.openxmlformats.org/officeDocument/2006/customXml" ds:itemID="{7F56EFEE-F49A-44FB-857A-6E1B903F5122}"/>
</file>

<file path=customXml/itemProps6.xml><?xml version="1.0" encoding="utf-8"?>
<ds:datastoreItem xmlns:ds="http://schemas.openxmlformats.org/officeDocument/2006/customXml" ds:itemID="{C1B259AB-C022-4538-B4C2-4BE6660C1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Chrsitian Fogelström</dc:creator>
  <cp:lastModifiedBy>Carina Stålberg</cp:lastModifiedBy>
  <cp:revision>2</cp:revision>
  <cp:lastPrinted>2017-10-19T08:01:00Z</cp:lastPrinted>
  <dcterms:created xsi:type="dcterms:W3CDTF">2017-10-24T06:46:00Z</dcterms:created>
  <dcterms:modified xsi:type="dcterms:W3CDTF">2017-10-24T06:46:00Z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3664b126-7cf2-4bd4-9139-076a946685e5</vt:lpwstr>
  </property>
</Properties>
</file>