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0018" w:rsidRPr="006B7038" w:rsidRDefault="00EF0018">
      <w:pPr>
        <w:pStyle w:val="Hemstlrubrik"/>
      </w:pPr>
      <w:r w:rsidRPr="006B7038">
        <w:t>Förslag till riksdagsbeslut</w:t>
      </w:r>
    </w:p>
    <w:p w:rsidR="00EF0018" w:rsidRPr="006B7038" w:rsidRDefault="00EF0018">
      <w:pPr>
        <w:pStyle w:val="Hemstlatt"/>
        <w:ind w:left="0"/>
      </w:pPr>
      <w:r w:rsidRPr="006B7038">
        <w:t>Riksdagen tillkännager för regeringen som sin mening vad som anförs i motionen om Internetuppkoppling på tåg.</w:t>
      </w:r>
    </w:p>
    <w:p w:rsidR="00EF0018" w:rsidRPr="006B7038" w:rsidRDefault="00EF0018">
      <w:pPr>
        <w:pStyle w:val="Rubrik1"/>
      </w:pPr>
      <w:r w:rsidRPr="006B7038">
        <w:t>Motivering</w:t>
      </w:r>
    </w:p>
    <w:p w:rsidR="00EF0018" w:rsidRPr="006B7038" w:rsidRDefault="00EF0018">
      <w:r w:rsidRPr="006B7038">
        <w:t>Idag har endast de som reser i första klass med SJ:s tåg möjlighet att koppla upp sin bärbara dator till Internet utan extra kostnad. Övriga resenärer betalar en extra avgift för att komma åt en uppkoppling. Alltfler arbetspendlar med tåg och Internet är ett vanligt arbetsredskap för många idag, oavsett yrkestil</w:t>
      </w:r>
      <w:r w:rsidRPr="006B7038">
        <w:t>l</w:t>
      </w:r>
      <w:r w:rsidRPr="006B7038">
        <w:t>hörighet. Många har dessutom möjlighet att omvandla sin restid till arbetstid men är hänvisade till första klass för att komma åt Internetuppkopplingen.</w:t>
      </w:r>
    </w:p>
    <w:p w:rsidR="00EF0018" w:rsidRPr="006B7038" w:rsidRDefault="00EF0018">
      <w:pPr>
        <w:pStyle w:val="Normaltindrag"/>
      </w:pPr>
      <w:r w:rsidRPr="006B7038">
        <w:t>Kostnaden för att åka första klass är betydligt högre än för andra klass, vi</w:t>
      </w:r>
      <w:r w:rsidRPr="006B7038">
        <w:t>l</w:t>
      </w:r>
      <w:r w:rsidRPr="006B7038">
        <w:t>ket gör att många av ekonomiska skäl väljer det mindre kostsamma alternat</w:t>
      </w:r>
      <w:r w:rsidRPr="006B7038">
        <w:t>i</w:t>
      </w:r>
      <w:r w:rsidRPr="006B7038">
        <w:t>vet. Det i sin tur gör att åtkomsten till Internetuppkoppling begränsas för dessa människor. Det är viktigt att tillgången till Internet inte förstärker klass-skillnaderna i samhället. Internetuppkoppling borde således vara en rättighet för alla SJ:s resenärer. Det skulle också kunna bli en stor konkurrensfördel för SJ.</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7038">
        <w:trPr>
          <w:cantSplit/>
        </w:trPr>
        <w:tc>
          <w:tcPr>
            <w:tcW w:w="3046" w:type="dxa"/>
          </w:tcPr>
          <w:p w:rsidR="00EF0018" w:rsidRPr="006B7038" w:rsidRDefault="00EF0018">
            <w:pPr>
              <w:pStyle w:val="UnderskriftDatum"/>
              <w:spacing w:before="240"/>
            </w:pPr>
            <w:r w:rsidRPr="006B7038">
              <w:t>Stockholm den 3 oktober 2007</w:t>
            </w:r>
          </w:p>
        </w:tc>
        <w:tc>
          <w:tcPr>
            <w:tcW w:w="3047" w:type="dxa"/>
          </w:tcPr>
          <w:p w:rsidR="00EF0018" w:rsidRPr="006B7038" w:rsidRDefault="00EF0018">
            <w:pPr>
              <w:pStyle w:val="Underskrifter"/>
              <w:spacing w:before="240"/>
            </w:pPr>
          </w:p>
        </w:tc>
      </w:tr>
      <w:tr w:rsidR="00000000" w:rsidRPr="006B7038">
        <w:trPr>
          <w:cantSplit/>
        </w:trPr>
        <w:tc>
          <w:tcPr>
            <w:tcW w:w="3046" w:type="dxa"/>
          </w:tcPr>
          <w:p w:rsidR="00EF0018" w:rsidRPr="006B7038" w:rsidRDefault="00EF0018">
            <w:pPr>
              <w:pStyle w:val="Underskrifter"/>
            </w:pPr>
            <w:r w:rsidRPr="006B7038">
              <w:t>Sven-Erik Österberg (s)</w:t>
            </w:r>
          </w:p>
        </w:tc>
        <w:tc>
          <w:tcPr>
            <w:tcW w:w="3046" w:type="dxa"/>
          </w:tcPr>
          <w:p w:rsidR="00EF0018" w:rsidRPr="006B7038" w:rsidRDefault="00EF0018">
            <w:pPr>
              <w:pStyle w:val="Underskrifter"/>
            </w:pPr>
          </w:p>
        </w:tc>
      </w:tr>
    </w:tbl>
    <w:p w:rsidR="00EF0018" w:rsidRPr="006B7038" w:rsidRDefault="00EF0018">
      <w:pPr>
        <w:pStyle w:val="Normaltindrag"/>
      </w:pPr>
    </w:p>
    <w:sectPr w:rsidR="00EF0018" w:rsidRPr="006B70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0018" w:rsidRPr="006B7038" w:rsidRDefault="00EF0018">
      <w:r w:rsidRPr="006B7038">
        <w:separator/>
      </w:r>
    </w:p>
  </w:endnote>
  <w:endnote w:type="continuationSeparator" w:id="0">
    <w:p w:rsidR="00EF0018" w:rsidRPr="006B7038" w:rsidRDefault="00EF0018">
      <w:r w:rsidRPr="006B70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6B7038">
    <w:pPr>
      <w:pStyle w:val="Sidfot"/>
    </w:pPr>
    <w:r w:rsidRPr="006B70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6425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18" w:rsidRDefault="00EF001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018" w:rsidRDefault="00EF001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6B7038">
    <w:pPr>
      <w:pStyle w:val="Sidfot"/>
    </w:pPr>
    <w:r w:rsidRPr="006B70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7799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18" w:rsidRDefault="00EF0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018" w:rsidRDefault="00EF0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6B7038">
    <w:pPr>
      <w:pStyle w:val="Sidfot"/>
    </w:pPr>
    <w:r w:rsidRPr="006B70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0471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18" w:rsidRDefault="00EF00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018" w:rsidRDefault="00EF00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0018" w:rsidRPr="006B7038" w:rsidRDefault="00EF0018">
      <w:r w:rsidRPr="006B7038">
        <w:separator/>
      </w:r>
    </w:p>
  </w:footnote>
  <w:footnote w:type="continuationSeparator" w:id="0">
    <w:p w:rsidR="00EF0018" w:rsidRPr="006B7038" w:rsidRDefault="00EF0018">
      <w:r w:rsidRPr="006B70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6B7038">
    <w:pPr>
      <w:pStyle w:val="Sidhuvud"/>
    </w:pPr>
    <w:r w:rsidRPr="006B70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3029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18" w:rsidRDefault="00EF00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018" w:rsidRDefault="00EF00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6B7038">
    <w:pPr>
      <w:pStyle w:val="Sidhuvud"/>
    </w:pPr>
    <w:r w:rsidRPr="006B70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98260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018" w:rsidRDefault="00EF00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018" w:rsidRDefault="00EF00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018" w:rsidRPr="006B7038" w:rsidRDefault="00EF0018">
    <w:pPr>
      <w:pStyle w:val="FSHNormal"/>
      <w:tabs>
        <w:tab w:val="right" w:pos="5840"/>
      </w:tabs>
    </w:pPr>
    <w:r w:rsidRPr="006B7038">
      <w:br/>
    </w:r>
    <w:r w:rsidRPr="006B7038">
      <w:fldChar w:fldCharType="begin" w:fldLock="1"/>
    </w:r>
    <w:r w:rsidRPr="006B7038">
      <w:instrText xml:space="preserve"> DOCPROPERTY</w:instrText>
    </w:r>
    <w:r w:rsidRPr="006B7038">
      <w:rPr>
        <w:sz w:val="18"/>
      </w:rPr>
      <w:instrText xml:space="preserve"> "YearUser" *\charformat </w:instrText>
    </w:r>
    <w:r w:rsidRPr="006B7038">
      <w:fldChar w:fldCharType="separate"/>
    </w:r>
    <w:r w:rsidRPr="006B7038">
      <w:t>2007/08</w:t>
    </w:r>
    <w:r w:rsidRPr="006B7038">
      <w:fldChar w:fldCharType="end"/>
    </w:r>
    <w:r w:rsidRPr="006B7038">
      <w:t xml:space="preserve"> </w:t>
    </w:r>
    <w:r w:rsidRPr="006B7038">
      <w:tab/>
      <w:t xml:space="preserve">mnr: </w:t>
    </w:r>
    <w:r w:rsidRPr="006B7038">
      <w:fldChar w:fldCharType="begin" w:fldLock="1"/>
    </w:r>
    <w:r w:rsidRPr="006B7038">
      <w:instrText xml:space="preserve"> DOCPROPERTY</w:instrText>
    </w:r>
    <w:r w:rsidRPr="006B7038">
      <w:rPr>
        <w:sz w:val="18"/>
      </w:rPr>
      <w:instrText xml:space="preserve"> "Motionsnummer" *\charformat </w:instrText>
    </w:r>
    <w:r w:rsidRPr="006B7038">
      <w:fldChar w:fldCharType="separate"/>
    </w:r>
    <w:r w:rsidRPr="006B7038">
      <w:t>T407</w:t>
    </w:r>
    <w:r w:rsidRPr="006B7038">
      <w:fldChar w:fldCharType="end"/>
    </w:r>
    <w:r w:rsidRPr="006B7038">
      <w:br/>
    </w:r>
    <w:r w:rsidRPr="006B7038">
      <w:fldChar w:fldCharType="begin" w:fldLock="1"/>
    </w:r>
    <w:r w:rsidRPr="006B7038">
      <w:instrText xml:space="preserve"> DOCPROPERTY</w:instrText>
    </w:r>
    <w:r w:rsidRPr="006B7038">
      <w:rPr>
        <w:sz w:val="18"/>
      </w:rPr>
      <w:instrText xml:space="preserve"> "Samling" *\charformat </w:instrText>
    </w:r>
    <w:r w:rsidRPr="006B7038">
      <w:fldChar w:fldCharType="end"/>
    </w:r>
    <w:r w:rsidRPr="006B7038">
      <w:tab/>
      <w:t xml:space="preserve">pnr: </w:t>
    </w:r>
    <w:r w:rsidRPr="006B7038">
      <w:fldChar w:fldCharType="begin" w:fldLock="1"/>
    </w:r>
    <w:r w:rsidRPr="006B7038">
      <w:instrText xml:space="preserve"> DOCPROPERTY</w:instrText>
    </w:r>
    <w:r w:rsidRPr="006B7038">
      <w:rPr>
        <w:sz w:val="18"/>
      </w:rPr>
      <w:instrText xml:space="preserve"> "Partinummer" *\charformat </w:instrText>
    </w:r>
    <w:r w:rsidRPr="006B7038">
      <w:fldChar w:fldCharType="separate"/>
    </w:r>
    <w:r w:rsidRPr="006B7038">
      <w:t>s45160</w:t>
    </w:r>
    <w:r w:rsidRPr="006B7038">
      <w:fldChar w:fldCharType="end"/>
    </w:r>
  </w:p>
  <w:p w:rsidR="00EF0018" w:rsidRPr="006B7038" w:rsidRDefault="00EF0018">
    <w:pPr>
      <w:pStyle w:val="FSHRub1"/>
    </w:pPr>
    <w:r w:rsidRPr="006B7038">
      <w:t>Motion till riksdagen</w:t>
    </w:r>
    <w:r w:rsidRPr="006B7038">
      <w:br/>
    </w:r>
    <w:r w:rsidRPr="006B7038">
      <w:fldChar w:fldCharType="begin" w:fldLock="1"/>
    </w:r>
    <w:r w:rsidRPr="006B7038">
      <w:instrText xml:space="preserve"> DOCPROPERTY "YearUser" *\charformat </w:instrText>
    </w:r>
    <w:r w:rsidRPr="006B7038">
      <w:fldChar w:fldCharType="separate"/>
    </w:r>
    <w:r w:rsidRPr="006B7038">
      <w:t>2007/08</w:t>
    </w:r>
    <w:r w:rsidRPr="006B7038">
      <w:fldChar w:fldCharType="end"/>
    </w:r>
    <w:r w:rsidRPr="006B7038">
      <w:t>:</w:t>
    </w:r>
    <w:r w:rsidRPr="006B7038">
      <w:fldChar w:fldCharType="begin" w:fldLock="1"/>
    </w:r>
    <w:r w:rsidRPr="006B7038">
      <w:instrText xml:space="preserve"> DOCPROPERTY "Motionsnummer" *\charformat </w:instrText>
    </w:r>
    <w:r w:rsidRPr="006B7038">
      <w:fldChar w:fldCharType="separate"/>
    </w:r>
    <w:r w:rsidRPr="006B7038">
      <w:t>T407</w:t>
    </w:r>
    <w:r w:rsidRPr="006B7038">
      <w:fldChar w:fldCharType="end"/>
    </w:r>
  </w:p>
  <w:p w:rsidR="00EF0018" w:rsidRPr="006B7038" w:rsidRDefault="00EF0018">
    <w:pPr>
      <w:pStyle w:val="FSHNormalS5"/>
    </w:pPr>
    <w:r w:rsidRPr="006B7038">
      <w:fldChar w:fldCharType="begin" w:fldLock="1"/>
    </w:r>
    <w:r w:rsidRPr="006B7038">
      <w:instrText xml:space="preserve"> DOCPROPERTY "MotionarText" *\charformat </w:instrText>
    </w:r>
    <w:r w:rsidRPr="006B7038">
      <w:fldChar w:fldCharType="separate"/>
    </w:r>
    <w:r w:rsidRPr="006B7038">
      <w:t>av Sven-Erik Österberg (s)</w:t>
    </w:r>
    <w:r w:rsidRPr="006B7038">
      <w:fldChar w:fldCharType="end"/>
    </w:r>
    <w:r w:rsidRPr="006B7038">
      <w:br/>
    </w:r>
    <w:r w:rsidRPr="006B7038">
      <w:fldChar w:fldCharType="begin" w:fldLock="1"/>
    </w:r>
    <w:r w:rsidRPr="006B7038">
      <w:instrText xml:space="preserve"> DOCPROPERTY "SvarFrasKort" *\charformat </w:instrText>
    </w:r>
    <w:r w:rsidRPr="006B7038">
      <w:fldChar w:fldCharType="end"/>
    </w:r>
  </w:p>
  <w:p w:rsidR="00EF0018" w:rsidRPr="006B7038" w:rsidRDefault="00EF0018">
    <w:pPr>
      <w:pStyle w:val="FSHTitel"/>
    </w:pPr>
    <w:r w:rsidRPr="006B7038">
      <w:fldChar w:fldCharType="begin" w:fldLock="1"/>
    </w:r>
    <w:r w:rsidRPr="006B7038">
      <w:instrText xml:space="preserve"> DOCPROPERTY</w:instrText>
    </w:r>
    <w:r w:rsidRPr="006B7038">
      <w:rPr>
        <w:sz w:val="18"/>
      </w:rPr>
      <w:instrText xml:space="preserve"> "RubrikSvar" *\charformat </w:instrText>
    </w:r>
    <w:r w:rsidRPr="006B7038">
      <w:fldChar w:fldCharType="separate"/>
    </w:r>
    <w:r w:rsidRPr="006B7038">
      <w:t>Internetuppkoppling på tåg</w:t>
    </w:r>
    <w:r w:rsidRPr="006B7038">
      <w:fldChar w:fldCharType="end"/>
    </w:r>
  </w:p>
  <w:p w:rsidR="00EF0018" w:rsidRPr="006B7038" w:rsidRDefault="00EF0018">
    <w:pPr>
      <w:pStyle w:val="Normal00"/>
    </w:pPr>
  </w:p>
  <w:p w:rsidR="00EF0018" w:rsidRPr="006B7038" w:rsidRDefault="00EF00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1958393">
    <w:abstractNumId w:val="8"/>
  </w:num>
  <w:num w:numId="2" w16cid:durableId="420445012">
    <w:abstractNumId w:val="9"/>
  </w:num>
  <w:num w:numId="3" w16cid:durableId="177473762">
    <w:abstractNumId w:val="8"/>
  </w:num>
  <w:num w:numId="4" w16cid:durableId="2067991576">
    <w:abstractNumId w:val="9"/>
  </w:num>
  <w:num w:numId="5" w16cid:durableId="379786268">
    <w:abstractNumId w:val="13"/>
  </w:num>
  <w:num w:numId="6" w16cid:durableId="894005387">
    <w:abstractNumId w:val="10"/>
  </w:num>
  <w:num w:numId="7" w16cid:durableId="1562516012">
    <w:abstractNumId w:val="11"/>
  </w:num>
  <w:num w:numId="8" w16cid:durableId="1253010109">
    <w:abstractNumId w:val="12"/>
  </w:num>
  <w:num w:numId="9" w16cid:durableId="370494814">
    <w:abstractNumId w:val="8"/>
  </w:num>
  <w:num w:numId="10" w16cid:durableId="1431966410">
    <w:abstractNumId w:val="3"/>
  </w:num>
  <w:num w:numId="11" w16cid:durableId="118186913">
    <w:abstractNumId w:val="2"/>
  </w:num>
  <w:num w:numId="12" w16cid:durableId="1804885997">
    <w:abstractNumId w:val="1"/>
  </w:num>
  <w:num w:numId="13" w16cid:durableId="1203439568">
    <w:abstractNumId w:val="0"/>
  </w:num>
  <w:num w:numId="14" w16cid:durableId="2051227897">
    <w:abstractNumId w:val="9"/>
  </w:num>
  <w:num w:numId="15" w16cid:durableId="1273710915">
    <w:abstractNumId w:val="7"/>
  </w:num>
  <w:num w:numId="16" w16cid:durableId="1687636497">
    <w:abstractNumId w:val="6"/>
  </w:num>
  <w:num w:numId="17" w16cid:durableId="889651816">
    <w:abstractNumId w:val="5"/>
  </w:num>
  <w:num w:numId="18" w16cid:durableId="20278297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3AE19472-61BC-4D27-950A-CDDC8BE74CDB}"/>
  </w:docVars>
  <w:rsids>
    <w:rsidRoot w:val="006D2BB6"/>
    <w:rsid w:val="006B7038"/>
    <w:rsid w:val="006D2BB6"/>
    <w:rsid w:val="00EF00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932435-851D-46AB-9313-C7D93E8F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977</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s45160</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s45160</dc:title>
  <dc:subject>s45160</dc:subject>
  <dc:creator>Riksdagen</dc:creator>
  <cp:keywords>Riksdagen</cp:keywords>
  <dc:description>TKG-ktrl, MSMQ4mb, PersReg-Distribution mm</dc:description>
  <cp:lastModifiedBy>Lars Brink</cp:lastModifiedBy>
  <cp:revision>2</cp:revision>
  <cp:lastPrinted>2007-12-03T14:47:00Z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Internetuppkoppling på tåg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Internetuppkoppling på tåg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Sven-Erik Österberg (s)</vt:lpwstr>
  </property>
  <property fmtid="{D5CDD505-2E9C-101B-9397-08002B2CF9AE}" pid="26" name="MotionarLista">
    <vt:lpwstr>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20072008000000000115000451600069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20072008000000000115000451600069</vt:lpwstr>
  </property>
  <property fmtid="{D5CDD505-2E9C-101B-9397-08002B2CF9AE}" pid="50" name="nummer">
    <vt:lpwstr>407</vt:lpwstr>
  </property>
  <property fmtid="{D5CDD505-2E9C-101B-9397-08002B2CF9AE}" pid="51" name="utskottsbeteckning">
    <vt:lpwstr>T</vt:lpwstr>
  </property>
  <property fmtid="{D5CDD505-2E9C-101B-9397-08002B2CF9AE}" pid="52" name="GlobalUID">
    <vt:lpwstr>{FDAB0182-54D0-44D2-B00D-8E4244D4B521}</vt:lpwstr>
  </property>
  <property fmtid="{D5CDD505-2E9C-101B-9397-08002B2CF9AE}" pid="53" name="Överföringar">
    <vt:i4>0</vt:i4>
  </property>
  <property fmtid="{D5CDD505-2E9C-101B-9397-08002B2CF9AE}" pid="54" name="Checksum">
    <vt:lpwstr>*0012291073434*</vt:lpwstr>
  </property>
  <property fmtid="{D5CDD505-2E9C-101B-9397-08002B2CF9AE}" pid="55" name="skuggnummer">
    <vt:lpwstr>1950</vt:lpwstr>
  </property>
  <property fmtid="{D5CDD505-2E9C-101B-9397-08002B2CF9AE}" pid="56" name="urixVersion">
    <vt:lpwstr>3.2.0.8</vt:lpwstr>
  </property>
  <property fmtid="{D5CDD505-2E9C-101B-9397-08002B2CF9AE}" pid="57" name="urixOrigin">
    <vt:lpwstr>071219 14:01:55.540</vt:lpwstr>
  </property>
  <property fmtid="{D5CDD505-2E9C-101B-9397-08002B2CF9AE}" pid="58" name="urixGuid">
    <vt:lpwstr>{3B6396D7-77E1-4B98-9249-2A3E628DB036}</vt:lpwstr>
  </property>
</Properties>
</file>