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339" w:rsidRPr="00423339" w:rsidRDefault="00423339">
      <w:pPr>
        <w:pStyle w:val="Frslagsrubrik"/>
      </w:pPr>
      <w:r w:rsidRPr="00423339">
        <w:t>Förslag till riksdagsbeslut</w:t>
      </w:r>
    </w:p>
    <w:p w:rsidR="00423339" w:rsidRPr="00423339" w:rsidRDefault="00423339">
      <w:pPr>
        <w:pStyle w:val="Hemstlatt"/>
        <w:ind w:left="0"/>
      </w:pPr>
      <w:r w:rsidRPr="00423339">
        <w:t>Riksdagen tillkännager för regeringen som sin mening vad som anförs i motionen om att se över regelverket när det gäller felaktiga inbetalningar på skattekonto.</w:t>
      </w:r>
    </w:p>
    <w:p w:rsidR="00423339" w:rsidRPr="00423339" w:rsidRDefault="00423339">
      <w:pPr>
        <w:pStyle w:val="Rubrik1"/>
      </w:pPr>
      <w:r w:rsidRPr="00423339">
        <w:t>Motivering</w:t>
      </w:r>
    </w:p>
    <w:p w:rsidR="00423339" w:rsidRPr="00423339" w:rsidRDefault="00423339">
      <w:r w:rsidRPr="00423339">
        <w:t>Vid några tillfällen har vi läst om småföretagare som angivit felaktiga pe</w:t>
      </w:r>
      <w:r w:rsidRPr="00423339">
        <w:t>r</w:t>
      </w:r>
      <w:r w:rsidRPr="00423339">
        <w:t>sonnummer vid inbetalningar till skattekontot.</w:t>
      </w:r>
    </w:p>
    <w:p w:rsidR="00423339" w:rsidRPr="00423339" w:rsidRDefault="00423339">
      <w:pPr>
        <w:pStyle w:val="Normaltindrag"/>
      </w:pPr>
      <w:r w:rsidRPr="00423339">
        <w:t>En småföretagare i Västerås fyllde i fel OCR-nummer i samband med två skatteinbetalningar till Skatteverket. Pengarna bokfördes då på ett annat för</w:t>
      </w:r>
      <w:r w:rsidRPr="00423339">
        <w:t>e</w:t>
      </w:r>
      <w:r w:rsidRPr="00423339">
        <w:t>tags skattekonto och detta företag gick senare omkull. Trots att det var u</w:t>
      </w:r>
      <w:r w:rsidRPr="00423339">
        <w:t>p</w:t>
      </w:r>
      <w:r w:rsidRPr="00423339">
        <w:t>penbart att inbetalningarna var felaktiga behöll staten pengarna. Företagaren tvingades göra en ny inbetalning och förlorade ett par hundratusen kronor.</w:t>
      </w:r>
    </w:p>
    <w:p w:rsidR="00423339" w:rsidRPr="00423339" w:rsidRDefault="00423339">
      <w:pPr>
        <w:pStyle w:val="Normaltindrag"/>
      </w:pPr>
      <w:r w:rsidRPr="00423339">
        <w:t>Ett likartat fall är en kvinna som ensam driver en redovisningsfirma i Stocksund och som vid en internetbetalning fyllde i fel siffror. Hon skulle göra fyllnadsinbetalningar för två kundföretag och råkade då föra pengar från företag A till företag B:s skattekonto. Ett rent misstag s</w:t>
      </w:r>
      <w:r w:rsidRPr="00423339">
        <w:t>om inte upptäcktes omedelbart.</w:t>
      </w:r>
    </w:p>
    <w:p w:rsidR="00423339" w:rsidRPr="00423339" w:rsidRDefault="00423339">
      <w:pPr>
        <w:pStyle w:val="Normaltindrag"/>
      </w:pPr>
      <w:r w:rsidRPr="00423339">
        <w:t>På företag B, som var på obestånd och genomgick en rekonstruktion, var man beredd att betala tillbaka pengarna, men Skatteverket vägrade gå med på detta.</w:t>
      </w:r>
    </w:p>
    <w:p w:rsidR="00423339" w:rsidRPr="00423339" w:rsidRDefault="00423339">
      <w:pPr>
        <w:pStyle w:val="Normaltindrag"/>
      </w:pPr>
      <w:r w:rsidRPr="00423339">
        <w:t>Myndigheten hävdade att man varit i god tro. Man hade ingen anledning att tro att inbetalningen till B:s skattekonto skulle vara felaktig trots att den skulle ha gått till A:s skattekonto. Och eftersom B hade en massa andra sku</w:t>
      </w:r>
      <w:r w:rsidRPr="00423339">
        <w:t>l</w:t>
      </w:r>
      <w:r w:rsidRPr="00423339">
        <w:t>der var pengarna förbrukade.</w:t>
      </w:r>
    </w:p>
    <w:p w:rsidR="00423339" w:rsidRPr="00423339" w:rsidRDefault="00423339">
      <w:pPr>
        <w:pStyle w:val="Normaltindrag"/>
      </w:pPr>
      <w:r w:rsidRPr="00423339">
        <w:lastRenderedPageBreak/>
        <w:t>Om detta är enligt gällande lagar och regler, så måste de ändras. Om en f</w:t>
      </w:r>
      <w:r w:rsidRPr="00423339">
        <w:t>ö</w:t>
      </w:r>
      <w:r w:rsidRPr="00423339">
        <w:t>retagare på detta sätt gör ett marginellt fel, så får det inte medföra i så stora konsekvenser. Ett fel ska kunna rättas till.</w:t>
      </w:r>
    </w:p>
    <w:p w:rsidR="00423339" w:rsidRPr="00423339" w:rsidRDefault="00423339">
      <w:pPr>
        <w:pStyle w:val="Normaltindrag"/>
      </w:pPr>
      <w:r w:rsidRPr="00423339">
        <w:t>Regeringen måste snarast se över om regelverket måste ändras, eller om det räcker med direktiven till Skatteverket.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3339">
        <w:trPr>
          <w:cantSplit/>
        </w:trPr>
        <w:tc>
          <w:tcPr>
            <w:tcW w:w="3046" w:type="dxa"/>
          </w:tcPr>
          <w:p w:rsidR="00423339" w:rsidRPr="00423339" w:rsidRDefault="00423339">
            <w:pPr>
              <w:pStyle w:val="UnderskriftDatum"/>
              <w:spacing w:before="240"/>
            </w:pPr>
            <w:r w:rsidRPr="00423339">
              <w:t>Stockholm den 1 oktober 2009</w:t>
            </w:r>
          </w:p>
        </w:tc>
        <w:tc>
          <w:tcPr>
            <w:tcW w:w="3047" w:type="dxa"/>
          </w:tcPr>
          <w:p w:rsidR="00423339" w:rsidRPr="00423339" w:rsidRDefault="00423339">
            <w:pPr>
              <w:pStyle w:val="Underskrifter"/>
              <w:spacing w:before="240"/>
            </w:pPr>
          </w:p>
        </w:tc>
      </w:tr>
      <w:tr w:rsidR="00000000" w:rsidRPr="00423339">
        <w:trPr>
          <w:cantSplit/>
        </w:trPr>
        <w:tc>
          <w:tcPr>
            <w:tcW w:w="3046" w:type="dxa"/>
          </w:tcPr>
          <w:p w:rsidR="00423339" w:rsidRPr="00423339" w:rsidRDefault="00423339">
            <w:pPr>
              <w:pStyle w:val="Underskrifter"/>
            </w:pPr>
            <w:r w:rsidRPr="00423339">
              <w:t>Christer Winbäck (fp)</w:t>
            </w:r>
          </w:p>
        </w:tc>
        <w:tc>
          <w:tcPr>
            <w:tcW w:w="3046" w:type="dxa"/>
          </w:tcPr>
          <w:p w:rsidR="00423339" w:rsidRPr="00423339" w:rsidRDefault="00423339">
            <w:pPr>
              <w:pStyle w:val="Underskrifter"/>
            </w:pPr>
          </w:p>
        </w:tc>
      </w:tr>
    </w:tbl>
    <w:p w:rsidR="00423339" w:rsidRPr="00423339" w:rsidRDefault="00423339">
      <w:pPr>
        <w:pStyle w:val="Normaltindrag"/>
      </w:pPr>
    </w:p>
    <w:sectPr w:rsidR="00000000" w:rsidRPr="00423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339" w:rsidRPr="00423339" w:rsidRDefault="00423339">
      <w:r w:rsidRPr="00423339">
        <w:separator/>
      </w:r>
    </w:p>
  </w:endnote>
  <w:endnote w:type="continuationSeparator" w:id="0">
    <w:p w:rsidR="00423339" w:rsidRPr="00423339" w:rsidRDefault="00423339">
      <w:r w:rsidRPr="004233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Sidfot"/>
    </w:pPr>
    <w:r w:rsidRPr="004233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4124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339" w:rsidRDefault="004233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3339" w:rsidRDefault="004233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Sidfot"/>
    </w:pPr>
    <w:r w:rsidRPr="004233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7846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339" w:rsidRDefault="004233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3339" w:rsidRDefault="004233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Sidfot"/>
    </w:pPr>
    <w:r w:rsidRPr="004233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83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339" w:rsidRDefault="004233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3339" w:rsidRDefault="004233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339" w:rsidRPr="00423339" w:rsidRDefault="00423339">
      <w:r w:rsidRPr="00423339">
        <w:separator/>
      </w:r>
    </w:p>
  </w:footnote>
  <w:footnote w:type="continuationSeparator" w:id="0">
    <w:p w:rsidR="00423339" w:rsidRPr="00423339" w:rsidRDefault="00423339">
      <w:r w:rsidRPr="004233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Sidhuvud"/>
    </w:pPr>
    <w:r w:rsidRPr="004233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98620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339" w:rsidRDefault="004233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3339" w:rsidRDefault="004233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Sidhuvud"/>
    </w:pPr>
    <w:r w:rsidRPr="004233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0135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339" w:rsidRDefault="004233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3339" w:rsidRDefault="004233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339" w:rsidRPr="00423339" w:rsidRDefault="00423339">
    <w:pPr>
      <w:pStyle w:val="FSHNormal"/>
      <w:tabs>
        <w:tab w:val="right" w:pos="5840"/>
      </w:tabs>
    </w:pPr>
    <w:r w:rsidRPr="00423339">
      <w:br/>
    </w:r>
    <w:r w:rsidRPr="00423339">
      <w:fldChar w:fldCharType="begin" w:fldLock="1"/>
    </w:r>
    <w:r w:rsidRPr="00423339">
      <w:instrText xml:space="preserve"> DOCPROPERTY</w:instrText>
    </w:r>
    <w:r w:rsidRPr="00423339">
      <w:rPr>
        <w:sz w:val="18"/>
      </w:rPr>
      <w:instrText xml:space="preserve"> "YearUser" *\charformat </w:instrText>
    </w:r>
    <w:r w:rsidRPr="00423339">
      <w:fldChar w:fldCharType="separate"/>
    </w:r>
    <w:r w:rsidRPr="00423339">
      <w:t>2009/10</w:t>
    </w:r>
    <w:r w:rsidRPr="00423339">
      <w:fldChar w:fldCharType="end"/>
    </w:r>
    <w:r w:rsidRPr="00423339">
      <w:t xml:space="preserve"> </w:t>
    </w:r>
    <w:r w:rsidRPr="00423339">
      <w:tab/>
      <w:t xml:space="preserve">mnr: </w:t>
    </w:r>
    <w:r w:rsidRPr="00423339">
      <w:fldChar w:fldCharType="begin" w:fldLock="1"/>
    </w:r>
    <w:r w:rsidRPr="00423339">
      <w:instrText xml:space="preserve"> DOCPROPERTY</w:instrText>
    </w:r>
    <w:r w:rsidRPr="00423339">
      <w:rPr>
        <w:sz w:val="18"/>
      </w:rPr>
      <w:instrText xml:space="preserve"> "Motionsnummer" *\charformat </w:instrText>
    </w:r>
    <w:r w:rsidRPr="00423339">
      <w:fldChar w:fldCharType="separate"/>
    </w:r>
    <w:r w:rsidRPr="00423339">
      <w:t>Sk305</w:t>
    </w:r>
    <w:r w:rsidRPr="00423339">
      <w:fldChar w:fldCharType="end"/>
    </w:r>
    <w:r w:rsidRPr="00423339">
      <w:br/>
    </w:r>
    <w:r w:rsidRPr="00423339">
      <w:fldChar w:fldCharType="begin" w:fldLock="1"/>
    </w:r>
    <w:r w:rsidRPr="00423339">
      <w:instrText xml:space="preserve"> DOCPROPERTY</w:instrText>
    </w:r>
    <w:r w:rsidRPr="00423339">
      <w:rPr>
        <w:sz w:val="18"/>
      </w:rPr>
      <w:instrText xml:space="preserve"> "Samling" *\charformat </w:instrText>
    </w:r>
    <w:r w:rsidRPr="00423339">
      <w:fldChar w:fldCharType="end"/>
    </w:r>
    <w:r w:rsidRPr="00423339">
      <w:tab/>
      <w:t xml:space="preserve">pnr: </w:t>
    </w:r>
    <w:r w:rsidRPr="00423339">
      <w:fldChar w:fldCharType="begin" w:fldLock="1"/>
    </w:r>
    <w:r w:rsidRPr="00423339">
      <w:instrText xml:space="preserve"> DOCPROPERTY</w:instrText>
    </w:r>
    <w:r w:rsidRPr="00423339">
      <w:rPr>
        <w:sz w:val="18"/>
      </w:rPr>
      <w:instrText xml:space="preserve"> "Partinummer" *\charformat </w:instrText>
    </w:r>
    <w:r w:rsidRPr="00423339">
      <w:fldChar w:fldCharType="separate"/>
    </w:r>
    <w:r w:rsidRPr="00423339">
      <w:t>fp1243</w:t>
    </w:r>
    <w:r w:rsidRPr="00423339">
      <w:fldChar w:fldCharType="end"/>
    </w:r>
  </w:p>
  <w:p w:rsidR="00423339" w:rsidRPr="00423339" w:rsidRDefault="00423339">
    <w:pPr>
      <w:pStyle w:val="FSHRub1"/>
    </w:pPr>
    <w:r w:rsidRPr="00423339">
      <w:t>Motion till riksdagen</w:t>
    </w:r>
    <w:r w:rsidRPr="00423339">
      <w:br/>
    </w:r>
    <w:r w:rsidRPr="00423339">
      <w:fldChar w:fldCharType="begin" w:fldLock="1"/>
    </w:r>
    <w:r w:rsidRPr="00423339">
      <w:instrText xml:space="preserve"> DOCPROPERTY "YearUser" *\charformat </w:instrText>
    </w:r>
    <w:r w:rsidRPr="00423339">
      <w:fldChar w:fldCharType="separate"/>
    </w:r>
    <w:r w:rsidRPr="00423339">
      <w:t>2009/10</w:t>
    </w:r>
    <w:r w:rsidRPr="00423339">
      <w:fldChar w:fldCharType="end"/>
    </w:r>
    <w:r w:rsidRPr="00423339">
      <w:t>:</w:t>
    </w:r>
    <w:r w:rsidRPr="00423339">
      <w:fldChar w:fldCharType="begin" w:fldLock="1"/>
    </w:r>
    <w:r w:rsidRPr="00423339">
      <w:instrText xml:space="preserve"> DOCPROPERTY "Motionsnummer" *\charformat </w:instrText>
    </w:r>
    <w:r w:rsidRPr="00423339">
      <w:fldChar w:fldCharType="separate"/>
    </w:r>
    <w:r w:rsidRPr="00423339">
      <w:t>Sk305</w:t>
    </w:r>
    <w:r w:rsidRPr="00423339">
      <w:fldChar w:fldCharType="end"/>
    </w:r>
  </w:p>
  <w:p w:rsidR="00423339" w:rsidRPr="00423339" w:rsidRDefault="00423339">
    <w:pPr>
      <w:pStyle w:val="FSHNormalS5"/>
    </w:pPr>
    <w:r w:rsidRPr="00423339">
      <w:fldChar w:fldCharType="begin" w:fldLock="1"/>
    </w:r>
    <w:r w:rsidRPr="00423339">
      <w:instrText xml:space="preserve"> DOCPROPERTY "MotionarText" *\charformat </w:instrText>
    </w:r>
    <w:r w:rsidRPr="00423339">
      <w:fldChar w:fldCharType="separate"/>
    </w:r>
    <w:r w:rsidRPr="00423339">
      <w:t>av Christer Winbäck (fp)</w:t>
    </w:r>
    <w:r w:rsidRPr="00423339">
      <w:fldChar w:fldCharType="end"/>
    </w:r>
    <w:r w:rsidRPr="00423339">
      <w:br/>
    </w:r>
    <w:r w:rsidRPr="00423339">
      <w:fldChar w:fldCharType="begin" w:fldLock="1"/>
    </w:r>
    <w:r w:rsidRPr="00423339">
      <w:instrText xml:space="preserve"> DOCPROPERTY "SvarFrasKort" *\charformat </w:instrText>
    </w:r>
    <w:r w:rsidRPr="00423339">
      <w:fldChar w:fldCharType="end"/>
    </w:r>
  </w:p>
  <w:p w:rsidR="00423339" w:rsidRPr="00423339" w:rsidRDefault="00423339">
    <w:pPr>
      <w:pStyle w:val="FSHTitel"/>
    </w:pPr>
    <w:r w:rsidRPr="00423339">
      <w:fldChar w:fldCharType="begin" w:fldLock="1"/>
    </w:r>
    <w:r w:rsidRPr="00423339">
      <w:instrText xml:space="preserve"> DOCPROPERTY</w:instrText>
    </w:r>
    <w:r w:rsidRPr="00423339">
      <w:rPr>
        <w:sz w:val="18"/>
      </w:rPr>
      <w:instrText xml:space="preserve"> "RubrikSvar" *\charformat </w:instrText>
    </w:r>
    <w:r w:rsidRPr="00423339">
      <w:fldChar w:fldCharType="separate"/>
    </w:r>
    <w:r w:rsidRPr="00423339">
      <w:t>Felaktiga inbetalningar på skattekonto</w:t>
    </w:r>
    <w:r w:rsidRPr="00423339">
      <w:fldChar w:fldCharType="end"/>
    </w:r>
  </w:p>
  <w:p w:rsidR="00423339" w:rsidRPr="00423339" w:rsidRDefault="00423339">
    <w:pPr>
      <w:pStyle w:val="Normal00"/>
    </w:pPr>
  </w:p>
  <w:p w:rsidR="00423339" w:rsidRPr="00423339" w:rsidRDefault="004233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3622561">
    <w:abstractNumId w:val="8"/>
  </w:num>
  <w:num w:numId="2" w16cid:durableId="356930588">
    <w:abstractNumId w:val="9"/>
  </w:num>
  <w:num w:numId="3" w16cid:durableId="127360066">
    <w:abstractNumId w:val="8"/>
  </w:num>
  <w:num w:numId="4" w16cid:durableId="532546850">
    <w:abstractNumId w:val="9"/>
  </w:num>
  <w:num w:numId="5" w16cid:durableId="143931656">
    <w:abstractNumId w:val="13"/>
  </w:num>
  <w:num w:numId="6" w16cid:durableId="551045495">
    <w:abstractNumId w:val="10"/>
  </w:num>
  <w:num w:numId="7" w16cid:durableId="618493885">
    <w:abstractNumId w:val="11"/>
  </w:num>
  <w:num w:numId="8" w16cid:durableId="1636107470">
    <w:abstractNumId w:val="12"/>
  </w:num>
  <w:num w:numId="9" w16cid:durableId="36469768">
    <w:abstractNumId w:val="8"/>
  </w:num>
  <w:num w:numId="10" w16cid:durableId="307366625">
    <w:abstractNumId w:val="3"/>
  </w:num>
  <w:num w:numId="11" w16cid:durableId="88700546">
    <w:abstractNumId w:val="2"/>
  </w:num>
  <w:num w:numId="12" w16cid:durableId="570848746">
    <w:abstractNumId w:val="1"/>
  </w:num>
  <w:num w:numId="13" w16cid:durableId="1821724877">
    <w:abstractNumId w:val="0"/>
  </w:num>
  <w:num w:numId="14" w16cid:durableId="107824208">
    <w:abstractNumId w:val="9"/>
  </w:num>
  <w:num w:numId="15" w16cid:durableId="1695306905">
    <w:abstractNumId w:val="7"/>
  </w:num>
  <w:num w:numId="16" w16cid:durableId="937064251">
    <w:abstractNumId w:val="6"/>
  </w:num>
  <w:num w:numId="17" w16cid:durableId="1903321329">
    <w:abstractNumId w:val="5"/>
  </w:num>
  <w:num w:numId="18" w16cid:durableId="992218770">
    <w:abstractNumId w:val="4"/>
  </w:num>
  <w:num w:numId="19" w16cid:durableId="752438205">
    <w:abstractNumId w:val="11"/>
  </w:num>
  <w:num w:numId="20" w16cid:durableId="1324044271">
    <w:abstractNumId w:val="10"/>
  </w:num>
  <w:num w:numId="21" w16cid:durableId="1511679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CFF07056-9456-496C-B49E-6961846FBDAC}"/>
  </w:docVars>
  <w:rsids>
    <w:rsidRoot w:val="004515F4"/>
    <w:rsid w:val="00423339"/>
    <w:rsid w:val="0045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3161834C-B37B-4593-8B4F-83F6B4C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1560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fp1243</vt:lpstr>
    </vt:vector>
  </TitlesOfParts>
  <Company>Riksdagen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fp1243</dc:title>
  <dc:subject>fp1243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2010-01-27T12:39:00Z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Felaktiga inbetalningar på skattekonto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Felaktiga inbetalningar på skattekonto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20092010000001020112000012430069</vt:lpwstr>
  </property>
  <property fmtid="{D5CDD505-2E9C-101B-9397-08002B2CF9AE}" pid="47" name="datum">
    <vt:lpwstr>091001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20092010000001020112000012430069</vt:lpwstr>
  </property>
  <property fmtid="{D5CDD505-2E9C-101B-9397-08002B2CF9AE}" pid="50" name="nummer">
    <vt:lpwstr>305</vt:lpwstr>
  </property>
  <property fmtid="{D5CDD505-2E9C-101B-9397-08002B2CF9AE}" pid="51" name="utskottsbeteckning">
    <vt:lpwstr>Sk</vt:lpwstr>
  </property>
  <property fmtid="{D5CDD505-2E9C-101B-9397-08002B2CF9AE}" pid="52" name="GlobalUID">
    <vt:lpwstr>{211AFC61-2346-489D-BC51-240568C38254}</vt:lpwstr>
  </property>
  <property fmtid="{D5CDD505-2E9C-101B-9397-08002B2CF9AE}" pid="53" name="Överföringar">
    <vt:i4>0</vt:i4>
  </property>
  <property fmtid="{D5CDD505-2E9C-101B-9397-08002B2CF9AE}" pid="54" name="Checksum">
    <vt:lpwstr>*0003256790701*</vt:lpwstr>
  </property>
  <property fmtid="{D5CDD505-2E9C-101B-9397-08002B2CF9AE}" pid="55" name="skuggnummer">
    <vt:lpwstr>853</vt:lpwstr>
  </property>
  <property fmtid="{D5CDD505-2E9C-101B-9397-08002B2CF9AE}" pid="56" name="urixVersion">
    <vt:lpwstr>4.1.0.6</vt:lpwstr>
  </property>
  <property fmtid="{D5CDD505-2E9C-101B-9397-08002B2CF9AE}" pid="57" name="urixOrigin">
    <vt:lpwstr>100127 13:39:43.557</vt:lpwstr>
  </property>
  <property fmtid="{D5CDD505-2E9C-101B-9397-08002B2CF9AE}" pid="58" name="urixGuid">
    <vt:lpwstr>{4209BF42-1558-425A-B73A-90B11228109E}</vt:lpwstr>
  </property>
</Properties>
</file>