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9AB" w:rsidRPr="00357395" w:rsidRDefault="002049AB">
      <w:pPr>
        <w:pStyle w:val="Hemstlrubrik"/>
      </w:pPr>
      <w:r w:rsidRPr="00357395">
        <w:t>Förslag till riksdagsbeslut</w:t>
      </w:r>
    </w:p>
    <w:p w:rsidR="002049AB" w:rsidRPr="00357395" w:rsidRDefault="002049AB">
      <w:pPr>
        <w:pStyle w:val="Hemstlatt"/>
        <w:ind w:left="0"/>
      </w:pPr>
      <w:r w:rsidRPr="00357395">
        <w:t>Riksdagen tillkännager för regeringen som sin mening vad som anförs i motionen om att samhället bättre bör stötta och hjälpa entr</w:t>
      </w:r>
      <w:r w:rsidRPr="00357395">
        <w:t>e</w:t>
      </w:r>
      <w:r w:rsidRPr="00357395">
        <w:t>prenörer och företag att söka ersättningar och stöd från Europeiska uni</w:t>
      </w:r>
      <w:r w:rsidRPr="00357395">
        <w:t>o</w:t>
      </w:r>
      <w:r w:rsidRPr="00357395">
        <w:t>nen.</w:t>
      </w:r>
    </w:p>
    <w:p w:rsidR="002049AB" w:rsidRPr="00357395" w:rsidRDefault="002049AB">
      <w:pPr>
        <w:pStyle w:val="Rubrik1"/>
      </w:pPr>
      <w:r w:rsidRPr="00357395">
        <w:t>Motivering</w:t>
      </w:r>
    </w:p>
    <w:p w:rsidR="002049AB" w:rsidRPr="00357395" w:rsidRDefault="002049AB">
      <w:r w:rsidRPr="00357395">
        <w:t>Sverige måste mer aktivt arbeta med att ta vara på de förutsättningar som finns att söka stöd och ersättningar från EU. Den djungel av byråkrati och blanketter som finns runt dessa stöd måste aktivt minskas och underlättas. Byråkratin och tiden att sätta sig in i dessa stöd gör att många företag avstår denna möjlighet. Det är inte bra att Sverige därmed avstår från att ta hem EU-pengar till landet. Sverige måste aktivt arbeta med att hjälpa våra företag och entreprenörer att ta del av dessa stödmöjligheter</w:t>
      </w:r>
      <w:r w:rsidRPr="00357395">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7395">
        <w:trPr>
          <w:cantSplit/>
        </w:trPr>
        <w:tc>
          <w:tcPr>
            <w:tcW w:w="3046" w:type="dxa"/>
          </w:tcPr>
          <w:p w:rsidR="002049AB" w:rsidRPr="00357395" w:rsidRDefault="002049AB">
            <w:pPr>
              <w:pStyle w:val="UnderskriftDatum"/>
              <w:spacing w:before="240"/>
            </w:pPr>
            <w:r w:rsidRPr="00357395">
              <w:t>Stockholm den 2 oktober 2007</w:t>
            </w:r>
          </w:p>
        </w:tc>
        <w:tc>
          <w:tcPr>
            <w:tcW w:w="3047" w:type="dxa"/>
          </w:tcPr>
          <w:p w:rsidR="002049AB" w:rsidRPr="00357395" w:rsidRDefault="002049AB">
            <w:pPr>
              <w:pStyle w:val="Underskrifter"/>
              <w:spacing w:before="240"/>
            </w:pPr>
          </w:p>
        </w:tc>
      </w:tr>
      <w:tr w:rsidR="00000000" w:rsidRPr="00357395">
        <w:trPr>
          <w:cantSplit/>
        </w:trPr>
        <w:tc>
          <w:tcPr>
            <w:tcW w:w="3046" w:type="dxa"/>
          </w:tcPr>
          <w:p w:rsidR="002049AB" w:rsidRPr="00357395" w:rsidRDefault="002049AB">
            <w:pPr>
              <w:pStyle w:val="Underskrifter"/>
            </w:pPr>
            <w:r w:rsidRPr="00357395">
              <w:t>Sten Bergheden (m)</w:t>
            </w:r>
          </w:p>
        </w:tc>
        <w:tc>
          <w:tcPr>
            <w:tcW w:w="3046" w:type="dxa"/>
          </w:tcPr>
          <w:p w:rsidR="002049AB" w:rsidRPr="00357395" w:rsidRDefault="002049AB">
            <w:pPr>
              <w:pStyle w:val="Underskrifter"/>
            </w:pPr>
          </w:p>
        </w:tc>
      </w:tr>
    </w:tbl>
    <w:p w:rsidR="002049AB" w:rsidRPr="00357395" w:rsidRDefault="002049AB">
      <w:pPr>
        <w:pStyle w:val="Normaltindrag"/>
      </w:pPr>
    </w:p>
    <w:sectPr w:rsidR="002049AB" w:rsidRPr="003573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9AB" w:rsidRPr="00357395" w:rsidRDefault="002049AB">
      <w:r w:rsidRPr="00357395">
        <w:separator/>
      </w:r>
    </w:p>
  </w:endnote>
  <w:endnote w:type="continuationSeparator" w:id="0">
    <w:p w:rsidR="002049AB" w:rsidRPr="00357395" w:rsidRDefault="002049AB">
      <w:r w:rsidRPr="003573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9AB" w:rsidRPr="00357395" w:rsidRDefault="00357395">
    <w:pPr>
      <w:pStyle w:val="Sidfot"/>
    </w:pPr>
    <w:r w:rsidRPr="003573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95878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9AB" w:rsidRDefault="002049A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9AB" w:rsidRDefault="002049A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9AB" w:rsidRPr="00357395" w:rsidRDefault="00357395">
    <w:pPr>
      <w:pStyle w:val="Sidfot"/>
    </w:pPr>
    <w:r w:rsidRPr="003573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7376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9AB" w:rsidRDefault="002049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9AB" w:rsidRDefault="002049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9AB" w:rsidRPr="00357395" w:rsidRDefault="00357395">
    <w:pPr>
      <w:pStyle w:val="Sidfot"/>
    </w:pPr>
    <w:r w:rsidRPr="003573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543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9AB" w:rsidRDefault="002049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9AB" w:rsidRDefault="002049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9AB" w:rsidRPr="00357395" w:rsidRDefault="002049AB">
      <w:r w:rsidRPr="00357395">
        <w:separator/>
      </w:r>
    </w:p>
  </w:footnote>
  <w:footnote w:type="continuationSeparator" w:id="0">
    <w:p w:rsidR="002049AB" w:rsidRPr="00357395" w:rsidRDefault="002049AB">
      <w:r w:rsidRPr="003573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9AB" w:rsidRPr="00357395" w:rsidRDefault="00357395">
    <w:pPr>
      <w:pStyle w:val="Sidhuvud"/>
    </w:pPr>
    <w:r w:rsidRPr="003573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2510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9AB" w:rsidRDefault="002049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9AB" w:rsidRDefault="002049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9AB" w:rsidRPr="00357395" w:rsidRDefault="00357395">
    <w:pPr>
      <w:pStyle w:val="Sidhuvud"/>
    </w:pPr>
    <w:r w:rsidRPr="003573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2583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9AB" w:rsidRDefault="002049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9AB" w:rsidRDefault="002049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9AB" w:rsidRPr="00357395" w:rsidRDefault="002049AB">
    <w:pPr>
      <w:pStyle w:val="FSHNormal"/>
      <w:tabs>
        <w:tab w:val="right" w:pos="5840"/>
      </w:tabs>
    </w:pPr>
    <w:r w:rsidRPr="00357395">
      <w:br/>
    </w:r>
    <w:r w:rsidRPr="00357395">
      <w:fldChar w:fldCharType="begin" w:fldLock="1"/>
    </w:r>
    <w:r w:rsidRPr="00357395">
      <w:instrText xml:space="preserve"> DOCPROPERTY</w:instrText>
    </w:r>
    <w:r w:rsidRPr="00357395">
      <w:rPr>
        <w:sz w:val="18"/>
      </w:rPr>
      <w:instrText xml:space="preserve"> "YearUser" *\charformat </w:instrText>
    </w:r>
    <w:r w:rsidRPr="00357395">
      <w:fldChar w:fldCharType="separate"/>
    </w:r>
    <w:r w:rsidRPr="00357395">
      <w:t>2007/08</w:t>
    </w:r>
    <w:r w:rsidRPr="00357395">
      <w:fldChar w:fldCharType="end"/>
    </w:r>
    <w:r w:rsidRPr="00357395">
      <w:t xml:space="preserve"> </w:t>
    </w:r>
    <w:r w:rsidRPr="00357395">
      <w:tab/>
      <w:t xml:space="preserve">mnr: </w:t>
    </w:r>
    <w:r w:rsidRPr="00357395">
      <w:fldChar w:fldCharType="begin" w:fldLock="1"/>
    </w:r>
    <w:r w:rsidRPr="00357395">
      <w:instrText xml:space="preserve"> DOCPROPERTY</w:instrText>
    </w:r>
    <w:r w:rsidRPr="00357395">
      <w:rPr>
        <w:sz w:val="18"/>
      </w:rPr>
      <w:instrText xml:space="preserve"> "Motionsnummer" *\charformat </w:instrText>
    </w:r>
    <w:r w:rsidRPr="00357395">
      <w:fldChar w:fldCharType="separate"/>
    </w:r>
    <w:r w:rsidRPr="00357395">
      <w:t>N233</w:t>
    </w:r>
    <w:r w:rsidRPr="00357395">
      <w:fldChar w:fldCharType="end"/>
    </w:r>
    <w:r w:rsidRPr="00357395">
      <w:br/>
    </w:r>
    <w:r w:rsidRPr="00357395">
      <w:fldChar w:fldCharType="begin" w:fldLock="1"/>
    </w:r>
    <w:r w:rsidRPr="00357395">
      <w:instrText xml:space="preserve"> DOCPROPERTY</w:instrText>
    </w:r>
    <w:r w:rsidRPr="00357395">
      <w:rPr>
        <w:sz w:val="18"/>
      </w:rPr>
      <w:instrText xml:space="preserve"> "Samling" *\charformat </w:instrText>
    </w:r>
    <w:r w:rsidRPr="00357395">
      <w:fldChar w:fldCharType="end"/>
    </w:r>
    <w:r w:rsidRPr="00357395">
      <w:tab/>
      <w:t xml:space="preserve">pnr: </w:t>
    </w:r>
    <w:r w:rsidRPr="00357395">
      <w:fldChar w:fldCharType="begin" w:fldLock="1"/>
    </w:r>
    <w:r w:rsidRPr="00357395">
      <w:instrText xml:space="preserve"> DOCPROPERTY</w:instrText>
    </w:r>
    <w:r w:rsidRPr="00357395">
      <w:rPr>
        <w:sz w:val="18"/>
      </w:rPr>
      <w:instrText xml:space="preserve"> "Partinummer" *\charformat </w:instrText>
    </w:r>
    <w:r w:rsidRPr="00357395">
      <w:fldChar w:fldCharType="separate"/>
    </w:r>
    <w:r w:rsidRPr="00357395">
      <w:t>m1333</w:t>
    </w:r>
    <w:r w:rsidRPr="00357395">
      <w:fldChar w:fldCharType="end"/>
    </w:r>
  </w:p>
  <w:p w:rsidR="002049AB" w:rsidRPr="00357395" w:rsidRDefault="002049AB">
    <w:pPr>
      <w:pStyle w:val="FSHRub1"/>
    </w:pPr>
    <w:r w:rsidRPr="00357395">
      <w:t>Motion till riksdagen</w:t>
    </w:r>
    <w:r w:rsidRPr="00357395">
      <w:br/>
    </w:r>
    <w:r w:rsidRPr="00357395">
      <w:fldChar w:fldCharType="begin" w:fldLock="1"/>
    </w:r>
    <w:r w:rsidRPr="00357395">
      <w:instrText xml:space="preserve"> DOCPROPERTY "YearUser" *\charformat </w:instrText>
    </w:r>
    <w:r w:rsidRPr="00357395">
      <w:fldChar w:fldCharType="separate"/>
    </w:r>
    <w:r w:rsidRPr="00357395">
      <w:t>2007/08</w:t>
    </w:r>
    <w:r w:rsidRPr="00357395">
      <w:fldChar w:fldCharType="end"/>
    </w:r>
    <w:r w:rsidRPr="00357395">
      <w:t>:</w:t>
    </w:r>
    <w:r w:rsidRPr="00357395">
      <w:fldChar w:fldCharType="begin" w:fldLock="1"/>
    </w:r>
    <w:r w:rsidRPr="00357395">
      <w:instrText xml:space="preserve"> DOCPROPERTY "Motionsnummer" *\charformat </w:instrText>
    </w:r>
    <w:r w:rsidRPr="00357395">
      <w:fldChar w:fldCharType="separate"/>
    </w:r>
    <w:r w:rsidRPr="00357395">
      <w:t>N233</w:t>
    </w:r>
    <w:r w:rsidRPr="00357395">
      <w:fldChar w:fldCharType="end"/>
    </w:r>
  </w:p>
  <w:p w:rsidR="002049AB" w:rsidRPr="00357395" w:rsidRDefault="002049AB">
    <w:pPr>
      <w:pStyle w:val="FSHNormalS5"/>
    </w:pPr>
    <w:r w:rsidRPr="00357395">
      <w:fldChar w:fldCharType="begin" w:fldLock="1"/>
    </w:r>
    <w:r w:rsidRPr="00357395">
      <w:instrText xml:space="preserve"> DOCPROPERTY "MotionarText" *\charformat </w:instrText>
    </w:r>
    <w:r w:rsidRPr="00357395">
      <w:fldChar w:fldCharType="separate"/>
    </w:r>
    <w:r w:rsidRPr="00357395">
      <w:t>av Sten Bergheden (m)</w:t>
    </w:r>
    <w:r w:rsidRPr="00357395">
      <w:fldChar w:fldCharType="end"/>
    </w:r>
    <w:r w:rsidRPr="00357395">
      <w:br/>
    </w:r>
    <w:r w:rsidRPr="00357395">
      <w:fldChar w:fldCharType="begin" w:fldLock="1"/>
    </w:r>
    <w:r w:rsidRPr="00357395">
      <w:instrText xml:space="preserve"> DOCPROPERTY "SvarFrasKort" *\charformat </w:instrText>
    </w:r>
    <w:r w:rsidRPr="00357395">
      <w:fldChar w:fldCharType="end"/>
    </w:r>
  </w:p>
  <w:p w:rsidR="002049AB" w:rsidRPr="00357395" w:rsidRDefault="002049AB">
    <w:pPr>
      <w:pStyle w:val="FSHTitel"/>
    </w:pPr>
    <w:r w:rsidRPr="00357395">
      <w:fldChar w:fldCharType="begin" w:fldLock="1"/>
    </w:r>
    <w:r w:rsidRPr="00357395">
      <w:instrText xml:space="preserve"> DOCPROPERTY</w:instrText>
    </w:r>
    <w:r w:rsidRPr="00357395">
      <w:rPr>
        <w:sz w:val="18"/>
      </w:rPr>
      <w:instrText xml:space="preserve"> "RubrikSvar" *\charformat </w:instrText>
    </w:r>
    <w:r w:rsidRPr="00357395">
      <w:fldChar w:fldCharType="separate"/>
    </w:r>
    <w:r w:rsidRPr="00357395">
      <w:t>Stöd till entreprenörer och företag</w:t>
    </w:r>
    <w:r w:rsidRPr="00357395">
      <w:fldChar w:fldCharType="end"/>
    </w:r>
  </w:p>
  <w:p w:rsidR="002049AB" w:rsidRPr="00357395" w:rsidRDefault="002049AB">
    <w:pPr>
      <w:pStyle w:val="Normal00"/>
    </w:pPr>
  </w:p>
  <w:p w:rsidR="002049AB" w:rsidRPr="00357395" w:rsidRDefault="002049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6647217">
    <w:abstractNumId w:val="8"/>
  </w:num>
  <w:num w:numId="2" w16cid:durableId="1237395850">
    <w:abstractNumId w:val="9"/>
  </w:num>
  <w:num w:numId="3" w16cid:durableId="1095595891">
    <w:abstractNumId w:val="8"/>
  </w:num>
  <w:num w:numId="4" w16cid:durableId="1224491713">
    <w:abstractNumId w:val="9"/>
  </w:num>
  <w:num w:numId="5" w16cid:durableId="568341873">
    <w:abstractNumId w:val="13"/>
  </w:num>
  <w:num w:numId="6" w16cid:durableId="1718433563">
    <w:abstractNumId w:val="10"/>
  </w:num>
  <w:num w:numId="7" w16cid:durableId="960958610">
    <w:abstractNumId w:val="11"/>
  </w:num>
  <w:num w:numId="8" w16cid:durableId="1664893876">
    <w:abstractNumId w:val="12"/>
  </w:num>
  <w:num w:numId="9" w16cid:durableId="383913225">
    <w:abstractNumId w:val="8"/>
  </w:num>
  <w:num w:numId="10" w16cid:durableId="1377702213">
    <w:abstractNumId w:val="3"/>
  </w:num>
  <w:num w:numId="11" w16cid:durableId="890768588">
    <w:abstractNumId w:val="2"/>
  </w:num>
  <w:num w:numId="12" w16cid:durableId="608777340">
    <w:abstractNumId w:val="1"/>
  </w:num>
  <w:num w:numId="13" w16cid:durableId="810441871">
    <w:abstractNumId w:val="0"/>
  </w:num>
  <w:num w:numId="14" w16cid:durableId="351684320">
    <w:abstractNumId w:val="9"/>
  </w:num>
  <w:num w:numId="15" w16cid:durableId="1037773290">
    <w:abstractNumId w:val="7"/>
  </w:num>
  <w:num w:numId="16" w16cid:durableId="638072483">
    <w:abstractNumId w:val="6"/>
  </w:num>
  <w:num w:numId="17" w16cid:durableId="1233155103">
    <w:abstractNumId w:val="5"/>
  </w:num>
  <w:num w:numId="18" w16cid:durableId="545678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55A0107-E21E-4848-9A2D-9B7BD10F9FC3}"/>
  </w:docVars>
  <w:rsids>
    <w:rsidRoot w:val="0030450E"/>
    <w:rsid w:val="002049AB"/>
    <w:rsid w:val="0030450E"/>
    <w:rsid w:val="003573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60FA26-9E27-4B77-A883-9AC8D4A8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683</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m1333</vt:lpstr>
    </vt:vector>
  </TitlesOfParts>
  <Company>Riksdagen</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m1333</dc:title>
  <dc:subject>m1333</dc:subject>
  <dc:creator>Riksdagen</dc:creator>
  <cp:keywords>Riksdagen</cp:keywords>
  <dc:description>TKG-ktrl, MSMQ4mb, PersReg-Distribution mm</dc:description>
  <cp:lastModifiedBy>Lars Brink</cp:lastModifiedBy>
  <cp:revision>2</cp:revision>
  <cp:lastPrinted>2007-11-02T08:09:00Z</cp:lastPrinted>
  <dcterms:created xsi:type="dcterms:W3CDTF">2025-12-17T07:20:00Z</dcterms:created>
  <dcterms:modified xsi:type="dcterms:W3CDTF">2025-12-17T07:20:00Z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entreprenörer och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entreprenörer och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20072008000000000109000013330069</vt:lpwstr>
  </property>
  <property fmtid="{D5CDD505-2E9C-101B-9397-08002B2CF9AE}" pid="47" name="datum">
    <vt:lpwstr>071002</vt:lpwstr>
  </property>
  <property fmtid="{D5CDD505-2E9C-101B-9397-08002B2CF9AE}" pid="48" name="avsändar-e-post">
    <vt:lpwstr>marcus.hartmann@riksdagen.se</vt:lpwstr>
  </property>
  <property fmtid="{D5CDD505-2E9C-101B-9397-08002B2CF9AE}" pid="49" name="id">
    <vt:lpwstr>20072008000000000109000013330069</vt:lpwstr>
  </property>
  <property fmtid="{D5CDD505-2E9C-101B-9397-08002B2CF9AE}" pid="50" name="nummer">
    <vt:lpwstr>233</vt:lpwstr>
  </property>
  <property fmtid="{D5CDD505-2E9C-101B-9397-08002B2CF9AE}" pid="51" name="utskottsbeteckning">
    <vt:lpwstr>N</vt:lpwstr>
  </property>
  <property fmtid="{D5CDD505-2E9C-101B-9397-08002B2CF9AE}" pid="52" name="GlobalUID">
    <vt:lpwstr>{9F130E0C-BC5F-40B8-90F5-CFBE83E09E38}</vt:lpwstr>
  </property>
  <property fmtid="{D5CDD505-2E9C-101B-9397-08002B2CF9AE}" pid="53" name="Överföringar">
    <vt:i4>0</vt:i4>
  </property>
  <property fmtid="{D5CDD505-2E9C-101B-9397-08002B2CF9AE}" pid="54" name="Checksum">
    <vt:lpwstr>*1008766179557*</vt:lpwstr>
  </property>
  <property fmtid="{D5CDD505-2E9C-101B-9397-08002B2CF9AE}" pid="55" name="skuggnummer">
    <vt:lpwstr>831</vt:lpwstr>
  </property>
  <property fmtid="{D5CDD505-2E9C-101B-9397-08002B2CF9AE}" pid="56" name="urixVersion">
    <vt:lpwstr>3.2.0.8</vt:lpwstr>
  </property>
  <property fmtid="{D5CDD505-2E9C-101B-9397-08002B2CF9AE}" pid="57" name="urixOrigin">
    <vt:lpwstr>071102 09:10:03.217</vt:lpwstr>
  </property>
  <property fmtid="{D5CDD505-2E9C-101B-9397-08002B2CF9AE}" pid="58" name="urixGuid">
    <vt:lpwstr>{6F9C0D3F-F114-4AC2-8EB7-FB57B004B792}</vt:lpwstr>
  </property>
</Properties>
</file>