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E70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E70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E70D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21F4A" w:rsidP="00CE70DF">
      <w:pPr>
        <w:pStyle w:val="RKrubrik"/>
        <w:pBdr>
          <w:bottom w:val="single" w:sz="4" w:space="1" w:color="auto"/>
        </w:pBdr>
        <w:spacing w:before="0" w:after="0"/>
      </w:pPr>
      <w:r>
        <w:t>Svar på fråga 2016/17:1</w:t>
      </w:r>
      <w:r w:rsidR="00CE70DF">
        <w:t>749 av Hans Wallmark (M) Transportstyrelsens agerande som inneburit att säkerhetsklassad information hamnat i fel händer</w:t>
      </w:r>
    </w:p>
    <w:p w:rsidR="006E4E11" w:rsidRDefault="006E4E11">
      <w:pPr>
        <w:pStyle w:val="RKnormal"/>
      </w:pPr>
    </w:p>
    <w:p w:rsidR="00D765A1" w:rsidRDefault="00D765A1" w:rsidP="00D765A1">
      <w:pPr>
        <w:pStyle w:val="RKnormal"/>
      </w:pPr>
      <w:r>
        <w:t>Hans Wallmark har frågat statsminister Stefan Löfven om statsminister</w:t>
      </w:r>
      <w:r w:rsidR="00D60ED0">
        <w:t>n någon gång från våren 2016</w:t>
      </w:r>
      <w:r>
        <w:t xml:space="preserve"> fram till juli 2017 i säkerhetspolitiska rådet behandlat frågan om Transportstyrelsen och konsekvenserna kring att säkerhetsklassad information hamnat i fel händer. Frågan har överlämnats till mig.</w:t>
      </w:r>
    </w:p>
    <w:p w:rsidR="00D765A1" w:rsidRDefault="00D765A1" w:rsidP="00D765A1">
      <w:pPr>
        <w:pStyle w:val="RKnormal"/>
      </w:pPr>
    </w:p>
    <w:p w:rsidR="00D765A1" w:rsidRDefault="00D765A1" w:rsidP="00D765A1">
      <w:pPr>
        <w:pStyle w:val="RKnormal"/>
      </w:pPr>
      <w:r>
        <w:t>Regeringens säkerhetspolitiska råd har inrättats för att regelbundet kunna diskutera en samordnad hantering av frågor som rör Sveriges säkerhet i bred bemärkelse.</w:t>
      </w:r>
    </w:p>
    <w:p w:rsidR="00D765A1" w:rsidRDefault="00D765A1" w:rsidP="00D765A1">
      <w:pPr>
        <w:pStyle w:val="RKnormal"/>
      </w:pPr>
    </w:p>
    <w:p w:rsidR="00D765A1" w:rsidRDefault="00D765A1" w:rsidP="00D765A1">
      <w:pPr>
        <w:pStyle w:val="RKnormal"/>
      </w:pPr>
      <w:r>
        <w:t xml:space="preserve">Vid rådets möten deltar utöver statsministern och jag själv även vice statsministern, försvarsministern och inrikesministern. Även andra statsråd har vid behov kunnat delta i rådets arbete, liksom berörda statssekreterare. </w:t>
      </w:r>
    </w:p>
    <w:p w:rsidR="00D765A1" w:rsidRDefault="00D765A1" w:rsidP="00D765A1">
      <w:pPr>
        <w:pStyle w:val="RKnormal"/>
      </w:pPr>
    </w:p>
    <w:p w:rsidR="00D765A1" w:rsidRDefault="00D765A1" w:rsidP="00D765A1">
      <w:pPr>
        <w:pStyle w:val="RKnormal"/>
      </w:pPr>
      <w:r>
        <w:t xml:space="preserve">Det säkerhetspolitiska rådet är inte något berednings- eller beslutsorgan. Frågorna som diskuterats av rådet bereds vid behov vidare av ansvariga departement. </w:t>
      </w:r>
    </w:p>
    <w:p w:rsidR="00D765A1" w:rsidRDefault="00D765A1" w:rsidP="00D765A1">
      <w:pPr>
        <w:pStyle w:val="RKnormal"/>
      </w:pPr>
    </w:p>
    <w:p w:rsidR="00CE70DF" w:rsidRDefault="00D765A1" w:rsidP="00D765A1">
      <w:pPr>
        <w:pStyle w:val="RKnormal"/>
      </w:pPr>
      <w:r>
        <w:t>Under det senaste året har rådet bland annat diskuterat den nationella säkerhetsstrateg</w:t>
      </w:r>
      <w:r w:rsidR="00F853C5">
        <w:t xml:space="preserve">i som beslutats av regeringen. </w:t>
      </w:r>
      <w:bookmarkStart w:id="0" w:name="_GoBack"/>
      <w:bookmarkEnd w:id="0"/>
      <w:r>
        <w:t>Frågor kring informations- och cybersäkerhet har en framträdande plats i denna strategi. Det nu aktuella konkreta ärendet har inte diskuterats i rådet.</w:t>
      </w:r>
    </w:p>
    <w:p w:rsidR="00D765A1" w:rsidRDefault="00D765A1">
      <w:pPr>
        <w:pStyle w:val="RKnormal"/>
      </w:pPr>
    </w:p>
    <w:p w:rsidR="00CE70DF" w:rsidRDefault="005E6DC7">
      <w:pPr>
        <w:pStyle w:val="RKnormal"/>
      </w:pPr>
      <w:r>
        <w:t>Stockholm den 2</w:t>
      </w:r>
      <w:r w:rsidR="00CE70DF">
        <w:t xml:space="preserve"> augusti 2017</w:t>
      </w:r>
    </w:p>
    <w:p w:rsidR="00CE70DF" w:rsidRDefault="00CE70DF">
      <w:pPr>
        <w:pStyle w:val="RKnormal"/>
      </w:pPr>
    </w:p>
    <w:p w:rsidR="00D765A1" w:rsidRDefault="00D765A1">
      <w:pPr>
        <w:pStyle w:val="RKnormal"/>
      </w:pPr>
    </w:p>
    <w:p w:rsidR="00D765A1" w:rsidRDefault="00D765A1">
      <w:pPr>
        <w:pStyle w:val="RKnormal"/>
      </w:pPr>
    </w:p>
    <w:p w:rsidR="00D765A1" w:rsidRDefault="00D765A1">
      <w:pPr>
        <w:pStyle w:val="RKnormal"/>
      </w:pPr>
    </w:p>
    <w:p w:rsidR="00CE70DF" w:rsidRDefault="00CE70DF">
      <w:pPr>
        <w:pStyle w:val="RKnormal"/>
      </w:pPr>
      <w:r>
        <w:t>Margot Wallström</w:t>
      </w:r>
    </w:p>
    <w:sectPr w:rsidR="00CE70D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DF" w:rsidRDefault="00CE70DF">
      <w:r>
        <w:separator/>
      </w:r>
    </w:p>
  </w:endnote>
  <w:endnote w:type="continuationSeparator" w:id="0">
    <w:p w:rsidR="00CE70DF" w:rsidRDefault="00C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DF" w:rsidRDefault="00CE70DF">
      <w:r>
        <w:separator/>
      </w:r>
    </w:p>
  </w:footnote>
  <w:footnote w:type="continuationSeparator" w:id="0">
    <w:p w:rsidR="00CE70DF" w:rsidRDefault="00CE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0DF" w:rsidRDefault="00CE70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DF"/>
    <w:rsid w:val="000C690B"/>
    <w:rsid w:val="00121F4A"/>
    <w:rsid w:val="00150384"/>
    <w:rsid w:val="00160901"/>
    <w:rsid w:val="001805B7"/>
    <w:rsid w:val="001A39FD"/>
    <w:rsid w:val="001A6298"/>
    <w:rsid w:val="00367B1C"/>
    <w:rsid w:val="00422C9B"/>
    <w:rsid w:val="004A328D"/>
    <w:rsid w:val="0058762B"/>
    <w:rsid w:val="005E6DC7"/>
    <w:rsid w:val="00616C7C"/>
    <w:rsid w:val="006E4E11"/>
    <w:rsid w:val="007242A3"/>
    <w:rsid w:val="007A6855"/>
    <w:rsid w:val="0092027A"/>
    <w:rsid w:val="00955E31"/>
    <w:rsid w:val="00992E72"/>
    <w:rsid w:val="00AF26D1"/>
    <w:rsid w:val="00BD0D9E"/>
    <w:rsid w:val="00CE70DF"/>
    <w:rsid w:val="00D133D7"/>
    <w:rsid w:val="00D60ED0"/>
    <w:rsid w:val="00D765A1"/>
    <w:rsid w:val="00E80146"/>
    <w:rsid w:val="00E904D0"/>
    <w:rsid w:val="00EC25F9"/>
    <w:rsid w:val="00ED583F"/>
    <w:rsid w:val="00F6167C"/>
    <w:rsid w:val="00F8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6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65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76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65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3d9e4ed0-2953-469f-976b-88e087ff5f8c</RD_Svarsid>
  </documentManagement>
</p:properties>
</file>

<file path=customXml/itemProps1.xml><?xml version="1.0" encoding="utf-8"?>
<ds:datastoreItem xmlns:ds="http://schemas.openxmlformats.org/officeDocument/2006/customXml" ds:itemID="{B2A66277-E727-4868-B2A5-3D288E9E3350}"/>
</file>

<file path=customXml/itemProps2.xml><?xml version="1.0" encoding="utf-8"?>
<ds:datastoreItem xmlns:ds="http://schemas.openxmlformats.org/officeDocument/2006/customXml" ds:itemID="{78F57A29-744D-4005-B276-9E32B9EAA7F3}"/>
</file>

<file path=customXml/itemProps3.xml><?xml version="1.0" encoding="utf-8"?>
<ds:datastoreItem xmlns:ds="http://schemas.openxmlformats.org/officeDocument/2006/customXml" ds:itemID="{4B448861-A652-49B4-BEDE-8E2DC6AA8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Tardell</dc:creator>
  <cp:lastModifiedBy>Miriam Tardell</cp:lastModifiedBy>
  <cp:revision>13</cp:revision>
  <cp:lastPrinted>2000-01-21T12:02:00Z</cp:lastPrinted>
  <dcterms:created xsi:type="dcterms:W3CDTF">2017-07-28T13:50:00Z</dcterms:created>
  <dcterms:modified xsi:type="dcterms:W3CDTF">2017-08-02T14:25:00Z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