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6A79" w:rsidRPr="0098345E" w:rsidRDefault="00886A79" w:rsidP="002B43FF">
      <w:pPr>
        <w:pStyle w:val="Hemstlrubrik"/>
      </w:pPr>
      <w:r w:rsidRPr="0098345E">
        <w:t>Förslag till riksdagsbeslut</w:t>
      </w:r>
    </w:p>
    <w:p w:rsidR="00F551BE" w:rsidRPr="0098345E" w:rsidRDefault="00F551BE">
      <w:pPr>
        <w:pStyle w:val="Hemstlatt"/>
        <w:ind w:left="0"/>
      </w:pPr>
      <w:r w:rsidRPr="0098345E">
        <w:t>Riksdagen tillkännager för regeringen som sin mening vad som i motionen anförs om Sjöfartsverkets ansvar att se till att sjöräd</w:t>
      </w:r>
      <w:r w:rsidRPr="0098345E">
        <w:t>d</w:t>
      </w:r>
      <w:r w:rsidRPr="0098345E">
        <w:t>ningen får fortsatt tillgång till de utsjöbåtar de beh</w:t>
      </w:r>
      <w:r w:rsidRPr="0098345E">
        <w:t>ö</w:t>
      </w:r>
      <w:r w:rsidRPr="0098345E">
        <w:t>ver.</w:t>
      </w:r>
    </w:p>
    <w:p w:rsidR="00886A79" w:rsidRPr="0098345E" w:rsidRDefault="00886A79" w:rsidP="00886A79">
      <w:pPr>
        <w:pStyle w:val="Rubrik1"/>
      </w:pPr>
      <w:r w:rsidRPr="0098345E">
        <w:t>Motivering</w:t>
      </w:r>
    </w:p>
    <w:p w:rsidR="00886A79" w:rsidRPr="0098345E" w:rsidRDefault="00886A79" w:rsidP="0063582E">
      <w:r w:rsidRPr="0098345E">
        <w:t xml:space="preserve">Sjöfartsverket är ansvarig myndighet för sjöräddningen i Sverige och har med anledning av detta avtal med </w:t>
      </w:r>
      <w:r w:rsidRPr="0098345E">
        <w:rPr>
          <w:color w:val="000000"/>
        </w:rPr>
        <w:t xml:space="preserve">Sjöräddningssällskapet. </w:t>
      </w:r>
      <w:r w:rsidRPr="0098345E">
        <w:t>Det i särklass största antalet sjöräddningsinsatser görs av Sjöräddningssällskapet som finns stati</w:t>
      </w:r>
      <w:r w:rsidRPr="0098345E">
        <w:t>o</w:t>
      </w:r>
      <w:r w:rsidRPr="0098345E">
        <w:t>nerade på 62 olika stationer längs hela den svenska kusten.</w:t>
      </w:r>
    </w:p>
    <w:p w:rsidR="00886A79" w:rsidRPr="0098345E" w:rsidRDefault="00886A79" w:rsidP="0063582E">
      <w:pPr>
        <w:pStyle w:val="Normaltindrag"/>
      </w:pPr>
      <w:r w:rsidRPr="0098345E">
        <w:t>Genom att under sju års tid haft möjlighet att låna tre stycken Stridsbåt 90H av Försvarsmakten h</w:t>
      </w:r>
      <w:r w:rsidR="0063582E" w:rsidRPr="0098345E">
        <w:t>ar Sjöräddningssällskapet</w:t>
      </w:r>
      <w:r w:rsidRPr="0098345E">
        <w:t xml:space="preserve"> haft tillgång utsjöbåtar som varit placerade på räddningsstationerna i Holmsund, på Fårö och på Hasslö. I september i år tvingades Sjöräddningssällskapet lämna tillbaka de tre båtarna till Försvarsmakten. Stationerna som fått disponera båtarna har genom sina respektive utsatta geografiska lägen behov av en utsjöbåt av något slag. Fra</w:t>
      </w:r>
      <w:r w:rsidRPr="0098345E">
        <w:t>m</w:t>
      </w:r>
      <w:r w:rsidRPr="0098345E">
        <w:t>tiden för de tre sjöräddningsstationerna är nu oviss.</w:t>
      </w:r>
    </w:p>
    <w:p w:rsidR="00886A79" w:rsidRPr="0098345E" w:rsidRDefault="00886A79" w:rsidP="0063582E">
      <w:pPr>
        <w:pStyle w:val="Normaltindrag"/>
      </w:pPr>
      <w:r w:rsidRPr="0098345E">
        <w:t>Det är nu hög tid att hitta en permanent lösning. Som ansvarig myndighet åligger det Sjöfartverket att se till att sjöräddningen får fortsatt tillgång till de utsjöbåtar man behöver.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8345E">
        <w:trPr>
          <w:cantSplit/>
        </w:trPr>
        <w:tc>
          <w:tcPr>
            <w:tcW w:w="3046" w:type="dxa"/>
          </w:tcPr>
          <w:p w:rsidR="00F551BE" w:rsidRPr="0098345E" w:rsidRDefault="00F551BE">
            <w:pPr>
              <w:pStyle w:val="UnderskriftDatum"/>
              <w:spacing w:before="240"/>
            </w:pPr>
            <w:r w:rsidRPr="0098345E">
              <w:t>Stockholm den 30 oktober 2006</w:t>
            </w:r>
          </w:p>
        </w:tc>
        <w:tc>
          <w:tcPr>
            <w:tcW w:w="3047" w:type="dxa"/>
          </w:tcPr>
          <w:p w:rsidR="00F551BE" w:rsidRPr="0098345E" w:rsidRDefault="00F551BE">
            <w:pPr>
              <w:pStyle w:val="Underskrifter"/>
              <w:spacing w:before="240"/>
            </w:pPr>
          </w:p>
        </w:tc>
      </w:tr>
      <w:tr w:rsidR="00000000" w:rsidRPr="0098345E">
        <w:trPr>
          <w:cantSplit/>
        </w:trPr>
        <w:tc>
          <w:tcPr>
            <w:tcW w:w="3046" w:type="dxa"/>
          </w:tcPr>
          <w:p w:rsidR="00F551BE" w:rsidRPr="0098345E" w:rsidRDefault="00F551BE">
            <w:pPr>
              <w:pStyle w:val="Underskrifter"/>
            </w:pPr>
            <w:r w:rsidRPr="0098345E">
              <w:t>Kerstin Andersson (s)</w:t>
            </w:r>
          </w:p>
        </w:tc>
        <w:tc>
          <w:tcPr>
            <w:tcW w:w="3046" w:type="dxa"/>
          </w:tcPr>
          <w:p w:rsidR="00F551BE" w:rsidRPr="0098345E" w:rsidRDefault="00F551BE">
            <w:pPr>
              <w:pStyle w:val="Underskrifter"/>
            </w:pPr>
          </w:p>
        </w:tc>
      </w:tr>
      <w:tr w:rsidR="00000000" w:rsidRPr="0098345E">
        <w:trPr>
          <w:cantSplit/>
        </w:trPr>
        <w:tc>
          <w:tcPr>
            <w:tcW w:w="3046" w:type="dxa"/>
          </w:tcPr>
          <w:p w:rsidR="00F551BE" w:rsidRPr="0098345E" w:rsidRDefault="00F551BE">
            <w:pPr>
              <w:pStyle w:val="Underskrifter"/>
            </w:pPr>
            <w:r w:rsidRPr="0098345E">
              <w:t>Jan Björkman (s)</w:t>
            </w:r>
          </w:p>
        </w:tc>
        <w:tc>
          <w:tcPr>
            <w:tcW w:w="3046" w:type="dxa"/>
          </w:tcPr>
          <w:p w:rsidR="00F551BE" w:rsidRPr="0098345E" w:rsidRDefault="00F551BE">
            <w:pPr>
              <w:pStyle w:val="Underskrifter"/>
            </w:pPr>
            <w:r w:rsidRPr="0098345E">
              <w:t>Christer Engelhardt (s)</w:t>
            </w:r>
          </w:p>
        </w:tc>
      </w:tr>
      <w:tr w:rsidR="00000000" w:rsidRPr="0098345E">
        <w:trPr>
          <w:cantSplit/>
        </w:trPr>
        <w:tc>
          <w:tcPr>
            <w:tcW w:w="3046" w:type="dxa"/>
          </w:tcPr>
          <w:p w:rsidR="00F551BE" w:rsidRPr="0098345E" w:rsidRDefault="00F551BE">
            <w:pPr>
              <w:pStyle w:val="Underskrifter"/>
            </w:pPr>
            <w:r w:rsidRPr="0098345E">
              <w:t>Peter Jeppsson (s)</w:t>
            </w:r>
          </w:p>
        </w:tc>
        <w:tc>
          <w:tcPr>
            <w:tcW w:w="3046" w:type="dxa"/>
          </w:tcPr>
          <w:p w:rsidR="00F551BE" w:rsidRPr="0098345E" w:rsidRDefault="00F551BE">
            <w:pPr>
              <w:pStyle w:val="Underskrifter"/>
            </w:pPr>
            <w:r w:rsidRPr="0098345E">
              <w:t>Krister Örnfjäder (s)</w:t>
            </w:r>
          </w:p>
        </w:tc>
      </w:tr>
      <w:tr w:rsidR="00000000" w:rsidRPr="0098345E">
        <w:trPr>
          <w:cantSplit/>
        </w:trPr>
        <w:tc>
          <w:tcPr>
            <w:tcW w:w="3046" w:type="dxa"/>
          </w:tcPr>
          <w:p w:rsidR="00F551BE" w:rsidRPr="0098345E" w:rsidRDefault="00F551BE">
            <w:pPr>
              <w:pStyle w:val="Underskrifter"/>
            </w:pPr>
            <w:r w:rsidRPr="0098345E">
              <w:t>Åsa Lindestam (s)</w:t>
            </w:r>
          </w:p>
        </w:tc>
        <w:tc>
          <w:tcPr>
            <w:tcW w:w="3046" w:type="dxa"/>
          </w:tcPr>
          <w:p w:rsidR="00F551BE" w:rsidRPr="0098345E" w:rsidRDefault="00F551BE">
            <w:pPr>
              <w:pStyle w:val="Underskrifter"/>
            </w:pPr>
            <w:r w:rsidRPr="0098345E">
              <w:t>Ulrica Messing (s)</w:t>
            </w:r>
          </w:p>
        </w:tc>
      </w:tr>
    </w:tbl>
    <w:p w:rsidR="00AF0600" w:rsidRPr="0098345E" w:rsidRDefault="00AF0600" w:rsidP="0063582E">
      <w:pPr>
        <w:pStyle w:val="Normaltindrag"/>
      </w:pPr>
    </w:p>
    <w:sectPr w:rsidR="00AF0600" w:rsidRPr="0098345E" w:rsidSect="00635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51BE" w:rsidRPr="0098345E" w:rsidRDefault="00F551BE">
      <w:r w:rsidRPr="0098345E">
        <w:separator/>
      </w:r>
    </w:p>
  </w:endnote>
  <w:endnote w:type="continuationSeparator" w:id="0">
    <w:p w:rsidR="00F551BE" w:rsidRPr="0098345E" w:rsidRDefault="00F551BE">
      <w:r w:rsidRPr="009834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82E" w:rsidRPr="0098345E" w:rsidRDefault="0098345E" w:rsidP="0063582E">
    <w:pPr>
      <w:pStyle w:val="Sidfot"/>
    </w:pPr>
    <w:r w:rsidRPr="0098345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1632353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582E" w:rsidRDefault="00F551B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63582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3582E" w:rsidRDefault="00F551BE">
                    <w:pPr>
                      <w:pStyle w:val="NormalS5sidnrV"/>
                    </w:pPr>
                    <w:r>
                      <w:fldChar w:fldCharType="begin"/>
                    </w:r>
                    <w:r w:rsidR="0063582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3FF" w:rsidRPr="0098345E" w:rsidRDefault="0098345E" w:rsidP="0063582E">
    <w:pPr>
      <w:pStyle w:val="Sidfot"/>
    </w:pPr>
    <w:r w:rsidRPr="0098345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724529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582E" w:rsidRDefault="00F551B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3582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3582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582E" w:rsidRDefault="00F551B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3582E">
                      <w:instrText xml:space="preserve"> PAGE *\charformat</w:instrText>
                    </w:r>
                    <w:r>
                      <w:fldChar w:fldCharType="separate"/>
                    </w:r>
                    <w:r w:rsidR="0063582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3FF" w:rsidRPr="0098345E" w:rsidRDefault="0098345E" w:rsidP="0063582E">
    <w:pPr>
      <w:pStyle w:val="Sidfot"/>
    </w:pPr>
    <w:r w:rsidRPr="0098345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92131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582E" w:rsidRDefault="00F551B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3582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582E" w:rsidRDefault="00F551B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3582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51BE" w:rsidRPr="0098345E" w:rsidRDefault="00F551BE">
      <w:r w:rsidRPr="0098345E">
        <w:separator/>
      </w:r>
    </w:p>
  </w:footnote>
  <w:footnote w:type="continuationSeparator" w:id="0">
    <w:p w:rsidR="00F551BE" w:rsidRPr="0098345E" w:rsidRDefault="00F551BE">
      <w:r w:rsidRPr="009834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82E" w:rsidRPr="0098345E" w:rsidRDefault="0098345E" w:rsidP="0063582E">
    <w:pPr>
      <w:pStyle w:val="Sidhuvud"/>
    </w:pPr>
    <w:r w:rsidRPr="0098345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7139094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582E" w:rsidRDefault="00F551B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63582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3582E">
                            <w:t>2006/07</w:t>
                          </w:r>
                          <w:r>
                            <w:fldChar w:fldCharType="end"/>
                          </w:r>
                          <w:r w:rsidR="0063582E">
                            <w:t>:</w:t>
                          </w:r>
                          <w:r>
                            <w:fldChar w:fldCharType="begin"/>
                          </w:r>
                          <w:r w:rsidR="0063582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3582E">
                            <w:t>T380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3582E" w:rsidRDefault="00F551BE">
                    <w:pPr>
                      <w:pStyle w:val="KantRubrikS5V"/>
                    </w:pPr>
                    <w:r>
                      <w:fldChar w:fldCharType="begin"/>
                    </w:r>
                    <w:r w:rsidR="0063582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3582E">
                      <w:t>2006/07</w:t>
                    </w:r>
                    <w:r>
                      <w:fldChar w:fldCharType="end"/>
                    </w:r>
                    <w:r w:rsidR="0063582E">
                      <w:t>:</w:t>
                    </w:r>
                    <w:r>
                      <w:fldChar w:fldCharType="begin"/>
                    </w:r>
                    <w:r w:rsidR="0063582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3582E">
                      <w:t>T380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3FF" w:rsidRPr="0098345E" w:rsidRDefault="0098345E" w:rsidP="0063582E">
    <w:pPr>
      <w:pStyle w:val="Sidhuvud"/>
    </w:pPr>
    <w:r w:rsidRPr="0098345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772322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582E" w:rsidRDefault="00F551B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63582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3582E">
                            <w:t>2006/07</w:t>
                          </w:r>
                          <w:r>
                            <w:fldChar w:fldCharType="end"/>
                          </w:r>
                          <w:r w:rsidR="0063582E">
                            <w:t>:</w:t>
                          </w:r>
                          <w:r>
                            <w:fldChar w:fldCharType="begin"/>
                          </w:r>
                          <w:r w:rsidR="0063582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3582E">
                            <w:t>T380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3582E" w:rsidRDefault="00F551B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63582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3582E">
                      <w:t>2006/07</w:t>
                    </w:r>
                    <w:r>
                      <w:fldChar w:fldCharType="end"/>
                    </w:r>
                    <w:r w:rsidR="0063582E">
                      <w:t>:</w:t>
                    </w:r>
                    <w:r>
                      <w:fldChar w:fldCharType="begin"/>
                    </w:r>
                    <w:r w:rsidR="0063582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3582E">
                      <w:t>T380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51BE" w:rsidRPr="0098345E" w:rsidRDefault="00F551BE">
    <w:pPr>
      <w:pStyle w:val="FSHNormal"/>
      <w:tabs>
        <w:tab w:val="right" w:pos="5840"/>
      </w:tabs>
    </w:pPr>
    <w:r w:rsidRPr="0098345E">
      <w:br/>
    </w:r>
    <w:r w:rsidRPr="0098345E">
      <w:fldChar w:fldCharType="begin" w:fldLock="1"/>
    </w:r>
    <w:r w:rsidRPr="0098345E">
      <w:instrText xml:space="preserve"> DOCPROPERTY</w:instrText>
    </w:r>
    <w:r w:rsidRPr="0098345E">
      <w:rPr>
        <w:sz w:val="18"/>
      </w:rPr>
      <w:instrText xml:space="preserve"> "YearUser" *\charformat </w:instrText>
    </w:r>
    <w:r w:rsidRPr="0098345E">
      <w:fldChar w:fldCharType="separate"/>
    </w:r>
    <w:r w:rsidRPr="0098345E">
      <w:t>2006/07</w:t>
    </w:r>
    <w:r w:rsidRPr="0098345E">
      <w:fldChar w:fldCharType="end"/>
    </w:r>
    <w:r w:rsidRPr="0098345E">
      <w:t xml:space="preserve"> </w:t>
    </w:r>
    <w:r w:rsidRPr="0098345E">
      <w:tab/>
      <w:t xml:space="preserve">mnr: </w:t>
    </w:r>
    <w:r w:rsidRPr="0098345E">
      <w:fldChar w:fldCharType="begin" w:fldLock="1"/>
    </w:r>
    <w:r w:rsidRPr="0098345E">
      <w:instrText xml:space="preserve"> DOCPROPERTY</w:instrText>
    </w:r>
    <w:r w:rsidRPr="0098345E">
      <w:rPr>
        <w:sz w:val="18"/>
      </w:rPr>
      <w:instrText xml:space="preserve"> "Motionsnummer" *\charformat </w:instrText>
    </w:r>
    <w:r w:rsidRPr="0098345E">
      <w:fldChar w:fldCharType="separate"/>
    </w:r>
    <w:r w:rsidRPr="0098345E">
      <w:t>T380</w:t>
    </w:r>
    <w:r w:rsidRPr="0098345E">
      <w:fldChar w:fldCharType="end"/>
    </w:r>
    <w:r w:rsidRPr="0098345E">
      <w:br/>
    </w:r>
    <w:r w:rsidRPr="0098345E">
      <w:fldChar w:fldCharType="begin" w:fldLock="1"/>
    </w:r>
    <w:r w:rsidRPr="0098345E">
      <w:instrText xml:space="preserve"> DOCPROPERTY</w:instrText>
    </w:r>
    <w:r w:rsidRPr="0098345E">
      <w:rPr>
        <w:sz w:val="18"/>
      </w:rPr>
      <w:instrText xml:space="preserve"> "Samling" *\charformat </w:instrText>
    </w:r>
    <w:r w:rsidRPr="0098345E">
      <w:fldChar w:fldCharType="end"/>
    </w:r>
    <w:r w:rsidRPr="0098345E">
      <w:tab/>
      <w:t xml:space="preserve">pnr: </w:t>
    </w:r>
    <w:r w:rsidRPr="0098345E">
      <w:fldChar w:fldCharType="begin" w:fldLock="1"/>
    </w:r>
    <w:r w:rsidRPr="0098345E">
      <w:instrText xml:space="preserve"> DOCPROPERTY</w:instrText>
    </w:r>
    <w:r w:rsidRPr="0098345E">
      <w:rPr>
        <w:sz w:val="18"/>
      </w:rPr>
      <w:instrText xml:space="preserve"> "Partinummer" *\charformat </w:instrText>
    </w:r>
    <w:r w:rsidRPr="0098345E">
      <w:fldChar w:fldCharType="separate"/>
    </w:r>
    <w:r w:rsidRPr="0098345E">
      <w:t>s66141</w:t>
    </w:r>
    <w:r w:rsidRPr="0098345E">
      <w:fldChar w:fldCharType="end"/>
    </w:r>
  </w:p>
  <w:p w:rsidR="00F551BE" w:rsidRPr="0098345E" w:rsidRDefault="00F551BE">
    <w:pPr>
      <w:pStyle w:val="FSHRub1"/>
    </w:pPr>
    <w:r w:rsidRPr="0098345E">
      <w:t>Motion till riksdagen</w:t>
    </w:r>
    <w:r w:rsidRPr="0098345E">
      <w:br/>
    </w:r>
    <w:r w:rsidRPr="0098345E">
      <w:fldChar w:fldCharType="begin" w:fldLock="1"/>
    </w:r>
    <w:r w:rsidRPr="0098345E">
      <w:instrText xml:space="preserve"> DOCPROPERTY "YearUser" *\charformat </w:instrText>
    </w:r>
    <w:r w:rsidRPr="0098345E">
      <w:fldChar w:fldCharType="separate"/>
    </w:r>
    <w:r w:rsidRPr="0098345E">
      <w:t>2006/07</w:t>
    </w:r>
    <w:r w:rsidRPr="0098345E">
      <w:fldChar w:fldCharType="end"/>
    </w:r>
    <w:r w:rsidRPr="0098345E">
      <w:t>:</w:t>
    </w:r>
    <w:r w:rsidRPr="0098345E">
      <w:fldChar w:fldCharType="begin" w:fldLock="1"/>
    </w:r>
    <w:r w:rsidRPr="0098345E">
      <w:instrText xml:space="preserve"> DOCPROPERTY "Motionsnummer" *\charformat </w:instrText>
    </w:r>
    <w:r w:rsidRPr="0098345E">
      <w:fldChar w:fldCharType="separate"/>
    </w:r>
    <w:r w:rsidRPr="0098345E">
      <w:t>T380</w:t>
    </w:r>
    <w:r w:rsidRPr="0098345E">
      <w:fldChar w:fldCharType="end"/>
    </w:r>
  </w:p>
  <w:p w:rsidR="00F551BE" w:rsidRPr="0098345E" w:rsidRDefault="00F551BE">
    <w:pPr>
      <w:pStyle w:val="FSHNormalS5"/>
    </w:pPr>
    <w:r w:rsidRPr="0098345E">
      <w:fldChar w:fldCharType="begin" w:fldLock="1"/>
    </w:r>
    <w:r w:rsidRPr="0098345E">
      <w:instrText xml:space="preserve"> DOCPROPERTY "MotionarText" *\charformat </w:instrText>
    </w:r>
    <w:r w:rsidRPr="0098345E">
      <w:fldChar w:fldCharType="separate"/>
    </w:r>
    <w:r w:rsidRPr="0098345E">
      <w:t>av Kerstin Andersson m.fl. (s)</w:t>
    </w:r>
    <w:r w:rsidRPr="0098345E">
      <w:fldChar w:fldCharType="end"/>
    </w:r>
    <w:r w:rsidRPr="0098345E">
      <w:br/>
    </w:r>
    <w:r w:rsidRPr="0098345E">
      <w:fldChar w:fldCharType="begin" w:fldLock="1"/>
    </w:r>
    <w:r w:rsidRPr="0098345E">
      <w:instrText xml:space="preserve"> DOCPROPERTY "SvarFrasKort" *\charformat </w:instrText>
    </w:r>
    <w:r w:rsidRPr="0098345E">
      <w:fldChar w:fldCharType="end"/>
    </w:r>
  </w:p>
  <w:p w:rsidR="00F551BE" w:rsidRPr="0098345E" w:rsidRDefault="00F551BE">
    <w:pPr>
      <w:pStyle w:val="FSHTitel"/>
    </w:pPr>
    <w:r w:rsidRPr="0098345E">
      <w:fldChar w:fldCharType="begin" w:fldLock="1"/>
    </w:r>
    <w:r w:rsidRPr="0098345E">
      <w:instrText xml:space="preserve"> DOCPROPERTY</w:instrText>
    </w:r>
    <w:r w:rsidRPr="0098345E">
      <w:rPr>
        <w:sz w:val="18"/>
      </w:rPr>
      <w:instrText xml:space="preserve"> "RubrikSvar" *\charformat </w:instrText>
    </w:r>
    <w:r w:rsidRPr="0098345E">
      <w:fldChar w:fldCharType="separate"/>
    </w:r>
    <w:r w:rsidRPr="0098345E">
      <w:t>Sjöräddningen i Östersjön</w:t>
    </w:r>
    <w:r w:rsidRPr="0098345E">
      <w:fldChar w:fldCharType="end"/>
    </w:r>
  </w:p>
  <w:p w:rsidR="00F551BE" w:rsidRPr="0098345E" w:rsidRDefault="00F551BE">
    <w:pPr>
      <w:pStyle w:val="Normal00"/>
    </w:pPr>
  </w:p>
  <w:p w:rsidR="0063582E" w:rsidRPr="0098345E" w:rsidRDefault="0063582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3502388">
    <w:abstractNumId w:val="13"/>
  </w:num>
  <w:num w:numId="2" w16cid:durableId="1651593978">
    <w:abstractNumId w:val="10"/>
  </w:num>
  <w:num w:numId="3" w16cid:durableId="271403184">
    <w:abstractNumId w:val="11"/>
  </w:num>
  <w:num w:numId="4" w16cid:durableId="1393195620">
    <w:abstractNumId w:val="12"/>
  </w:num>
  <w:num w:numId="5" w16cid:durableId="565263677">
    <w:abstractNumId w:val="8"/>
  </w:num>
  <w:num w:numId="6" w16cid:durableId="180314320">
    <w:abstractNumId w:val="3"/>
  </w:num>
  <w:num w:numId="7" w16cid:durableId="1301882820">
    <w:abstractNumId w:val="2"/>
  </w:num>
  <w:num w:numId="8" w16cid:durableId="843129783">
    <w:abstractNumId w:val="1"/>
  </w:num>
  <w:num w:numId="9" w16cid:durableId="1459883378">
    <w:abstractNumId w:val="0"/>
  </w:num>
  <w:num w:numId="10" w16cid:durableId="48193824">
    <w:abstractNumId w:val="9"/>
  </w:num>
  <w:num w:numId="11" w16cid:durableId="1484472707">
    <w:abstractNumId w:val="7"/>
  </w:num>
  <w:num w:numId="12" w16cid:durableId="1956674128">
    <w:abstractNumId w:val="6"/>
  </w:num>
  <w:num w:numId="13" w16cid:durableId="441461406">
    <w:abstractNumId w:val="5"/>
  </w:num>
  <w:num w:numId="14" w16cid:durableId="557935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913ECFEA-3CBC-48C9-A9B4-3509B8B5DE6D},{DFEB2DE4-9B3D-41CA-B854-8590CB951C66},{82FD6D19-B8C3-40BA-8DF6-51F47A3B1385},{5D7CB1CA-7CAE-491A-8DC2-13763CCF2B7E},{D13B8A42-4E53-4123-8AC8-76C1986C47BF},{1D8CF4C6-F357-4E82-B239-E880E4172F71},{FAAD9B30-D646-4250-B865-90521500BADD}"/>
  </w:docVars>
  <w:rsids>
    <w:rsidRoot w:val="0098345E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B43FF"/>
    <w:rsid w:val="002C2373"/>
    <w:rsid w:val="002D11A8"/>
    <w:rsid w:val="00314F87"/>
    <w:rsid w:val="0032051D"/>
    <w:rsid w:val="003303B5"/>
    <w:rsid w:val="003366E9"/>
    <w:rsid w:val="0034012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3582E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86A79"/>
    <w:rsid w:val="008F0A96"/>
    <w:rsid w:val="009062A0"/>
    <w:rsid w:val="009451E7"/>
    <w:rsid w:val="00956E7F"/>
    <w:rsid w:val="00970D4F"/>
    <w:rsid w:val="00971D70"/>
    <w:rsid w:val="0098345E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B6023"/>
    <w:rsid w:val="00AC4310"/>
    <w:rsid w:val="00AC63D9"/>
    <w:rsid w:val="00AE2EF8"/>
    <w:rsid w:val="00AE370E"/>
    <w:rsid w:val="00AF0600"/>
    <w:rsid w:val="00AF5881"/>
    <w:rsid w:val="00B13BF0"/>
    <w:rsid w:val="00B33C81"/>
    <w:rsid w:val="00B34666"/>
    <w:rsid w:val="00B35C78"/>
    <w:rsid w:val="00B67E5B"/>
    <w:rsid w:val="00BA4894"/>
    <w:rsid w:val="00BA6BE0"/>
    <w:rsid w:val="00BB6D75"/>
    <w:rsid w:val="00BD43A8"/>
    <w:rsid w:val="00C103D9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551BE"/>
    <w:rsid w:val="00F73E9E"/>
    <w:rsid w:val="00F87D14"/>
    <w:rsid w:val="00FA3374"/>
    <w:rsid w:val="00FB2435"/>
    <w:rsid w:val="00FB6490"/>
    <w:rsid w:val="00FC53D4"/>
    <w:rsid w:val="00FC7246"/>
    <w:rsid w:val="00FC7E79"/>
    <w:rsid w:val="00FD0E80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473263C-ED8D-415B-A868-0A4DE1CD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34012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34012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34012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34012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34012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34012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34012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34012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340129"/>
    <w:pPr>
      <w:outlineLvl w:val="7"/>
    </w:pPr>
  </w:style>
  <w:style w:type="paragraph" w:styleId="Rubrik9">
    <w:name w:val="heading 9"/>
    <w:basedOn w:val="Rubrik8"/>
    <w:next w:val="Normal"/>
    <w:qFormat/>
    <w:rsid w:val="0034012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340129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34012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340129"/>
    <w:pPr>
      <w:spacing w:before="0"/>
      <w:ind w:firstLine="227"/>
    </w:pPr>
  </w:style>
  <w:style w:type="paragraph" w:customStyle="1" w:styleId="FSHNormal">
    <w:name w:val="FSH_Normal"/>
    <w:semiHidden/>
    <w:rsid w:val="0034012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34012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34012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34012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34012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340129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34012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40129"/>
    <w:pPr>
      <w:spacing w:after="250"/>
    </w:pPr>
  </w:style>
  <w:style w:type="paragraph" w:customStyle="1" w:styleId="Autokorrigering">
    <w:name w:val="Autokorrigering"/>
    <w:rsid w:val="0034012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340129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34012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340129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340129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340129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340129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340129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340129"/>
    <w:pPr>
      <w:ind w:firstLine="170"/>
    </w:pPr>
  </w:style>
  <w:style w:type="paragraph" w:customStyle="1" w:styleId="NormalA4fot">
    <w:name w:val="Normal_A4fot"/>
    <w:basedOn w:val="Normal"/>
    <w:semiHidden/>
    <w:rsid w:val="0034012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340129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340129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34012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34012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34012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34012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34012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340129"/>
  </w:style>
  <w:style w:type="paragraph" w:customStyle="1" w:styleId="RubrikInnehllsf">
    <w:name w:val="RubrikInnehållsf"/>
    <w:basedOn w:val="RubrikSammanf"/>
    <w:next w:val="Normal"/>
    <w:rsid w:val="00340129"/>
  </w:style>
  <w:style w:type="paragraph" w:customStyle="1" w:styleId="Tabellochbildrubrik">
    <w:name w:val="Tabell och bildrubrik"/>
    <w:basedOn w:val="Normal"/>
    <w:next w:val="Normal"/>
    <w:rsid w:val="0034012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34012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34012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34012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340129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34012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340129"/>
    <w:pPr>
      <w:ind w:left="284"/>
    </w:pPr>
  </w:style>
  <w:style w:type="paragraph" w:styleId="Innehll3">
    <w:name w:val="toc 3"/>
    <w:basedOn w:val="Innehll2"/>
    <w:next w:val="Innehll4"/>
    <w:semiHidden/>
    <w:rsid w:val="00340129"/>
    <w:pPr>
      <w:ind w:left="567"/>
    </w:pPr>
  </w:style>
  <w:style w:type="paragraph" w:styleId="Innehll4">
    <w:name w:val="toc 4"/>
    <w:basedOn w:val="Innehll3"/>
    <w:next w:val="Normal"/>
    <w:semiHidden/>
    <w:rsid w:val="00340129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40129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340129"/>
  </w:style>
  <w:style w:type="character" w:styleId="Hyperlnk">
    <w:name w:val="Hyperlink"/>
    <w:basedOn w:val="Standardstycketeckensnitt"/>
    <w:semiHidden/>
    <w:rsid w:val="00340129"/>
    <w:rPr>
      <w:color w:val="0000FF"/>
      <w:u w:val="single"/>
    </w:rPr>
  </w:style>
  <w:style w:type="paragraph" w:styleId="Indragetstycke">
    <w:name w:val="Block Text"/>
    <w:basedOn w:val="Normal"/>
    <w:semiHidden/>
    <w:rsid w:val="00340129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340129"/>
  </w:style>
  <w:style w:type="paragraph" w:styleId="Lista">
    <w:name w:val="List"/>
    <w:basedOn w:val="Normal"/>
    <w:semiHidden/>
    <w:rsid w:val="00340129"/>
    <w:pPr>
      <w:ind w:left="283" w:hanging="283"/>
    </w:pPr>
  </w:style>
  <w:style w:type="paragraph" w:styleId="Normalwebb">
    <w:name w:val="Normal (Web)"/>
    <w:basedOn w:val="Normal"/>
    <w:semiHidden/>
    <w:rsid w:val="00340129"/>
    <w:rPr>
      <w:szCs w:val="24"/>
    </w:rPr>
  </w:style>
  <w:style w:type="paragraph" w:styleId="Numreradlista">
    <w:name w:val="List Number"/>
    <w:basedOn w:val="Normal"/>
    <w:semiHidden/>
    <w:rsid w:val="00340129"/>
    <w:pPr>
      <w:numPr>
        <w:numId w:val="5"/>
      </w:numPr>
    </w:pPr>
  </w:style>
  <w:style w:type="paragraph" w:styleId="Punktlista">
    <w:name w:val="List Bullet"/>
    <w:basedOn w:val="Normal"/>
    <w:semiHidden/>
    <w:rsid w:val="00340129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340129"/>
  </w:style>
  <w:style w:type="character" w:styleId="Sidnummer">
    <w:name w:val="page number"/>
    <w:basedOn w:val="Standardstycketeckensnitt"/>
    <w:semiHidden/>
    <w:rsid w:val="00340129"/>
  </w:style>
  <w:style w:type="paragraph" w:styleId="Signatur">
    <w:name w:val="Signature"/>
    <w:basedOn w:val="Normal"/>
    <w:semiHidden/>
    <w:rsid w:val="00340129"/>
    <w:pPr>
      <w:ind w:left="4252"/>
    </w:pPr>
  </w:style>
  <w:style w:type="paragraph" w:styleId="Underrubrik">
    <w:name w:val="Subtitle"/>
    <w:basedOn w:val="Normal"/>
    <w:qFormat/>
    <w:rsid w:val="00340129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0">
    <w:name w:val="normal"/>
    <w:basedOn w:val="Normal"/>
    <w:rsid w:val="00AF0600"/>
    <w:pPr>
      <w:spacing w:after="20" w:line="240" w:lineRule="auto"/>
    </w:pPr>
    <w:rPr>
      <w:rFonts w:ascii="Verdana" w:hAnsi="Verdana"/>
      <w:sz w:val="20"/>
    </w:rPr>
  </w:style>
  <w:style w:type="paragraph" w:customStyle="1" w:styleId="hemstlatt0">
    <w:name w:val="hemstl_att"/>
    <w:aliases w:val="hemstpunkt,hemstpunktflera,hemställanspunkt,förslagstext"/>
    <w:basedOn w:val="Normal"/>
    <w:rsid w:val="00AF0600"/>
    <w:pPr>
      <w:spacing w:after="20" w:line="240" w:lineRule="auto"/>
    </w:pPr>
    <w:rPr>
      <w:rFonts w:ascii="Verdana" w:hAnsi="Verdana"/>
      <w:sz w:val="20"/>
    </w:rPr>
  </w:style>
  <w:style w:type="paragraph" w:customStyle="1" w:styleId="normalindent">
    <w:name w:val="normal indent"/>
    <w:aliases w:val="normal_indrag,normal indrag"/>
    <w:basedOn w:val="Normal"/>
    <w:rsid w:val="00AF0600"/>
    <w:pPr>
      <w:spacing w:after="20" w:line="240" w:lineRule="auto"/>
    </w:pPr>
    <w:rPr>
      <w:rFonts w:ascii="Verdana" w:hAnsi="Verdana"/>
      <w:sz w:val="20"/>
    </w:rPr>
  </w:style>
  <w:style w:type="character" w:customStyle="1" w:styleId="ingresstext1">
    <w:name w:val="ingresstext1"/>
    <w:basedOn w:val="Standardstycketeckensnitt"/>
    <w:rsid w:val="00886A79"/>
    <w:rPr>
      <w:rFonts w:ascii="Verdana" w:hAnsi="Verdana" w:hint="default"/>
      <w:b/>
      <w:bCs/>
      <w:strike w:val="0"/>
      <w:dstrike w:val="0"/>
      <w:color w:val="3C3C3C"/>
      <w:sz w:val="17"/>
      <w:szCs w:val="17"/>
      <w:u w:val="none"/>
      <w:effect w:val="none"/>
    </w:rPr>
  </w:style>
  <w:style w:type="character" w:customStyle="1" w:styleId="brodtext1">
    <w:name w:val="brodtext1"/>
    <w:basedOn w:val="Standardstycketeckensnitt"/>
    <w:rsid w:val="00886A79"/>
    <w:rPr>
      <w:rFonts w:ascii="Verdana" w:hAnsi="Verdana" w:hint="default"/>
      <w:strike w:val="0"/>
      <w:dstrike w:val="0"/>
      <w:color w:val="3D3D3D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1192</Characters>
  <Application>Microsoft Office Word</Application>
  <DocSecurity>4</DocSecurity>
  <Lines>29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2006-12-18T15:34:00Z</cp:lastPrinted>
  <dcterms:created xsi:type="dcterms:W3CDTF">2025-12-17T02:09:00Z</dcterms:created>
  <dcterms:modified xsi:type="dcterms:W3CDTF">2025-12-17T02:09:00Z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Sjöräddningen i Östersjön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Sjöräddningen i Östersjön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s66141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Kerstin Andersson m.fl. (s)</vt:lpwstr>
  </property>
  <property fmtid="{D5CDD505-2E9C-101B-9397-08002B2CF9AE}" pid="26" name="MotionarLista">
    <vt:lpwstr>Andersson, Kerstin (s)\Björkman, Jan (s)\Engelhardt, Christer (s)\Jeppsson, Peter (s)\Örnfjäder, Krister (s)\Lindestam, Åsa (s)\Messing, Ulrica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Kerstin Andersson (s), Jan Björkman (s), Christer Engelhardt (s), Peter Jeppsson (s), Krister Örnfjäder (s), Ulrica Messing (s), 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T380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20062007000000000115000661410069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20062007000000000115000661410069</vt:lpwstr>
  </property>
  <property fmtid="{D5CDD505-2E9C-101B-9397-08002B2CF9AE}" pid="50" name="nummer">
    <vt:lpwstr>380</vt:lpwstr>
  </property>
  <property fmtid="{D5CDD505-2E9C-101B-9397-08002B2CF9AE}" pid="51" name="utskottsbeteckning">
    <vt:lpwstr>T</vt:lpwstr>
  </property>
  <property fmtid="{D5CDD505-2E9C-101B-9397-08002B2CF9AE}" pid="52" name="GlobalUID">
    <vt:lpwstr>{A1761814-A115-49D0-848E-D1ED33EC6098}</vt:lpwstr>
  </property>
  <property fmtid="{D5CDD505-2E9C-101B-9397-08002B2CF9AE}" pid="53" name="Överföringar">
    <vt:i4>0</vt:i4>
  </property>
  <property fmtid="{D5CDD505-2E9C-101B-9397-08002B2CF9AE}" pid="54" name="Checksum">
    <vt:lpwstr>*0015992149668*</vt:lpwstr>
  </property>
  <property fmtid="{D5CDD505-2E9C-101B-9397-08002B2CF9AE}" pid="55" name="skuggnummer">
    <vt:lpwstr>1768</vt:lpwstr>
  </property>
  <property fmtid="{D5CDD505-2E9C-101B-9397-08002B2CF9AE}" pid="56" name="urixVersion">
    <vt:lpwstr>3.1.4.0</vt:lpwstr>
  </property>
  <property fmtid="{D5CDD505-2E9C-101B-9397-08002B2CF9AE}" pid="57" name="urixOrigin">
    <vt:lpwstr>070221 17:58:08.093</vt:lpwstr>
  </property>
  <property fmtid="{D5CDD505-2E9C-101B-9397-08002B2CF9AE}" pid="58" name="urixGuid">
    <vt:lpwstr>{8835E249-B5AD-4904-A943-82208CF7FB18}</vt:lpwstr>
  </property>
</Properties>
</file>