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E2E85" w14:textId="71C95584" w:rsidR="002814B3" w:rsidRDefault="002814B3" w:rsidP="002814B3">
      <w:pPr>
        <w:pStyle w:val="Rubrik"/>
      </w:pPr>
      <w:r>
        <w:t xml:space="preserve">Svar på fråga </w:t>
      </w:r>
      <w:bookmarkStart w:id="0" w:name="_Hlk54886571"/>
      <w:r w:rsidRPr="002814B3">
        <w:t>2020/21:</w:t>
      </w:r>
      <w:bookmarkEnd w:id="0"/>
      <w:r w:rsidR="00D0362A">
        <w:t>2</w:t>
      </w:r>
      <w:r w:rsidR="008A5FAE">
        <w:t>560</w:t>
      </w:r>
      <w:r>
        <w:t xml:space="preserve"> av </w:t>
      </w:r>
      <w:r w:rsidR="008A5FAE" w:rsidRPr="008A5FAE">
        <w:t xml:space="preserve">John </w:t>
      </w:r>
      <w:proofErr w:type="spellStart"/>
      <w:r w:rsidR="008A5FAE" w:rsidRPr="008A5FAE">
        <w:t>Weinerhall</w:t>
      </w:r>
      <w:proofErr w:type="spellEnd"/>
      <w:r w:rsidR="008A5FAE" w:rsidRPr="008A5FAE">
        <w:t xml:space="preserve"> (M)</w:t>
      </w:r>
      <w:r w:rsidR="00D0362A">
        <w:t xml:space="preserve"> </w:t>
      </w:r>
      <w:r w:rsidR="008A5FAE" w:rsidRPr="008A5FAE">
        <w:t>Förordningen om tillfälliga spelansvarsåtgärder</w:t>
      </w:r>
    </w:p>
    <w:p w14:paraId="668B6C9F" w14:textId="5DF7F340" w:rsidR="00A0129C" w:rsidRDefault="008A5FAE" w:rsidP="008A5FAE">
      <w:pPr>
        <w:pStyle w:val="Brdtext"/>
      </w:pPr>
      <w:r w:rsidRPr="008A5FAE">
        <w:t xml:space="preserve">John </w:t>
      </w:r>
      <w:proofErr w:type="spellStart"/>
      <w:r w:rsidRPr="008A5FAE">
        <w:t>Weinerhall</w:t>
      </w:r>
      <w:proofErr w:type="spellEnd"/>
      <w:r w:rsidR="00EE01C5" w:rsidRPr="00EE01C5">
        <w:t xml:space="preserve"> </w:t>
      </w:r>
      <w:r w:rsidR="002814B3" w:rsidRPr="002814B3">
        <w:t>har frågat mig</w:t>
      </w:r>
      <w:r w:rsidR="002814B3">
        <w:t xml:space="preserve"> om </w:t>
      </w:r>
      <w:r>
        <w:t>jag och regeringen avser att backa från förslaget att förlänga de tillfälliga spelansvarsåtgärderna</w:t>
      </w:r>
      <w:r w:rsidR="002814B3">
        <w:t>.</w:t>
      </w:r>
    </w:p>
    <w:p w14:paraId="751770FC" w14:textId="1E35C2E6" w:rsidR="00330E9A" w:rsidRDefault="00330E9A" w:rsidP="00330E9A">
      <w:pPr>
        <w:pStyle w:val="Brdtext"/>
      </w:pPr>
      <w:r w:rsidRPr="00F873B5">
        <w:t>Förslaget</w:t>
      </w:r>
      <w:r>
        <w:t xml:space="preserve"> om fortsatta </w:t>
      </w:r>
      <w:r w:rsidRPr="00E134CF">
        <w:t xml:space="preserve">spelansvarsåtgärder </w:t>
      </w:r>
      <w:r w:rsidRPr="00F873B5">
        <w:t>lämnas mot bakgrund av den fortsatt</w:t>
      </w:r>
      <w:r>
        <w:t xml:space="preserve"> höga</w:t>
      </w:r>
      <w:r w:rsidRPr="00F873B5">
        <w:t xml:space="preserve"> spridningen av det virus som orsakar sjukdomen covid-19. </w:t>
      </w:r>
      <w:r w:rsidRPr="00330E9A">
        <w:t xml:space="preserve">Vaccineringarna som </w:t>
      </w:r>
      <w:r>
        <w:t xml:space="preserve">har </w:t>
      </w:r>
      <w:r w:rsidRPr="00330E9A">
        <w:t>kommit igång minskar risken för allvarlig sjukdom och död, men inte smittspridningen i befolkningen på kort sikt.</w:t>
      </w:r>
      <w:r>
        <w:t xml:space="preserve"> </w:t>
      </w:r>
      <w:r w:rsidRPr="00330E9A">
        <w:t xml:space="preserve">Det har kommit rapporter både från </w:t>
      </w:r>
      <w:r w:rsidR="00F83A63">
        <w:t>myndigheter</w:t>
      </w:r>
      <w:r w:rsidRPr="00330E9A">
        <w:t xml:space="preserve"> och forskare som tyder på att det behövs åtgärder för att förebygga och minska spelproblemen i grupper med risker kopplat till både spel om pengar och livsvillkor. </w:t>
      </w:r>
      <w:r>
        <w:t>L</w:t>
      </w:r>
      <w:r w:rsidRPr="00F873B5">
        <w:t xml:space="preserve">äget </w:t>
      </w:r>
      <w:r>
        <w:t xml:space="preserve">bedöms </w:t>
      </w:r>
      <w:r w:rsidRPr="00F873B5">
        <w:t>alltjämt innebära stora risker för konsumenterna på spelmarknaden.</w:t>
      </w:r>
    </w:p>
    <w:p w14:paraId="1396D195" w14:textId="153300AD" w:rsidR="00E134CF" w:rsidRDefault="00F873B5" w:rsidP="00F873B5">
      <w:pPr>
        <w:pStyle w:val="Brdtext"/>
      </w:pPr>
      <w:r w:rsidRPr="00F873B5">
        <w:t>Folkhälsomyndigheten har haft i uppdrag att följa utvecklingen av spelprob</w:t>
      </w:r>
      <w:r>
        <w:softHyphen/>
      </w:r>
      <w:r w:rsidRPr="00F873B5">
        <w:t>lem kopplat till pandemin.</w:t>
      </w:r>
      <w:r>
        <w:t xml:space="preserve"> Av </w:t>
      </w:r>
      <w:r w:rsidR="00DC1BC1">
        <w:t>redovisningen av uppdraget</w:t>
      </w:r>
      <w:r>
        <w:t xml:space="preserve"> framgår</w:t>
      </w:r>
      <w:r w:rsidR="00E134CF">
        <w:t xml:space="preserve"> </w:t>
      </w:r>
      <w:r>
        <w:t>att andel</w:t>
      </w:r>
      <w:r w:rsidR="00DB401A">
        <w:softHyphen/>
      </w:r>
      <w:r>
        <w:t xml:space="preserve">en </w:t>
      </w:r>
      <w:r w:rsidRPr="00F873B5">
        <w:t>i befolkningen som spelar</w:t>
      </w:r>
      <w:r w:rsidR="00E134CF">
        <w:t xml:space="preserve"> </w:t>
      </w:r>
      <w:r>
        <w:t>inte har ökat</w:t>
      </w:r>
      <w:r w:rsidR="00E134CF">
        <w:t xml:space="preserve"> under pandemin. Det framgår </w:t>
      </w:r>
      <w:r w:rsidR="00DB401A">
        <w:t>dock</w:t>
      </w:r>
      <w:r w:rsidR="00E134CF">
        <w:t xml:space="preserve"> att</w:t>
      </w:r>
      <w:r>
        <w:t xml:space="preserve"> </w:t>
      </w:r>
      <w:r w:rsidRPr="00F873B5">
        <w:t xml:space="preserve">spelandet har ökat i grupper som sedan tidigare spelat ofta eller lagt mycket pengar på spel. </w:t>
      </w:r>
      <w:r w:rsidR="00DC1BC1" w:rsidRPr="00DC1BC1">
        <w:t>En ökad grad av spelproblem syns även bland dem som hade ett problemspelande och bland arbetslösa under pandemin.</w:t>
      </w:r>
      <w:r w:rsidR="00DC1BC1">
        <w:t xml:space="preserve"> </w:t>
      </w:r>
      <w:r w:rsidR="00E134CF">
        <w:t xml:space="preserve">Trots att </w:t>
      </w:r>
      <w:r w:rsidR="00E134CF" w:rsidRPr="00E134CF">
        <w:t>omsättningen på spelmarknaden har varit oförändrad under pandemin</w:t>
      </w:r>
      <w:r w:rsidR="00E134CF">
        <w:t xml:space="preserve"> framgår </w:t>
      </w:r>
      <w:r w:rsidR="00DC1BC1">
        <w:t xml:space="preserve">det </w:t>
      </w:r>
      <w:r w:rsidR="00E134CF">
        <w:t>även</w:t>
      </w:r>
      <w:r w:rsidR="00E134CF" w:rsidRPr="00E134CF">
        <w:t xml:space="preserve"> att spelandet inom olika spelformer har ändrats, med t.ex. ökat spel på onlinekasino. Forskning visar att </w:t>
      </w:r>
      <w:r w:rsidR="00E134CF">
        <w:t xml:space="preserve">just </w:t>
      </w:r>
      <w:r w:rsidR="00E134CF" w:rsidRPr="00E134CF">
        <w:t>spel på onlinekasino har en särskilt nära koppling till spelproblem och överskuldsättning.</w:t>
      </w:r>
    </w:p>
    <w:p w14:paraId="2C4A7118" w14:textId="0C2C4E77" w:rsidR="003B7B39" w:rsidRDefault="00AD5EB3" w:rsidP="00D2248B">
      <w:pPr>
        <w:pStyle w:val="Brdtext"/>
      </w:pPr>
      <w:r w:rsidRPr="00AD5EB3">
        <w:t>Statskontoret</w:t>
      </w:r>
      <w:r w:rsidR="00426225">
        <w:t xml:space="preserve"> konstaterar i sin</w:t>
      </w:r>
      <w:r w:rsidR="003B7B39">
        <w:t xml:space="preserve"> senaste</w:t>
      </w:r>
      <w:r w:rsidRPr="00AD5EB3">
        <w:t xml:space="preserve"> rapport</w:t>
      </w:r>
      <w:r w:rsidR="003B7B39">
        <w:t xml:space="preserve"> om spelmarknaden efter om</w:t>
      </w:r>
      <w:r w:rsidR="00DC1BC1">
        <w:softHyphen/>
      </w:r>
      <w:r w:rsidR="003B7B39">
        <w:t>regleringen</w:t>
      </w:r>
      <w:r w:rsidR="001275EF">
        <w:t xml:space="preserve"> </w:t>
      </w:r>
      <w:r w:rsidR="002838E3">
        <w:t xml:space="preserve">att </w:t>
      </w:r>
      <w:r w:rsidR="002838E3" w:rsidRPr="00AD5EB3">
        <w:t>kanaliseringsgraden uppskattningsvis var omkring 85 procent under 2020</w:t>
      </w:r>
      <w:r w:rsidR="002838E3">
        <w:t xml:space="preserve"> </w:t>
      </w:r>
      <w:r w:rsidR="00426225">
        <w:t xml:space="preserve">och att den har varit stabil under hela året </w:t>
      </w:r>
      <w:r w:rsidR="002838E3">
        <w:t>(rapport 2021:5)</w:t>
      </w:r>
      <w:r w:rsidR="003B7B39">
        <w:t xml:space="preserve">. </w:t>
      </w:r>
      <w:r w:rsidR="001275EF">
        <w:lastRenderedPageBreak/>
        <w:t xml:space="preserve">Statskontoret </w:t>
      </w:r>
      <w:r w:rsidR="008B6112">
        <w:t>konstatera</w:t>
      </w:r>
      <w:r w:rsidR="00426225">
        <w:t>r visserligen</w:t>
      </w:r>
      <w:r w:rsidR="008B6112">
        <w:t xml:space="preserve"> </w:t>
      </w:r>
      <w:r w:rsidRPr="00AD5EB3">
        <w:t xml:space="preserve">att kanaliseringsgraden </w:t>
      </w:r>
      <w:r w:rsidR="003F00CE">
        <w:t>under 2020 var</w:t>
      </w:r>
      <w:r w:rsidRPr="00AD5EB3">
        <w:t xml:space="preserve"> lägre än 2019, då den i genomsnitt uppskattades till 88 procent. Det framgår dock </w:t>
      </w:r>
      <w:r w:rsidR="00F72431">
        <w:t xml:space="preserve">också </w:t>
      </w:r>
      <w:r w:rsidRPr="00AD5EB3">
        <w:t>av rapporten att kanaliseringen var högre under första halvåret 2019, dvs. i direkt anslutning till omregleringen, och lägre under andra halv</w:t>
      </w:r>
      <w:r w:rsidR="00DC1BC1">
        <w:softHyphen/>
      </w:r>
      <w:r w:rsidRPr="00AD5EB3">
        <w:t>året. Efter detta har kanaliseringsgraden varit stabil under en längre tid</w:t>
      </w:r>
      <w:r w:rsidR="003F00CE">
        <w:t xml:space="preserve"> och </w:t>
      </w:r>
      <w:r w:rsidR="0028323D">
        <w:t>det</w:t>
      </w:r>
      <w:r w:rsidR="002E06A4">
        <w:t xml:space="preserve"> finns</w:t>
      </w:r>
      <w:r w:rsidR="0028323D">
        <w:t xml:space="preserve"> </w:t>
      </w:r>
      <w:r w:rsidR="00CE5B76">
        <w:t>inga</w:t>
      </w:r>
      <w:r w:rsidR="001275EF">
        <w:t xml:space="preserve"> </w:t>
      </w:r>
      <w:r w:rsidRPr="00AD5EB3">
        <w:t xml:space="preserve">tecken på en </w:t>
      </w:r>
      <w:r w:rsidR="003F00CE">
        <w:t xml:space="preserve">pågående </w:t>
      </w:r>
      <w:r w:rsidRPr="00AD5EB3">
        <w:t>nedgång av kanaliseringen till lagligt spel.</w:t>
      </w:r>
      <w:r w:rsidR="0028323D">
        <w:t xml:space="preserve"> </w:t>
      </w:r>
      <w:r w:rsidR="00D2248B">
        <w:t xml:space="preserve">Det finns </w:t>
      </w:r>
      <w:r w:rsidR="0028323D">
        <w:t>inte heller något</w:t>
      </w:r>
      <w:r w:rsidR="00D2248B">
        <w:t xml:space="preserve"> </w:t>
      </w:r>
      <w:r w:rsidR="0028323D">
        <w:t xml:space="preserve">stöd för att </w:t>
      </w:r>
      <w:r w:rsidR="003B7B39" w:rsidRPr="003B7B39">
        <w:t>kanaliseringen</w:t>
      </w:r>
      <w:r w:rsidR="003F00CE">
        <w:t xml:space="preserve"> skulle ha påverkats</w:t>
      </w:r>
      <w:r w:rsidR="003B7B39" w:rsidRPr="003B7B39">
        <w:t xml:space="preserve"> under </w:t>
      </w:r>
      <w:r w:rsidR="0028323D">
        <w:t xml:space="preserve">den </w:t>
      </w:r>
      <w:r w:rsidR="003B7B39" w:rsidRPr="003B7B39">
        <w:t>tid som förordningen</w:t>
      </w:r>
      <w:r w:rsidR="0028323D">
        <w:t xml:space="preserve"> om tillfälliga spelansvarsåtgärder med anledning av </w:t>
      </w:r>
      <w:r w:rsidR="0028323D" w:rsidRPr="0028323D">
        <w:t>spridningen av sjukdomen covid-19</w:t>
      </w:r>
      <w:r w:rsidR="003B7B39" w:rsidRPr="003B7B39">
        <w:t xml:space="preserve"> har varit i kraft.</w:t>
      </w:r>
    </w:p>
    <w:p w14:paraId="229D1FC0" w14:textId="55BAD96D" w:rsidR="000277F4" w:rsidRDefault="00330E9A" w:rsidP="00314058">
      <w:pPr>
        <w:pStyle w:val="Brdtext"/>
      </w:pPr>
      <w:bookmarkStart w:id="1" w:name="_Hlk54853328"/>
      <w:r>
        <w:t>Det</w:t>
      </w:r>
      <w:r w:rsidR="00F873B5">
        <w:t xml:space="preserve"> </w:t>
      </w:r>
      <w:r w:rsidR="0030329A">
        <w:t xml:space="preserve">kan </w:t>
      </w:r>
      <w:r w:rsidR="00F873B5">
        <w:t>alltså konstatera</w:t>
      </w:r>
      <w:r>
        <w:t>s</w:t>
      </w:r>
      <w:r w:rsidR="00F873B5">
        <w:t xml:space="preserve"> att det alltjämt finns behov av åtgärde</w:t>
      </w:r>
      <w:r w:rsidR="00E134CF">
        <w:t>r</w:t>
      </w:r>
      <w:r w:rsidR="00F873B5">
        <w:t xml:space="preserve"> </w:t>
      </w:r>
      <w:r w:rsidRPr="00330E9A">
        <w:t>för att minska riskerna för de mest sårbara konsumenterna</w:t>
      </w:r>
      <w:r>
        <w:t xml:space="preserve"> på spelmarknaden</w:t>
      </w:r>
      <w:r w:rsidR="000277F4" w:rsidRPr="000277F4">
        <w:t>.</w:t>
      </w:r>
      <w:r w:rsidR="00F873B5">
        <w:t xml:space="preserve"> Det saknas vidare stöd för att den tillfälliga förordningen skulle ha påverkat kanaliseringen </w:t>
      </w:r>
      <w:r>
        <w:t xml:space="preserve">till lagligt spel </w:t>
      </w:r>
      <w:r w:rsidR="00F873B5">
        <w:t>i negativ riktning.</w:t>
      </w:r>
      <w:r w:rsidR="00B1666F">
        <w:t xml:space="preserve"> Förslaget </w:t>
      </w:r>
      <w:r w:rsidR="00B1666F" w:rsidRPr="00B1666F">
        <w:t>om förlängd giltighetstid</w:t>
      </w:r>
      <w:r w:rsidR="00B1666F">
        <w:t xml:space="preserve"> för förordningen är ute på remiss till och med den 3 maj 2021. Regeringen kommer därefter</w:t>
      </w:r>
      <w:r w:rsidR="00DD555B">
        <w:t xml:space="preserve"> att</w:t>
      </w:r>
      <w:r w:rsidR="00B1666F">
        <w:t xml:space="preserve"> ta </w:t>
      </w:r>
      <w:r w:rsidR="00762A73">
        <w:t>s</w:t>
      </w:r>
      <w:r w:rsidR="00B1666F">
        <w:t>tällning till förslaget.</w:t>
      </w:r>
    </w:p>
    <w:p w14:paraId="34780412" w14:textId="77777777" w:rsidR="00725F00" w:rsidRDefault="00725F00" w:rsidP="00314058">
      <w:pPr>
        <w:pStyle w:val="Brdtext"/>
      </w:pPr>
    </w:p>
    <w:bookmarkEnd w:id="1"/>
    <w:p w14:paraId="76E1B7AB" w14:textId="09C9DA6E" w:rsidR="002814B3" w:rsidRDefault="002814B3" w:rsidP="002814B3">
      <w:pPr>
        <w:pStyle w:val="Brdtext"/>
      </w:pPr>
      <w:r>
        <w:t xml:space="preserve">Stockholm den </w:t>
      </w:r>
      <w:r w:rsidR="00772E4C">
        <w:t>2</w:t>
      </w:r>
      <w:r w:rsidR="0028484E">
        <w:t>8</w:t>
      </w:r>
      <w:r>
        <w:t xml:space="preserve"> </w:t>
      </w:r>
      <w:r w:rsidR="00772E4C">
        <w:t>april</w:t>
      </w:r>
      <w:r>
        <w:t xml:space="preserve"> 202</w:t>
      </w:r>
      <w:r w:rsidR="00772E4C">
        <w:t>1</w:t>
      </w:r>
    </w:p>
    <w:p w14:paraId="4C5009CB" w14:textId="77777777" w:rsidR="002814B3" w:rsidRDefault="002814B3" w:rsidP="002814B3">
      <w:pPr>
        <w:pStyle w:val="Brdtextutanavstnd"/>
      </w:pPr>
    </w:p>
    <w:p w14:paraId="35948617" w14:textId="77777777" w:rsidR="00C1092D" w:rsidRDefault="002814B3" w:rsidP="002C1DC6">
      <w:pPr>
        <w:pStyle w:val="Brdtext"/>
      </w:pPr>
      <w:r>
        <w:t>Ardalan Shekarabi</w:t>
      </w:r>
    </w:p>
    <w:sectPr w:rsidR="00C1092D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844B6" w14:textId="77777777" w:rsidR="00507E90" w:rsidRDefault="00507E90" w:rsidP="00A87A54">
      <w:pPr>
        <w:spacing w:after="0" w:line="240" w:lineRule="auto"/>
      </w:pPr>
      <w:r>
        <w:separator/>
      </w:r>
    </w:p>
  </w:endnote>
  <w:endnote w:type="continuationSeparator" w:id="0">
    <w:p w14:paraId="0B54F6AA" w14:textId="77777777" w:rsidR="00507E90" w:rsidRDefault="00507E9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923A7F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D5D236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87175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F08E1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39827E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044B19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48A73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D76FC9" w14:textId="77777777" w:rsidTr="00C26068">
      <w:trPr>
        <w:trHeight w:val="227"/>
      </w:trPr>
      <w:tc>
        <w:tcPr>
          <w:tcW w:w="4074" w:type="dxa"/>
        </w:tcPr>
        <w:p w14:paraId="165EC7C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D23CF6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0E8710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462D9" w14:textId="77777777" w:rsidR="00507E90" w:rsidRDefault="00507E90" w:rsidP="00A87A54">
      <w:pPr>
        <w:spacing w:after="0" w:line="240" w:lineRule="auto"/>
      </w:pPr>
      <w:r>
        <w:separator/>
      </w:r>
    </w:p>
  </w:footnote>
  <w:footnote w:type="continuationSeparator" w:id="0">
    <w:p w14:paraId="40CDFBCC" w14:textId="77777777" w:rsidR="00507E90" w:rsidRDefault="00507E9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814B3" w14:paraId="726EDD03" w14:textId="77777777" w:rsidTr="00C93EBA">
      <w:trPr>
        <w:trHeight w:val="227"/>
      </w:trPr>
      <w:tc>
        <w:tcPr>
          <w:tcW w:w="5534" w:type="dxa"/>
        </w:tcPr>
        <w:p w14:paraId="32CDA1B0" w14:textId="77777777" w:rsidR="002814B3" w:rsidRPr="007D73AB" w:rsidRDefault="002814B3">
          <w:pPr>
            <w:pStyle w:val="Sidhuvud"/>
          </w:pPr>
        </w:p>
      </w:tc>
      <w:tc>
        <w:tcPr>
          <w:tcW w:w="3170" w:type="dxa"/>
          <w:vAlign w:val="bottom"/>
        </w:tcPr>
        <w:p w14:paraId="15C0BBA6" w14:textId="77777777" w:rsidR="002814B3" w:rsidRPr="007D73AB" w:rsidRDefault="002814B3" w:rsidP="00340DE0">
          <w:pPr>
            <w:pStyle w:val="Sidhuvud"/>
          </w:pPr>
        </w:p>
      </w:tc>
      <w:tc>
        <w:tcPr>
          <w:tcW w:w="1134" w:type="dxa"/>
        </w:tcPr>
        <w:p w14:paraId="1DEB9990" w14:textId="77777777" w:rsidR="002814B3" w:rsidRDefault="002814B3" w:rsidP="005A703A">
          <w:pPr>
            <w:pStyle w:val="Sidhuvud"/>
          </w:pPr>
        </w:p>
      </w:tc>
    </w:tr>
    <w:tr w:rsidR="002814B3" w14:paraId="17A35237" w14:textId="77777777" w:rsidTr="00C93EBA">
      <w:trPr>
        <w:trHeight w:val="1928"/>
      </w:trPr>
      <w:tc>
        <w:tcPr>
          <w:tcW w:w="5534" w:type="dxa"/>
        </w:tcPr>
        <w:p w14:paraId="2221A2AB" w14:textId="77777777" w:rsidR="002814B3" w:rsidRPr="00340DE0" w:rsidRDefault="002814B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E73453B" wp14:editId="1733C26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6A4738" w14:textId="77777777" w:rsidR="002814B3" w:rsidRPr="00710A6C" w:rsidRDefault="002814B3" w:rsidP="00EE3C0F">
          <w:pPr>
            <w:pStyle w:val="Sidhuvud"/>
            <w:rPr>
              <w:b/>
            </w:rPr>
          </w:pPr>
        </w:p>
        <w:p w14:paraId="2B3B2C07" w14:textId="77777777" w:rsidR="002814B3" w:rsidRDefault="002814B3" w:rsidP="00EE3C0F">
          <w:pPr>
            <w:pStyle w:val="Sidhuvud"/>
          </w:pPr>
        </w:p>
        <w:p w14:paraId="1814C59D" w14:textId="77777777" w:rsidR="002814B3" w:rsidRDefault="002814B3" w:rsidP="00EE3C0F">
          <w:pPr>
            <w:pStyle w:val="Sidhuvud"/>
          </w:pPr>
        </w:p>
        <w:p w14:paraId="6FEDCCEF" w14:textId="77777777" w:rsidR="002814B3" w:rsidRDefault="002814B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AEC782922E64460917D4B1B60487B65"/>
            </w:placeholder>
            <w:dataBinding w:prefixMappings="xmlns:ns0='http://lp/documentinfo/RK' " w:xpath="/ns0:DocumentInfo[1]/ns0:BaseInfo[1]/ns0:Dnr[1]" w:storeItemID="{D3A0E737-8649-46D6-91B5-0184B7A7F065}"/>
            <w:text/>
          </w:sdtPr>
          <w:sdtEndPr/>
          <w:sdtContent>
            <w:p w14:paraId="10DBCFCF" w14:textId="38468719" w:rsidR="002814B3" w:rsidRDefault="00037E68" w:rsidP="00EE3C0F">
              <w:pPr>
                <w:pStyle w:val="Sidhuvud"/>
              </w:pPr>
              <w:r w:rsidRPr="00037E68">
                <w:t>Fi2021/01</w:t>
              </w:r>
              <w:r w:rsidR="008A5FAE">
                <w:t>661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CF33978F4C448BB33A09054981DD1E"/>
            </w:placeholder>
            <w:showingPlcHdr/>
            <w:dataBinding w:prefixMappings="xmlns:ns0='http://lp/documentinfo/RK' " w:xpath="/ns0:DocumentInfo[1]/ns0:BaseInfo[1]/ns0:DocNumber[1]" w:storeItemID="{D3A0E737-8649-46D6-91B5-0184B7A7F065}"/>
            <w:text/>
          </w:sdtPr>
          <w:sdtEndPr/>
          <w:sdtContent>
            <w:p w14:paraId="5BBFE9BA" w14:textId="77777777" w:rsidR="002814B3" w:rsidRDefault="002814B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7660E1" w14:textId="77777777" w:rsidR="002814B3" w:rsidRDefault="002814B3" w:rsidP="00EE3C0F">
          <w:pPr>
            <w:pStyle w:val="Sidhuvud"/>
          </w:pPr>
        </w:p>
      </w:tc>
      <w:tc>
        <w:tcPr>
          <w:tcW w:w="1134" w:type="dxa"/>
        </w:tcPr>
        <w:p w14:paraId="146F8F8D" w14:textId="77777777" w:rsidR="002814B3" w:rsidRDefault="002814B3" w:rsidP="0094502D">
          <w:pPr>
            <w:pStyle w:val="Sidhuvud"/>
          </w:pPr>
        </w:p>
        <w:p w14:paraId="16E2D8C9" w14:textId="77777777" w:rsidR="002814B3" w:rsidRPr="0094502D" w:rsidRDefault="002814B3" w:rsidP="00EC71A6">
          <w:pPr>
            <w:pStyle w:val="Sidhuvud"/>
          </w:pPr>
        </w:p>
      </w:tc>
    </w:tr>
    <w:tr w:rsidR="002814B3" w14:paraId="73F46050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60701A7A82343959D55BEBCDA87D0A4"/>
          </w:placeholder>
        </w:sdtPr>
        <w:sdtEndPr/>
        <w:sdtContent>
          <w:sdt>
            <w:sdtPr>
              <w:alias w:val="SenderText"/>
              <w:tag w:val="ccRKShow_SenderText"/>
              <w:id w:val="-1113133475"/>
              <w:placeholder>
                <w:docPart w:val="6814FB978FCF42FE81CEB7A8662E945A"/>
              </w:placeholder>
            </w:sdtPr>
            <w:sdtEndPr/>
            <w:sdtContent>
              <w:sdt>
                <w:sdtPr>
                  <w:alias w:val="SenderText"/>
                  <w:tag w:val="ccRKShow_SenderText"/>
                  <w:id w:val="1864632897"/>
                  <w:placeholder>
                    <w:docPart w:val="A384C3B23D4644F49D3E456D3D5BF639"/>
                  </w:placeholder>
                </w:sdtPr>
                <w:sdtEndPr/>
                <w:sdtContent>
                  <w:tc>
                    <w:tcPr>
                      <w:tcW w:w="5534" w:type="dxa"/>
                      <w:tcMar>
                        <w:right w:w="1134" w:type="dxa"/>
                      </w:tcMar>
                    </w:tcPr>
                    <w:p w14:paraId="6F95CE7C" w14:textId="77777777" w:rsidR="00970EE0" w:rsidRPr="00A611D6" w:rsidRDefault="00970EE0" w:rsidP="00970EE0">
                      <w:pPr>
                        <w:pStyle w:val="Sidhuvud"/>
                        <w:rPr>
                          <w:b/>
                        </w:rPr>
                      </w:pPr>
                      <w:r w:rsidRPr="00A611D6">
                        <w:rPr>
                          <w:b/>
                        </w:rPr>
                        <w:t>Finansdepartementet</w:t>
                      </w:r>
                    </w:p>
                    <w:p w14:paraId="271F3B79" w14:textId="1D86C96E" w:rsidR="002814B3" w:rsidRPr="00845E47" w:rsidRDefault="002814B3" w:rsidP="00845E47">
                      <w:pPr>
                        <w:pStyle w:val="Sidhuvud"/>
                      </w:pPr>
                    </w:p>
                  </w:tc>
                </w:sdtContent>
              </w:sdt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A7D00DCBAD92462BBCDC487636AD0C32"/>
          </w:placeholder>
          <w:dataBinding w:prefixMappings="xmlns:ns0='http://lp/documentinfo/RK' " w:xpath="/ns0:DocumentInfo[1]/ns0:BaseInfo[1]/ns0:Recipient[1]" w:storeItemID="{D3A0E737-8649-46D6-91B5-0184B7A7F065}"/>
          <w:text w:multiLine="1"/>
        </w:sdtPr>
        <w:sdtEndPr/>
        <w:sdtContent>
          <w:tc>
            <w:tcPr>
              <w:tcW w:w="3170" w:type="dxa"/>
            </w:tcPr>
            <w:p w14:paraId="743961CD" w14:textId="77777777" w:rsidR="002814B3" w:rsidRDefault="002814B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869F54D" w14:textId="77777777" w:rsidR="002814B3" w:rsidRDefault="002814B3" w:rsidP="003E6020">
          <w:pPr>
            <w:pStyle w:val="Sidhuvud"/>
          </w:pPr>
        </w:p>
      </w:tc>
    </w:tr>
  </w:tbl>
  <w:p w14:paraId="011FD90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B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277F4"/>
    <w:rsid w:val="00032F5A"/>
    <w:rsid w:val="0003679E"/>
    <w:rsid w:val="00037E68"/>
    <w:rsid w:val="00041EDC"/>
    <w:rsid w:val="00042CE5"/>
    <w:rsid w:val="0004352E"/>
    <w:rsid w:val="00051341"/>
    <w:rsid w:val="0005289A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0E4E"/>
    <w:rsid w:val="00082374"/>
    <w:rsid w:val="00083493"/>
    <w:rsid w:val="000862E0"/>
    <w:rsid w:val="000873C3"/>
    <w:rsid w:val="00090E5A"/>
    <w:rsid w:val="00093408"/>
    <w:rsid w:val="00093BBF"/>
    <w:rsid w:val="0009435C"/>
    <w:rsid w:val="000A13CA"/>
    <w:rsid w:val="000A456A"/>
    <w:rsid w:val="000A5E43"/>
    <w:rsid w:val="000B56A9"/>
    <w:rsid w:val="000C61D1"/>
    <w:rsid w:val="000D106A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6A9"/>
    <w:rsid w:val="000F00B8"/>
    <w:rsid w:val="000F12B0"/>
    <w:rsid w:val="000F1EA7"/>
    <w:rsid w:val="000F2084"/>
    <w:rsid w:val="000F2A8A"/>
    <w:rsid w:val="000F3A92"/>
    <w:rsid w:val="000F6462"/>
    <w:rsid w:val="00100391"/>
    <w:rsid w:val="00101DE6"/>
    <w:rsid w:val="001029EC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CB8"/>
    <w:rsid w:val="00126E6B"/>
    <w:rsid w:val="00127186"/>
    <w:rsid w:val="001275EF"/>
    <w:rsid w:val="00130EC3"/>
    <w:rsid w:val="001318F5"/>
    <w:rsid w:val="001331B1"/>
    <w:rsid w:val="00133A7F"/>
    <w:rsid w:val="00134837"/>
    <w:rsid w:val="00135111"/>
    <w:rsid w:val="001428E2"/>
    <w:rsid w:val="00151A59"/>
    <w:rsid w:val="0016294F"/>
    <w:rsid w:val="00167FA8"/>
    <w:rsid w:val="0017099B"/>
    <w:rsid w:val="00170CE4"/>
    <w:rsid w:val="00170E3E"/>
    <w:rsid w:val="00170F50"/>
    <w:rsid w:val="0017300E"/>
    <w:rsid w:val="00173126"/>
    <w:rsid w:val="00176A26"/>
    <w:rsid w:val="001774F8"/>
    <w:rsid w:val="00177BC3"/>
    <w:rsid w:val="00180BE1"/>
    <w:rsid w:val="001813DF"/>
    <w:rsid w:val="00183E6F"/>
    <w:rsid w:val="00185238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33F4"/>
    <w:rsid w:val="001C4566"/>
    <w:rsid w:val="001C4980"/>
    <w:rsid w:val="001C5DC9"/>
    <w:rsid w:val="001C6B19"/>
    <w:rsid w:val="001C6B85"/>
    <w:rsid w:val="001C71A9"/>
    <w:rsid w:val="001C77AA"/>
    <w:rsid w:val="001D12FC"/>
    <w:rsid w:val="001D512F"/>
    <w:rsid w:val="001D761A"/>
    <w:rsid w:val="001E0BD5"/>
    <w:rsid w:val="001E1A13"/>
    <w:rsid w:val="001E20CC"/>
    <w:rsid w:val="001E2488"/>
    <w:rsid w:val="001E3D83"/>
    <w:rsid w:val="001E575B"/>
    <w:rsid w:val="001E5DF7"/>
    <w:rsid w:val="001E6477"/>
    <w:rsid w:val="001E72EE"/>
    <w:rsid w:val="001F0629"/>
    <w:rsid w:val="001F0736"/>
    <w:rsid w:val="001F2964"/>
    <w:rsid w:val="001F4302"/>
    <w:rsid w:val="001F50BE"/>
    <w:rsid w:val="001F525B"/>
    <w:rsid w:val="001F6BBE"/>
    <w:rsid w:val="001F7DFB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4E8"/>
    <w:rsid w:val="0022666A"/>
    <w:rsid w:val="00227E43"/>
    <w:rsid w:val="00230EED"/>
    <w:rsid w:val="002315F5"/>
    <w:rsid w:val="00232EC3"/>
    <w:rsid w:val="00233D52"/>
    <w:rsid w:val="00237147"/>
    <w:rsid w:val="00242AD1"/>
    <w:rsid w:val="0024412C"/>
    <w:rsid w:val="0024537C"/>
    <w:rsid w:val="002500AE"/>
    <w:rsid w:val="00253EAD"/>
    <w:rsid w:val="002545D4"/>
    <w:rsid w:val="00256C31"/>
    <w:rsid w:val="00257366"/>
    <w:rsid w:val="00260D2D"/>
    <w:rsid w:val="002612EF"/>
    <w:rsid w:val="00261975"/>
    <w:rsid w:val="00263D7C"/>
    <w:rsid w:val="00264503"/>
    <w:rsid w:val="00271D00"/>
    <w:rsid w:val="00274AA3"/>
    <w:rsid w:val="00275872"/>
    <w:rsid w:val="00281106"/>
    <w:rsid w:val="002814B3"/>
    <w:rsid w:val="00281BE1"/>
    <w:rsid w:val="00282263"/>
    <w:rsid w:val="00282417"/>
    <w:rsid w:val="00282D27"/>
    <w:rsid w:val="0028323D"/>
    <w:rsid w:val="002838E3"/>
    <w:rsid w:val="0028484E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886"/>
    <w:rsid w:val="002C1D37"/>
    <w:rsid w:val="002C1DC6"/>
    <w:rsid w:val="002C2A30"/>
    <w:rsid w:val="002C4348"/>
    <w:rsid w:val="002C476F"/>
    <w:rsid w:val="002C5B48"/>
    <w:rsid w:val="002C6A66"/>
    <w:rsid w:val="002D014F"/>
    <w:rsid w:val="002D2647"/>
    <w:rsid w:val="002D34A9"/>
    <w:rsid w:val="002D4298"/>
    <w:rsid w:val="002D4829"/>
    <w:rsid w:val="002D6541"/>
    <w:rsid w:val="002E06A4"/>
    <w:rsid w:val="002E150B"/>
    <w:rsid w:val="002E2C89"/>
    <w:rsid w:val="002E3609"/>
    <w:rsid w:val="002E4D3F"/>
    <w:rsid w:val="002E5668"/>
    <w:rsid w:val="002E61A5"/>
    <w:rsid w:val="002E74A9"/>
    <w:rsid w:val="002F0B1E"/>
    <w:rsid w:val="002F3675"/>
    <w:rsid w:val="002F57E6"/>
    <w:rsid w:val="002F59E0"/>
    <w:rsid w:val="002F66A6"/>
    <w:rsid w:val="00300342"/>
    <w:rsid w:val="0030329A"/>
    <w:rsid w:val="003050DB"/>
    <w:rsid w:val="00310561"/>
    <w:rsid w:val="00311D8C"/>
    <w:rsid w:val="0031273D"/>
    <w:rsid w:val="003128E2"/>
    <w:rsid w:val="00314058"/>
    <w:rsid w:val="003153D9"/>
    <w:rsid w:val="00321621"/>
    <w:rsid w:val="00323EF7"/>
    <w:rsid w:val="003240E1"/>
    <w:rsid w:val="00326C03"/>
    <w:rsid w:val="00327474"/>
    <w:rsid w:val="003277B5"/>
    <w:rsid w:val="00330E9A"/>
    <w:rsid w:val="003342B4"/>
    <w:rsid w:val="00336CD1"/>
    <w:rsid w:val="003409EA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FEF"/>
    <w:rsid w:val="003542C5"/>
    <w:rsid w:val="003572C7"/>
    <w:rsid w:val="00360397"/>
    <w:rsid w:val="00365461"/>
    <w:rsid w:val="00366D5E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7B39"/>
    <w:rsid w:val="003C1873"/>
    <w:rsid w:val="003C36FA"/>
    <w:rsid w:val="003C3DE1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00CE"/>
    <w:rsid w:val="003F1F1F"/>
    <w:rsid w:val="003F299F"/>
    <w:rsid w:val="003F2F1D"/>
    <w:rsid w:val="003F3587"/>
    <w:rsid w:val="003F59B4"/>
    <w:rsid w:val="003F6B92"/>
    <w:rsid w:val="004008FB"/>
    <w:rsid w:val="0040090E"/>
    <w:rsid w:val="004036A4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225"/>
    <w:rsid w:val="00431A7B"/>
    <w:rsid w:val="004348B0"/>
    <w:rsid w:val="0043623F"/>
    <w:rsid w:val="00437459"/>
    <w:rsid w:val="00441D70"/>
    <w:rsid w:val="004425C2"/>
    <w:rsid w:val="00444807"/>
    <w:rsid w:val="004451EF"/>
    <w:rsid w:val="00445604"/>
    <w:rsid w:val="00446BAE"/>
    <w:rsid w:val="004508BA"/>
    <w:rsid w:val="004551CA"/>
    <w:rsid w:val="004557F3"/>
    <w:rsid w:val="004558D6"/>
    <w:rsid w:val="0045607E"/>
    <w:rsid w:val="00456DC3"/>
    <w:rsid w:val="0046337E"/>
    <w:rsid w:val="00464CA1"/>
    <w:rsid w:val="004660C8"/>
    <w:rsid w:val="00467DEF"/>
    <w:rsid w:val="00471B50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3ABB"/>
    <w:rsid w:val="00485601"/>
    <w:rsid w:val="004865B8"/>
    <w:rsid w:val="00486C0D"/>
    <w:rsid w:val="004911D9"/>
    <w:rsid w:val="00491796"/>
    <w:rsid w:val="0049272E"/>
    <w:rsid w:val="00493416"/>
    <w:rsid w:val="0049584F"/>
    <w:rsid w:val="0049768A"/>
    <w:rsid w:val="004A33C6"/>
    <w:rsid w:val="004A66B1"/>
    <w:rsid w:val="004A7DC4"/>
    <w:rsid w:val="004B1E7B"/>
    <w:rsid w:val="004B2880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7E90"/>
    <w:rsid w:val="00511A1B"/>
    <w:rsid w:val="00511A68"/>
    <w:rsid w:val="005121C0"/>
    <w:rsid w:val="00513E7D"/>
    <w:rsid w:val="00514A67"/>
    <w:rsid w:val="005170B1"/>
    <w:rsid w:val="00520A46"/>
    <w:rsid w:val="00521192"/>
    <w:rsid w:val="0052127C"/>
    <w:rsid w:val="00526AEB"/>
    <w:rsid w:val="00527DA6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665F"/>
    <w:rsid w:val="00567799"/>
    <w:rsid w:val="005710DE"/>
    <w:rsid w:val="00571A0B"/>
    <w:rsid w:val="005720CF"/>
    <w:rsid w:val="00573DFD"/>
    <w:rsid w:val="005747D0"/>
    <w:rsid w:val="005772A2"/>
    <w:rsid w:val="005827D5"/>
    <w:rsid w:val="00582918"/>
    <w:rsid w:val="005849E3"/>
    <w:rsid w:val="005850D7"/>
    <w:rsid w:val="0058522F"/>
    <w:rsid w:val="00585282"/>
    <w:rsid w:val="00586266"/>
    <w:rsid w:val="0058703B"/>
    <w:rsid w:val="00591C67"/>
    <w:rsid w:val="00593DFB"/>
    <w:rsid w:val="00595571"/>
    <w:rsid w:val="00595EDE"/>
    <w:rsid w:val="00596E2B"/>
    <w:rsid w:val="005A0CBA"/>
    <w:rsid w:val="005A2022"/>
    <w:rsid w:val="005A3272"/>
    <w:rsid w:val="005A3A65"/>
    <w:rsid w:val="005A5193"/>
    <w:rsid w:val="005A6034"/>
    <w:rsid w:val="005A7AC1"/>
    <w:rsid w:val="005B103D"/>
    <w:rsid w:val="005B115A"/>
    <w:rsid w:val="005B537F"/>
    <w:rsid w:val="005C120D"/>
    <w:rsid w:val="005C15B3"/>
    <w:rsid w:val="005C6F80"/>
    <w:rsid w:val="005D07C2"/>
    <w:rsid w:val="005D5E1E"/>
    <w:rsid w:val="005E2F29"/>
    <w:rsid w:val="005E400D"/>
    <w:rsid w:val="005E49D4"/>
    <w:rsid w:val="005E4E79"/>
    <w:rsid w:val="005E594B"/>
    <w:rsid w:val="005E5CE7"/>
    <w:rsid w:val="005E790C"/>
    <w:rsid w:val="005F08C5"/>
    <w:rsid w:val="005F13D6"/>
    <w:rsid w:val="005F1429"/>
    <w:rsid w:val="00604782"/>
    <w:rsid w:val="00605718"/>
    <w:rsid w:val="00605C66"/>
    <w:rsid w:val="00606310"/>
    <w:rsid w:val="00607814"/>
    <w:rsid w:val="00610D87"/>
    <w:rsid w:val="00610E88"/>
    <w:rsid w:val="0061212B"/>
    <w:rsid w:val="00613827"/>
    <w:rsid w:val="006175D7"/>
    <w:rsid w:val="006208E5"/>
    <w:rsid w:val="00622BAB"/>
    <w:rsid w:val="00623796"/>
    <w:rsid w:val="00625FC6"/>
    <w:rsid w:val="006273E4"/>
    <w:rsid w:val="00631F82"/>
    <w:rsid w:val="00633B59"/>
    <w:rsid w:val="00634EF4"/>
    <w:rsid w:val="006357D0"/>
    <w:rsid w:val="006358C8"/>
    <w:rsid w:val="0064133A"/>
    <w:rsid w:val="006416D1"/>
    <w:rsid w:val="00645FAE"/>
    <w:rsid w:val="00647071"/>
    <w:rsid w:val="00647FD7"/>
    <w:rsid w:val="00650080"/>
    <w:rsid w:val="00651F17"/>
    <w:rsid w:val="00652B30"/>
    <w:rsid w:val="0065382D"/>
    <w:rsid w:val="00654B4D"/>
    <w:rsid w:val="0065559D"/>
    <w:rsid w:val="00655A40"/>
    <w:rsid w:val="00660D84"/>
    <w:rsid w:val="0066133A"/>
    <w:rsid w:val="00663196"/>
    <w:rsid w:val="0066378C"/>
    <w:rsid w:val="00665744"/>
    <w:rsid w:val="006700F0"/>
    <w:rsid w:val="006706EA"/>
    <w:rsid w:val="00670A48"/>
    <w:rsid w:val="00672F6F"/>
    <w:rsid w:val="00674C2F"/>
    <w:rsid w:val="00674C8B"/>
    <w:rsid w:val="00677DF6"/>
    <w:rsid w:val="006853BD"/>
    <w:rsid w:val="00685C94"/>
    <w:rsid w:val="00691AEE"/>
    <w:rsid w:val="0069402A"/>
    <w:rsid w:val="0069523C"/>
    <w:rsid w:val="006962CA"/>
    <w:rsid w:val="00696A95"/>
    <w:rsid w:val="006A09DA"/>
    <w:rsid w:val="006A1835"/>
    <w:rsid w:val="006A2625"/>
    <w:rsid w:val="006A44FF"/>
    <w:rsid w:val="006B4A30"/>
    <w:rsid w:val="006B7569"/>
    <w:rsid w:val="006C043B"/>
    <w:rsid w:val="006C28EE"/>
    <w:rsid w:val="006C4FF1"/>
    <w:rsid w:val="006C7DFC"/>
    <w:rsid w:val="006D2998"/>
    <w:rsid w:val="006D3188"/>
    <w:rsid w:val="006D5159"/>
    <w:rsid w:val="006D6779"/>
    <w:rsid w:val="006D6E79"/>
    <w:rsid w:val="006E08FC"/>
    <w:rsid w:val="006E29BC"/>
    <w:rsid w:val="006F2588"/>
    <w:rsid w:val="006F7D3F"/>
    <w:rsid w:val="0071062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5F00"/>
    <w:rsid w:val="0072695F"/>
    <w:rsid w:val="00726DCF"/>
    <w:rsid w:val="00731C75"/>
    <w:rsid w:val="00732599"/>
    <w:rsid w:val="0073476C"/>
    <w:rsid w:val="007378C4"/>
    <w:rsid w:val="0074259C"/>
    <w:rsid w:val="00743E09"/>
    <w:rsid w:val="00744811"/>
    <w:rsid w:val="00744FCC"/>
    <w:rsid w:val="00747B9C"/>
    <w:rsid w:val="00750C93"/>
    <w:rsid w:val="00754E24"/>
    <w:rsid w:val="00757B3B"/>
    <w:rsid w:val="007618C5"/>
    <w:rsid w:val="00762A73"/>
    <w:rsid w:val="00764FA6"/>
    <w:rsid w:val="00765294"/>
    <w:rsid w:val="00772E4C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6E17"/>
    <w:rsid w:val="00797A90"/>
    <w:rsid w:val="007A1856"/>
    <w:rsid w:val="007A1887"/>
    <w:rsid w:val="007A32DC"/>
    <w:rsid w:val="007A39EA"/>
    <w:rsid w:val="007A629C"/>
    <w:rsid w:val="007A6348"/>
    <w:rsid w:val="007B023C"/>
    <w:rsid w:val="007B03CC"/>
    <w:rsid w:val="007B0896"/>
    <w:rsid w:val="007B2F08"/>
    <w:rsid w:val="007B666B"/>
    <w:rsid w:val="007C44FF"/>
    <w:rsid w:val="007C4B99"/>
    <w:rsid w:val="007C5D26"/>
    <w:rsid w:val="007C6456"/>
    <w:rsid w:val="007C7BDB"/>
    <w:rsid w:val="007D2FF5"/>
    <w:rsid w:val="007D4BCF"/>
    <w:rsid w:val="007D73AB"/>
    <w:rsid w:val="007D790E"/>
    <w:rsid w:val="007E0B50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0ABE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6D9"/>
    <w:rsid w:val="00842BC9"/>
    <w:rsid w:val="008431AF"/>
    <w:rsid w:val="0084476E"/>
    <w:rsid w:val="00845137"/>
    <w:rsid w:val="00845E47"/>
    <w:rsid w:val="0084600E"/>
    <w:rsid w:val="008504F6"/>
    <w:rsid w:val="0085240E"/>
    <w:rsid w:val="00852484"/>
    <w:rsid w:val="00853602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38A"/>
    <w:rsid w:val="008A3961"/>
    <w:rsid w:val="008A4CEA"/>
    <w:rsid w:val="008A5FAE"/>
    <w:rsid w:val="008A710F"/>
    <w:rsid w:val="008A7506"/>
    <w:rsid w:val="008B1603"/>
    <w:rsid w:val="008B20ED"/>
    <w:rsid w:val="008B274A"/>
    <w:rsid w:val="008B32AA"/>
    <w:rsid w:val="008B6112"/>
    <w:rsid w:val="008B6135"/>
    <w:rsid w:val="008B6ECF"/>
    <w:rsid w:val="008B7BEB"/>
    <w:rsid w:val="008C02B8"/>
    <w:rsid w:val="008C4538"/>
    <w:rsid w:val="008C4D62"/>
    <w:rsid w:val="008C562B"/>
    <w:rsid w:val="008C6717"/>
    <w:rsid w:val="008C74FB"/>
    <w:rsid w:val="008D0305"/>
    <w:rsid w:val="008D0A21"/>
    <w:rsid w:val="008D19F8"/>
    <w:rsid w:val="008D2D6B"/>
    <w:rsid w:val="008D3090"/>
    <w:rsid w:val="008D4306"/>
    <w:rsid w:val="008D4508"/>
    <w:rsid w:val="008D4DC4"/>
    <w:rsid w:val="008D5335"/>
    <w:rsid w:val="008D7CAF"/>
    <w:rsid w:val="008E02EE"/>
    <w:rsid w:val="008E65A8"/>
    <w:rsid w:val="008E77D6"/>
    <w:rsid w:val="009036E7"/>
    <w:rsid w:val="00905E4F"/>
    <w:rsid w:val="0090605F"/>
    <w:rsid w:val="0091053B"/>
    <w:rsid w:val="00910D8E"/>
    <w:rsid w:val="00912158"/>
    <w:rsid w:val="00912945"/>
    <w:rsid w:val="009144EE"/>
    <w:rsid w:val="00915D4C"/>
    <w:rsid w:val="009279B2"/>
    <w:rsid w:val="00935814"/>
    <w:rsid w:val="009404ED"/>
    <w:rsid w:val="0094502D"/>
    <w:rsid w:val="00946561"/>
    <w:rsid w:val="00946B39"/>
    <w:rsid w:val="00947013"/>
    <w:rsid w:val="0095062C"/>
    <w:rsid w:val="00956EA9"/>
    <w:rsid w:val="00965DCA"/>
    <w:rsid w:val="00966E40"/>
    <w:rsid w:val="00970EE0"/>
    <w:rsid w:val="00971BC4"/>
    <w:rsid w:val="00973084"/>
    <w:rsid w:val="00973CBD"/>
    <w:rsid w:val="00974520"/>
    <w:rsid w:val="00974B59"/>
    <w:rsid w:val="00975341"/>
    <w:rsid w:val="0097653D"/>
    <w:rsid w:val="009812B2"/>
    <w:rsid w:val="00984B5C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CD9"/>
    <w:rsid w:val="009A4D0A"/>
    <w:rsid w:val="009A759C"/>
    <w:rsid w:val="009B2F70"/>
    <w:rsid w:val="009B4594"/>
    <w:rsid w:val="009B4DEC"/>
    <w:rsid w:val="009B65C2"/>
    <w:rsid w:val="009C086D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1E2E"/>
    <w:rsid w:val="009E4DCA"/>
    <w:rsid w:val="009E53C8"/>
    <w:rsid w:val="009E7B92"/>
    <w:rsid w:val="009F19C0"/>
    <w:rsid w:val="009F505F"/>
    <w:rsid w:val="009F727E"/>
    <w:rsid w:val="00A00AE4"/>
    <w:rsid w:val="00A00D24"/>
    <w:rsid w:val="00A0129C"/>
    <w:rsid w:val="00A01F5C"/>
    <w:rsid w:val="00A07350"/>
    <w:rsid w:val="00A12A69"/>
    <w:rsid w:val="00A2019A"/>
    <w:rsid w:val="00A226AF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9DC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2B67"/>
    <w:rsid w:val="00A7382D"/>
    <w:rsid w:val="00A743AC"/>
    <w:rsid w:val="00A75AB7"/>
    <w:rsid w:val="00A77001"/>
    <w:rsid w:val="00A8483F"/>
    <w:rsid w:val="00A870B0"/>
    <w:rsid w:val="00A8728A"/>
    <w:rsid w:val="00A87A54"/>
    <w:rsid w:val="00A940F9"/>
    <w:rsid w:val="00AA105C"/>
    <w:rsid w:val="00AA1809"/>
    <w:rsid w:val="00AA1FFE"/>
    <w:rsid w:val="00AA3F2E"/>
    <w:rsid w:val="00AA72F4"/>
    <w:rsid w:val="00AB10E7"/>
    <w:rsid w:val="00AB33BA"/>
    <w:rsid w:val="00AB4D25"/>
    <w:rsid w:val="00AB5033"/>
    <w:rsid w:val="00AB5298"/>
    <w:rsid w:val="00AB5519"/>
    <w:rsid w:val="00AB6313"/>
    <w:rsid w:val="00AB71DD"/>
    <w:rsid w:val="00AC15C5"/>
    <w:rsid w:val="00AC49DD"/>
    <w:rsid w:val="00AD0E75"/>
    <w:rsid w:val="00AD5EB3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0AA1"/>
    <w:rsid w:val="00B0110B"/>
    <w:rsid w:val="00B0234E"/>
    <w:rsid w:val="00B06751"/>
    <w:rsid w:val="00B07931"/>
    <w:rsid w:val="00B13241"/>
    <w:rsid w:val="00B13699"/>
    <w:rsid w:val="00B148F3"/>
    <w:rsid w:val="00B149E2"/>
    <w:rsid w:val="00B1666F"/>
    <w:rsid w:val="00B2131A"/>
    <w:rsid w:val="00B2169D"/>
    <w:rsid w:val="00B21CBB"/>
    <w:rsid w:val="00B24978"/>
    <w:rsid w:val="00B2606D"/>
    <w:rsid w:val="00B263C0"/>
    <w:rsid w:val="00B316CA"/>
    <w:rsid w:val="00B31BFB"/>
    <w:rsid w:val="00B31E5F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986"/>
    <w:rsid w:val="00B556E8"/>
    <w:rsid w:val="00B55E70"/>
    <w:rsid w:val="00B57A02"/>
    <w:rsid w:val="00B60238"/>
    <w:rsid w:val="00B640A8"/>
    <w:rsid w:val="00B64962"/>
    <w:rsid w:val="00B66AC0"/>
    <w:rsid w:val="00B71634"/>
    <w:rsid w:val="00B73091"/>
    <w:rsid w:val="00B741EB"/>
    <w:rsid w:val="00B74E98"/>
    <w:rsid w:val="00B75139"/>
    <w:rsid w:val="00B77EC4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46DB"/>
    <w:rsid w:val="00B94C2B"/>
    <w:rsid w:val="00B96E6C"/>
    <w:rsid w:val="00B96EFA"/>
    <w:rsid w:val="00B97CCF"/>
    <w:rsid w:val="00BA61AC"/>
    <w:rsid w:val="00BB1724"/>
    <w:rsid w:val="00BB17B0"/>
    <w:rsid w:val="00BB28BF"/>
    <w:rsid w:val="00BB2F42"/>
    <w:rsid w:val="00BB4AC0"/>
    <w:rsid w:val="00BB5683"/>
    <w:rsid w:val="00BC02E4"/>
    <w:rsid w:val="00BC112B"/>
    <w:rsid w:val="00BC17DF"/>
    <w:rsid w:val="00BC6832"/>
    <w:rsid w:val="00BD0826"/>
    <w:rsid w:val="00BD15AB"/>
    <w:rsid w:val="00BD181D"/>
    <w:rsid w:val="00BD207F"/>
    <w:rsid w:val="00BD4D7E"/>
    <w:rsid w:val="00BE0567"/>
    <w:rsid w:val="00BE0A00"/>
    <w:rsid w:val="00BE18F0"/>
    <w:rsid w:val="00BE1BAF"/>
    <w:rsid w:val="00BE302F"/>
    <w:rsid w:val="00BE3210"/>
    <w:rsid w:val="00BE350E"/>
    <w:rsid w:val="00BE3E56"/>
    <w:rsid w:val="00BE4BF7"/>
    <w:rsid w:val="00BE5741"/>
    <w:rsid w:val="00BE62F6"/>
    <w:rsid w:val="00BE638E"/>
    <w:rsid w:val="00BF05E5"/>
    <w:rsid w:val="00BF27B2"/>
    <w:rsid w:val="00BF4F06"/>
    <w:rsid w:val="00BF534E"/>
    <w:rsid w:val="00BF5717"/>
    <w:rsid w:val="00BF5C91"/>
    <w:rsid w:val="00BF66D2"/>
    <w:rsid w:val="00C01585"/>
    <w:rsid w:val="00C030C0"/>
    <w:rsid w:val="00C0764A"/>
    <w:rsid w:val="00C1092D"/>
    <w:rsid w:val="00C1410E"/>
    <w:rsid w:val="00C141C6"/>
    <w:rsid w:val="00C15663"/>
    <w:rsid w:val="00C16508"/>
    <w:rsid w:val="00C16F5A"/>
    <w:rsid w:val="00C2071A"/>
    <w:rsid w:val="00C20ACB"/>
    <w:rsid w:val="00C22776"/>
    <w:rsid w:val="00C23703"/>
    <w:rsid w:val="00C26068"/>
    <w:rsid w:val="00C26DF9"/>
    <w:rsid w:val="00C271A8"/>
    <w:rsid w:val="00C3028E"/>
    <w:rsid w:val="00C3050C"/>
    <w:rsid w:val="00C31F15"/>
    <w:rsid w:val="00C32067"/>
    <w:rsid w:val="00C34C75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7BF"/>
    <w:rsid w:val="00C555A4"/>
    <w:rsid w:val="00C55FE8"/>
    <w:rsid w:val="00C5716B"/>
    <w:rsid w:val="00C57923"/>
    <w:rsid w:val="00C60A40"/>
    <w:rsid w:val="00C63EC4"/>
    <w:rsid w:val="00C64CD9"/>
    <w:rsid w:val="00C670F8"/>
    <w:rsid w:val="00C6780B"/>
    <w:rsid w:val="00C71128"/>
    <w:rsid w:val="00C73A90"/>
    <w:rsid w:val="00C76012"/>
    <w:rsid w:val="00C76D49"/>
    <w:rsid w:val="00C80AD4"/>
    <w:rsid w:val="00C80B5E"/>
    <w:rsid w:val="00C816FF"/>
    <w:rsid w:val="00C82055"/>
    <w:rsid w:val="00C8630A"/>
    <w:rsid w:val="00C9061B"/>
    <w:rsid w:val="00C93EBA"/>
    <w:rsid w:val="00CA0BD8"/>
    <w:rsid w:val="00CA2FD7"/>
    <w:rsid w:val="00CA51C5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971"/>
    <w:rsid w:val="00CC41BA"/>
    <w:rsid w:val="00CD0252"/>
    <w:rsid w:val="00CD031D"/>
    <w:rsid w:val="00CD09EF"/>
    <w:rsid w:val="00CD1550"/>
    <w:rsid w:val="00CD17C1"/>
    <w:rsid w:val="00CD1C6C"/>
    <w:rsid w:val="00CD3363"/>
    <w:rsid w:val="00CD37F1"/>
    <w:rsid w:val="00CD6123"/>
    <w:rsid w:val="00CD6169"/>
    <w:rsid w:val="00CD6D76"/>
    <w:rsid w:val="00CE20BC"/>
    <w:rsid w:val="00CE26C6"/>
    <w:rsid w:val="00CE5B76"/>
    <w:rsid w:val="00CF16D8"/>
    <w:rsid w:val="00CF188C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362A"/>
    <w:rsid w:val="00D061BB"/>
    <w:rsid w:val="00D07BE1"/>
    <w:rsid w:val="00D116C0"/>
    <w:rsid w:val="00D13433"/>
    <w:rsid w:val="00D13D8A"/>
    <w:rsid w:val="00D20DA7"/>
    <w:rsid w:val="00D2248B"/>
    <w:rsid w:val="00D249A5"/>
    <w:rsid w:val="00D26A3B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F99"/>
    <w:rsid w:val="00D6730A"/>
    <w:rsid w:val="00D67447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D9"/>
    <w:rsid w:val="00DA56ED"/>
    <w:rsid w:val="00DA5A54"/>
    <w:rsid w:val="00DA5C0D"/>
    <w:rsid w:val="00DB401A"/>
    <w:rsid w:val="00DB4E26"/>
    <w:rsid w:val="00DB714B"/>
    <w:rsid w:val="00DC1025"/>
    <w:rsid w:val="00DC10F6"/>
    <w:rsid w:val="00DC1BC1"/>
    <w:rsid w:val="00DC1EB8"/>
    <w:rsid w:val="00DC28E8"/>
    <w:rsid w:val="00DC3E45"/>
    <w:rsid w:val="00DC4598"/>
    <w:rsid w:val="00DD0722"/>
    <w:rsid w:val="00DD09DB"/>
    <w:rsid w:val="00DD0B3D"/>
    <w:rsid w:val="00DD212F"/>
    <w:rsid w:val="00DD22AE"/>
    <w:rsid w:val="00DD555B"/>
    <w:rsid w:val="00DE18F5"/>
    <w:rsid w:val="00DE73D2"/>
    <w:rsid w:val="00DF5BFB"/>
    <w:rsid w:val="00DF5CD6"/>
    <w:rsid w:val="00E022DA"/>
    <w:rsid w:val="00E03BCB"/>
    <w:rsid w:val="00E124DC"/>
    <w:rsid w:val="00E134CF"/>
    <w:rsid w:val="00E15A41"/>
    <w:rsid w:val="00E22D68"/>
    <w:rsid w:val="00E247D9"/>
    <w:rsid w:val="00E258D8"/>
    <w:rsid w:val="00E26DDF"/>
    <w:rsid w:val="00E270E5"/>
    <w:rsid w:val="00E30167"/>
    <w:rsid w:val="00E3206D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907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F38"/>
    <w:rsid w:val="00EB763D"/>
    <w:rsid w:val="00EB7FE4"/>
    <w:rsid w:val="00EC0A92"/>
    <w:rsid w:val="00EC1DA0"/>
    <w:rsid w:val="00EC329B"/>
    <w:rsid w:val="00EC5775"/>
    <w:rsid w:val="00EC5D0A"/>
    <w:rsid w:val="00EC5EB9"/>
    <w:rsid w:val="00EC6006"/>
    <w:rsid w:val="00EC71A6"/>
    <w:rsid w:val="00EC73EB"/>
    <w:rsid w:val="00ED592E"/>
    <w:rsid w:val="00ED6ABD"/>
    <w:rsid w:val="00ED72E1"/>
    <w:rsid w:val="00EE01C5"/>
    <w:rsid w:val="00EE3C0F"/>
    <w:rsid w:val="00EE5EB8"/>
    <w:rsid w:val="00EE639B"/>
    <w:rsid w:val="00EE66E5"/>
    <w:rsid w:val="00EE6810"/>
    <w:rsid w:val="00EF1601"/>
    <w:rsid w:val="00EF1C7C"/>
    <w:rsid w:val="00EF21FE"/>
    <w:rsid w:val="00EF2A7F"/>
    <w:rsid w:val="00EF2D58"/>
    <w:rsid w:val="00EF37C2"/>
    <w:rsid w:val="00EF4803"/>
    <w:rsid w:val="00EF5127"/>
    <w:rsid w:val="00F03032"/>
    <w:rsid w:val="00F03EAC"/>
    <w:rsid w:val="00F04B7C"/>
    <w:rsid w:val="00F078B5"/>
    <w:rsid w:val="00F14024"/>
    <w:rsid w:val="00F14792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796"/>
    <w:rsid w:val="00F403BF"/>
    <w:rsid w:val="00F4342F"/>
    <w:rsid w:val="00F45227"/>
    <w:rsid w:val="00F5045C"/>
    <w:rsid w:val="00F520C7"/>
    <w:rsid w:val="00F53AEA"/>
    <w:rsid w:val="00F54F43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431"/>
    <w:rsid w:val="00F73399"/>
    <w:rsid w:val="00F73A60"/>
    <w:rsid w:val="00F8015D"/>
    <w:rsid w:val="00F829C7"/>
    <w:rsid w:val="00F834AA"/>
    <w:rsid w:val="00F83A63"/>
    <w:rsid w:val="00F848D6"/>
    <w:rsid w:val="00F859AE"/>
    <w:rsid w:val="00F873B5"/>
    <w:rsid w:val="00F8783D"/>
    <w:rsid w:val="00F922B2"/>
    <w:rsid w:val="00F943C8"/>
    <w:rsid w:val="00F95F7B"/>
    <w:rsid w:val="00F96B28"/>
    <w:rsid w:val="00FA1564"/>
    <w:rsid w:val="00FA1D0A"/>
    <w:rsid w:val="00FA32CA"/>
    <w:rsid w:val="00FA41B4"/>
    <w:rsid w:val="00FA5CF3"/>
    <w:rsid w:val="00FA5DDD"/>
    <w:rsid w:val="00FA6255"/>
    <w:rsid w:val="00FA7644"/>
    <w:rsid w:val="00FB0647"/>
    <w:rsid w:val="00FB1FA3"/>
    <w:rsid w:val="00FB3FEA"/>
    <w:rsid w:val="00FB43A8"/>
    <w:rsid w:val="00FB4D12"/>
    <w:rsid w:val="00FB5279"/>
    <w:rsid w:val="00FC069A"/>
    <w:rsid w:val="00FC08A9"/>
    <w:rsid w:val="00FC0BA0"/>
    <w:rsid w:val="00FC2987"/>
    <w:rsid w:val="00FC594C"/>
    <w:rsid w:val="00FC7600"/>
    <w:rsid w:val="00FC7D17"/>
    <w:rsid w:val="00FD0B7B"/>
    <w:rsid w:val="00FD1A46"/>
    <w:rsid w:val="00FD4C08"/>
    <w:rsid w:val="00FE1DCC"/>
    <w:rsid w:val="00FE1DD4"/>
    <w:rsid w:val="00FE2B19"/>
    <w:rsid w:val="00FE5F01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AC979D"/>
  <w15:docId w15:val="{DFB14AB7-D0F3-4C6E-AABF-8D6EE5D6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AEC782922E64460917D4B1B60487B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EE872-44CD-4AB8-9531-F60F79402556}"/>
      </w:docPartPr>
      <w:docPartBody>
        <w:p w:rsidR="008C0409" w:rsidRDefault="003B3332" w:rsidP="003B3332">
          <w:pPr>
            <w:pStyle w:val="0AEC782922E64460917D4B1B60487B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CF33978F4C448BB33A09054981D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B3CCE-BEAD-47C7-8408-0A7A43265CD8}"/>
      </w:docPartPr>
      <w:docPartBody>
        <w:p w:rsidR="008C0409" w:rsidRDefault="003B3332" w:rsidP="003B3332">
          <w:pPr>
            <w:pStyle w:val="F2CF33978F4C448BB33A09054981DD1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0701A7A82343959D55BEBCDA87D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61105-1B60-4951-AE4B-02E9421E23B3}"/>
      </w:docPartPr>
      <w:docPartBody>
        <w:p w:rsidR="008C0409" w:rsidRDefault="003B3332" w:rsidP="003B3332">
          <w:pPr>
            <w:pStyle w:val="360701A7A82343959D55BEBCDA87D0A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D00DCBAD92462BBCDC487636AD0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63B00-FF25-4C28-9EAF-56D99F1370A3}"/>
      </w:docPartPr>
      <w:docPartBody>
        <w:p w:rsidR="008C0409" w:rsidRDefault="003B3332" w:rsidP="003B3332">
          <w:pPr>
            <w:pStyle w:val="A7D00DCBAD92462BBCDC487636AD0C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14FB978FCF42FE81CEB7A8662E9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0DD58-5A87-469B-87B7-0984E0A27551}"/>
      </w:docPartPr>
      <w:docPartBody>
        <w:p w:rsidR="00C425D5" w:rsidRDefault="00955682" w:rsidP="00955682">
          <w:pPr>
            <w:pStyle w:val="6814FB978FCF42FE81CEB7A8662E94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84C3B23D4644F49D3E456D3D5BF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1C15E-3E6F-46DE-88E9-1ADC090C9470}"/>
      </w:docPartPr>
      <w:docPartBody>
        <w:p w:rsidR="00C425D5" w:rsidRDefault="00955682" w:rsidP="00955682">
          <w:pPr>
            <w:pStyle w:val="A384C3B23D4644F49D3E456D3D5BF63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32"/>
    <w:rsid w:val="003B3332"/>
    <w:rsid w:val="00864ABE"/>
    <w:rsid w:val="008C0409"/>
    <w:rsid w:val="00955682"/>
    <w:rsid w:val="00C4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2DBAB599AA448FC9F9F44CD19C2A6D0">
    <w:name w:val="12DBAB599AA448FC9F9F44CD19C2A6D0"/>
    <w:rsid w:val="003B3332"/>
  </w:style>
  <w:style w:type="character" w:styleId="Platshllartext">
    <w:name w:val="Placeholder Text"/>
    <w:basedOn w:val="Standardstycketeckensnitt"/>
    <w:uiPriority w:val="99"/>
    <w:semiHidden/>
    <w:rsid w:val="00955682"/>
    <w:rPr>
      <w:color w:val="808080"/>
    </w:rPr>
  </w:style>
  <w:style w:type="paragraph" w:customStyle="1" w:styleId="C5E09DC75CEC4C0AB2B60E3D5342A9EE">
    <w:name w:val="C5E09DC75CEC4C0AB2B60E3D5342A9EE"/>
    <w:rsid w:val="003B3332"/>
  </w:style>
  <w:style w:type="paragraph" w:customStyle="1" w:styleId="4560803272304B6EB8809117FF54291F">
    <w:name w:val="4560803272304B6EB8809117FF54291F"/>
    <w:rsid w:val="003B3332"/>
  </w:style>
  <w:style w:type="paragraph" w:customStyle="1" w:styleId="E5A4D47B2208444DB3B4F7B3F40C6E0A">
    <w:name w:val="E5A4D47B2208444DB3B4F7B3F40C6E0A"/>
    <w:rsid w:val="003B3332"/>
  </w:style>
  <w:style w:type="paragraph" w:customStyle="1" w:styleId="0AEC782922E64460917D4B1B60487B65">
    <w:name w:val="0AEC782922E64460917D4B1B60487B65"/>
    <w:rsid w:val="003B3332"/>
  </w:style>
  <w:style w:type="paragraph" w:customStyle="1" w:styleId="F2CF33978F4C448BB33A09054981DD1E">
    <w:name w:val="F2CF33978F4C448BB33A09054981DD1E"/>
    <w:rsid w:val="003B3332"/>
  </w:style>
  <w:style w:type="paragraph" w:customStyle="1" w:styleId="35380C784B6744A4BEBAB62B8B4D717C">
    <w:name w:val="35380C784B6744A4BEBAB62B8B4D717C"/>
    <w:rsid w:val="003B3332"/>
  </w:style>
  <w:style w:type="paragraph" w:customStyle="1" w:styleId="9B61FB12957B48B98A97774853EF5C4F">
    <w:name w:val="9B61FB12957B48B98A97774853EF5C4F"/>
    <w:rsid w:val="003B3332"/>
  </w:style>
  <w:style w:type="paragraph" w:customStyle="1" w:styleId="7191F34BFAEB4DE2BB6C7CED8FA78CBF">
    <w:name w:val="7191F34BFAEB4DE2BB6C7CED8FA78CBF"/>
    <w:rsid w:val="003B3332"/>
  </w:style>
  <w:style w:type="paragraph" w:customStyle="1" w:styleId="360701A7A82343959D55BEBCDA87D0A4">
    <w:name w:val="360701A7A82343959D55BEBCDA87D0A4"/>
    <w:rsid w:val="003B3332"/>
  </w:style>
  <w:style w:type="paragraph" w:customStyle="1" w:styleId="A7D00DCBAD92462BBCDC487636AD0C32">
    <w:name w:val="A7D00DCBAD92462BBCDC487636AD0C32"/>
    <w:rsid w:val="003B3332"/>
  </w:style>
  <w:style w:type="paragraph" w:customStyle="1" w:styleId="F2CF33978F4C448BB33A09054981DD1E1">
    <w:name w:val="F2CF33978F4C448BB33A09054981DD1E1"/>
    <w:rsid w:val="003B33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0701A7A82343959D55BEBCDA87D0A41">
    <w:name w:val="360701A7A82343959D55BEBCDA87D0A41"/>
    <w:rsid w:val="003B33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0E264CE331240EC884EB631C95D1FF7">
    <w:name w:val="D0E264CE331240EC884EB631C95D1FF7"/>
    <w:rsid w:val="003B3332"/>
  </w:style>
  <w:style w:type="paragraph" w:customStyle="1" w:styleId="6814FB978FCF42FE81CEB7A8662E945A">
    <w:name w:val="6814FB978FCF42FE81CEB7A8662E945A"/>
    <w:rsid w:val="00955682"/>
  </w:style>
  <w:style w:type="paragraph" w:customStyle="1" w:styleId="A384C3B23D4644F49D3E456D3D5BF639">
    <w:name w:val="A384C3B23D4644F49D3E456D3D5BF639"/>
    <w:rsid w:val="009556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2020-10-28</HeaderDate>
    <Office/>
    <Dnr>Fi2021/01661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6e351fd8-2d50-42b2-b124-3561b9ee1389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5043C-AA50-4E70-BC50-DCF76F260D9A}"/>
</file>

<file path=customXml/itemProps2.xml><?xml version="1.0" encoding="utf-8"?>
<ds:datastoreItem xmlns:ds="http://schemas.openxmlformats.org/officeDocument/2006/customXml" ds:itemID="{D3A0E737-8649-46D6-91B5-0184B7A7F065}"/>
</file>

<file path=customXml/itemProps3.xml><?xml version="1.0" encoding="utf-8"?>
<ds:datastoreItem xmlns:ds="http://schemas.openxmlformats.org/officeDocument/2006/customXml" ds:itemID="{39FBD93F-429E-4619-9235-83140CB3C3C1}"/>
</file>

<file path=customXml/itemProps4.xml><?xml version="1.0" encoding="utf-8"?>
<ds:datastoreItem xmlns:ds="http://schemas.openxmlformats.org/officeDocument/2006/customXml" ds:itemID="{D52CB74E-7781-4D6A-878C-0D2ADB4B6FF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5C4023A-034A-4C1D-A971-BCF917CFD52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4CCD0CF-1E50-4AA7-8BFA-C376FA097191}"/>
</file>

<file path=customXml/itemProps7.xml><?xml version="1.0" encoding="utf-8"?>
<ds:datastoreItem xmlns:ds="http://schemas.openxmlformats.org/officeDocument/2006/customXml" ds:itemID="{8DAEAB9F-A6CD-446A-A8F2-66352A94CC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463</Words>
  <Characters>2460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2560  av John Weinerhall (M).docx</dc:title>
  <dc:subject/>
  <dc:creator>Anne-Marie Flink Engdahl</dc:creator>
  <cp:keywords/>
  <dc:description/>
  <cp:lastModifiedBy>Anne-Marie Flink Engdahl</cp:lastModifiedBy>
  <cp:revision>2</cp:revision>
  <cp:lastPrinted>2020-10-29T14:16:00Z</cp:lastPrinted>
  <dcterms:created xsi:type="dcterms:W3CDTF">2021-04-27T08:31:00Z</dcterms:created>
  <dcterms:modified xsi:type="dcterms:W3CDTF">2021-04-27T08:31:00Z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