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5897640A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D21B92">
              <w:rPr>
                <w:b/>
                <w:color w:val="000000" w:themeColor="text1"/>
              </w:rPr>
              <w:t>1</w:t>
            </w:r>
            <w:r w:rsidR="00EF1235">
              <w:rPr>
                <w:b/>
                <w:color w:val="000000" w:themeColor="text1"/>
              </w:rPr>
              <w:t>9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7FCF918A" w:rsidR="00447E69" w:rsidRDefault="002C17EC" w:rsidP="00C75984">
            <w:r>
              <w:t>20</w:t>
            </w:r>
            <w:r w:rsidR="005E4AF1">
              <w:t>2</w:t>
            </w:r>
            <w:r w:rsidR="00D21B92">
              <w:t>5</w:t>
            </w:r>
            <w:r w:rsidR="00185D74">
              <w:t>-</w:t>
            </w:r>
            <w:r w:rsidR="00D24CF9">
              <w:t>01</w:t>
            </w:r>
            <w:r w:rsidR="004E4521">
              <w:t>-</w:t>
            </w:r>
            <w:r w:rsidR="00D24CF9">
              <w:t>2</w:t>
            </w:r>
            <w:r w:rsidR="00EF1235">
              <w:t>3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14D6B8E5" w:rsidR="00447E69" w:rsidRDefault="00185D74" w:rsidP="00477247">
            <w:r>
              <w:t>1</w:t>
            </w:r>
            <w:r w:rsidR="00EF1235">
              <w:t>0</w:t>
            </w:r>
            <w:r>
              <w:t>.00</w:t>
            </w:r>
            <w:r w:rsidR="00FA543D">
              <w:t>–</w:t>
            </w:r>
            <w:r w:rsidR="00B370B1">
              <w:t>10.15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4D57257D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F67040" w14:paraId="660C4E12" w14:textId="77777777" w:rsidTr="008B7243">
        <w:tc>
          <w:tcPr>
            <w:tcW w:w="567" w:type="dxa"/>
          </w:tcPr>
          <w:p w14:paraId="2A151193" w14:textId="5747AC50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691743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2324775A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4/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5</w:t>
            </w:r>
            <w:r>
              <w:rPr>
                <w:snapToGrid w:val="0"/>
              </w:rPr>
              <w:t>:</w:t>
            </w:r>
            <w:r w:rsidR="00D24CF9">
              <w:rPr>
                <w:snapToGrid w:val="0"/>
              </w:rPr>
              <w:t>1</w:t>
            </w:r>
            <w:r w:rsidR="007624B9">
              <w:rPr>
                <w:snapToGrid w:val="0"/>
              </w:rPr>
              <w:t>7 och 2024/25:18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91743" w14:paraId="5E698AE5" w14:textId="77777777" w:rsidTr="0001177E">
        <w:tc>
          <w:tcPr>
            <w:tcW w:w="567" w:type="dxa"/>
          </w:tcPr>
          <w:p w14:paraId="4D601829" w14:textId="2BE71B95" w:rsidR="00691743" w:rsidRDefault="006917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</w:tcPr>
          <w:p w14:paraId="682FBA1B" w14:textId="77777777" w:rsidR="00691743" w:rsidRDefault="00691743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</w:t>
            </w:r>
            <w:r w:rsidRPr="00691743">
              <w:rPr>
                <w:b/>
                <w:snapToGrid w:val="0"/>
              </w:rPr>
              <w:t>ntegritetsskydd vid signalspaning i försvarsunderrättelse</w:t>
            </w:r>
            <w:r>
              <w:rPr>
                <w:b/>
                <w:snapToGrid w:val="0"/>
              </w:rPr>
              <w:t>-</w:t>
            </w:r>
            <w:r w:rsidRPr="00691743">
              <w:rPr>
                <w:b/>
                <w:snapToGrid w:val="0"/>
              </w:rPr>
              <w:t>verksamhet</w:t>
            </w:r>
            <w:r>
              <w:rPr>
                <w:b/>
                <w:snapToGrid w:val="0"/>
              </w:rPr>
              <w:t xml:space="preserve"> (FöU3)</w:t>
            </w:r>
          </w:p>
          <w:p w14:paraId="447ED10B" w14:textId="77777777" w:rsidR="00691743" w:rsidRPr="00691743" w:rsidRDefault="00691743" w:rsidP="00D67D1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BC5DE3E" w14:textId="512300FB" w:rsidR="00691743" w:rsidRPr="00691743" w:rsidRDefault="00691743" w:rsidP="0069174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91743">
              <w:rPr>
                <w:bCs/>
                <w:snapToGrid w:val="0"/>
              </w:rPr>
              <w:t xml:space="preserve">Utskottet inledde beredningen av skrivelse 2024/25:70 och motion. </w:t>
            </w:r>
          </w:p>
          <w:p w14:paraId="75F13983" w14:textId="77777777" w:rsidR="00691743" w:rsidRPr="00691743" w:rsidRDefault="00691743" w:rsidP="0069174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AEDB88A" w14:textId="77777777" w:rsidR="00691743" w:rsidRDefault="00691743" w:rsidP="0069174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91743">
              <w:rPr>
                <w:bCs/>
                <w:snapToGrid w:val="0"/>
              </w:rPr>
              <w:t>Ärendet bordlades.</w:t>
            </w:r>
          </w:p>
          <w:p w14:paraId="7A8BC09F" w14:textId="539D7711" w:rsidR="00691743" w:rsidRDefault="00691743" w:rsidP="006917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91743" w14:paraId="3E057039" w14:textId="77777777" w:rsidTr="0001177E">
        <w:tc>
          <w:tcPr>
            <w:tcW w:w="567" w:type="dxa"/>
          </w:tcPr>
          <w:p w14:paraId="3482E06C" w14:textId="6A6E825B" w:rsidR="00691743" w:rsidRDefault="006917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</w:tcPr>
          <w:p w14:paraId="2679628A" w14:textId="063426FF" w:rsidR="00691743" w:rsidRPr="00691743" w:rsidRDefault="00691743" w:rsidP="0069174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91743">
              <w:rPr>
                <w:b/>
                <w:snapToGrid w:val="0"/>
              </w:rPr>
              <w:t>Sveriges genomförande av Agenda 2030 (FiU17)</w:t>
            </w:r>
          </w:p>
          <w:p w14:paraId="347402BD" w14:textId="693001F2" w:rsidR="00691743" w:rsidRPr="00691743" w:rsidRDefault="00691743" w:rsidP="0069174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E9FDFE1" w14:textId="4AAE8846" w:rsidR="00691743" w:rsidRPr="007624B9" w:rsidRDefault="00691743" w:rsidP="0069174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91743">
              <w:rPr>
                <w:bCs/>
                <w:snapToGrid w:val="0"/>
              </w:rPr>
              <w:t>Utskottet behandlade frågan om yttrande till finansutskottet över skrivelse 2024/25:</w:t>
            </w:r>
            <w:r w:rsidRPr="007624B9">
              <w:rPr>
                <w:bCs/>
                <w:snapToGrid w:val="0"/>
              </w:rPr>
              <w:t>66 och motioner.</w:t>
            </w:r>
          </w:p>
          <w:p w14:paraId="5682692D" w14:textId="77777777" w:rsidR="00691743" w:rsidRPr="00B370B1" w:rsidRDefault="00691743" w:rsidP="0069174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1C7811F" w14:textId="64045C2B" w:rsidR="00691743" w:rsidRPr="00B370B1" w:rsidRDefault="00691743" w:rsidP="0069174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370B1">
              <w:rPr>
                <w:bCs/>
                <w:snapToGrid w:val="0"/>
              </w:rPr>
              <w:t>Frågan bordlades.</w:t>
            </w:r>
          </w:p>
          <w:p w14:paraId="1BE868B4" w14:textId="18AD0918" w:rsidR="00691743" w:rsidRDefault="00691743" w:rsidP="006917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454CA" w14:paraId="69F2B539" w14:textId="77777777" w:rsidTr="0001177E">
        <w:tc>
          <w:tcPr>
            <w:tcW w:w="567" w:type="dxa"/>
          </w:tcPr>
          <w:p w14:paraId="11C2A4AF" w14:textId="5EBE7332" w:rsidR="00F454CA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370B1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</w:tcPr>
          <w:p w14:paraId="73347702" w14:textId="77777777"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14:paraId="3EC672B9" w14:textId="77777777"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14:paraId="10A30852" w14:textId="1173179D" w:rsidR="002A225E" w:rsidRDefault="008F230D" w:rsidP="002A225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</w:t>
            </w:r>
            <w:r w:rsidR="00B370B1">
              <w:rPr>
                <w:snapToGrid w:val="0"/>
              </w:rPr>
              <w:t>et informerade om att utskottet får besök av det estniska försvarsutskottet onsdagen den 26 februari 2025. Kansliet återkommer med ytterligare information inför besöket.</w:t>
            </w:r>
          </w:p>
          <w:p w14:paraId="3F2E2FF6" w14:textId="77777777" w:rsidR="00F454CA" w:rsidRPr="00543B72" w:rsidRDefault="00F454CA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43B72" w14:paraId="3670DE1E" w14:textId="77777777" w:rsidTr="0001177E">
        <w:tc>
          <w:tcPr>
            <w:tcW w:w="567" w:type="dxa"/>
          </w:tcPr>
          <w:p w14:paraId="4B0CC9E5" w14:textId="4573F28E" w:rsidR="00543B72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370B1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14:paraId="44AA2C95" w14:textId="77777777" w:rsidR="00543B72" w:rsidRDefault="00543B72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3B72">
              <w:rPr>
                <w:b/>
                <w:snapToGrid w:val="0"/>
              </w:rPr>
              <w:t>Övriga frågor</w:t>
            </w:r>
          </w:p>
          <w:p w14:paraId="4F7D3A87" w14:textId="0C2D1971" w:rsidR="0043481D" w:rsidRDefault="0043481D" w:rsidP="00543B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935AE16" w14:textId="62D435C7" w:rsidR="00B370B1" w:rsidRDefault="00B370B1" w:rsidP="00B370B1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beslutade att tacka nej till en inbjudan att delta </w:t>
            </w:r>
            <w:r w:rsidRPr="00B370B1">
              <w:rPr>
                <w:bCs/>
                <w:snapToGrid w:val="0"/>
              </w:rPr>
              <w:t xml:space="preserve">i </w:t>
            </w:r>
            <w:r>
              <w:rPr>
                <w:bCs/>
                <w:snapToGrid w:val="0"/>
              </w:rPr>
              <w:t xml:space="preserve">ett </w:t>
            </w:r>
            <w:r w:rsidRPr="00B370B1">
              <w:rPr>
                <w:bCs/>
                <w:snapToGrid w:val="0"/>
              </w:rPr>
              <w:t xml:space="preserve">panelsamtal </w:t>
            </w:r>
            <w:r>
              <w:rPr>
                <w:bCs/>
                <w:snapToGrid w:val="0"/>
              </w:rPr>
              <w:t xml:space="preserve">om Sveriges försvarspolitik </w:t>
            </w:r>
            <w:r w:rsidRPr="00B370B1">
              <w:rPr>
                <w:bCs/>
                <w:snapToGrid w:val="0"/>
              </w:rPr>
              <w:t>under Kulturnatten</w:t>
            </w:r>
            <w:r>
              <w:rPr>
                <w:bCs/>
                <w:snapToGrid w:val="0"/>
              </w:rPr>
              <w:t xml:space="preserve"> lördagen den 26 april 2025 eftersom flertalet ledamöter inte hade möjlighet att delta.</w:t>
            </w:r>
          </w:p>
          <w:p w14:paraId="021FEE1C" w14:textId="77777777" w:rsidR="006A270B" w:rsidRPr="00B370B1" w:rsidRDefault="006A270B" w:rsidP="00B370B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88A42F8" w14:textId="5FC64468" w:rsidR="00B8537D" w:rsidRPr="00B370B1" w:rsidRDefault="00B8537D" w:rsidP="00543B7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också att ställa in det planerade utskottssammanträdet torsdagen den 13 februari 2025.</w:t>
            </w:r>
          </w:p>
          <w:p w14:paraId="2319F8F7" w14:textId="3807F6C6" w:rsidR="00B8537D" w:rsidRDefault="00B8537D" w:rsidP="00D24CF9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</w:tbl>
    <w:p w14:paraId="07B5F23A" w14:textId="77777777" w:rsidR="008C78A1" w:rsidRDefault="008C78A1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2E7AB774" w14:textId="77777777" w:rsidTr="0001177E">
        <w:tc>
          <w:tcPr>
            <w:tcW w:w="567" w:type="dxa"/>
          </w:tcPr>
          <w:p w14:paraId="2305FC31" w14:textId="5481841B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B370B1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187FA90F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D24CF9">
              <w:rPr>
                <w:szCs w:val="24"/>
              </w:rPr>
              <w:t>t</w:t>
            </w:r>
            <w:r w:rsidR="00EF1235">
              <w:rPr>
                <w:szCs w:val="24"/>
              </w:rPr>
              <w:t>is</w:t>
            </w:r>
            <w:r w:rsidR="002C17EC">
              <w:rPr>
                <w:szCs w:val="24"/>
              </w:rPr>
              <w:t xml:space="preserve">dagen den </w:t>
            </w:r>
            <w:r w:rsidR="00D24CF9">
              <w:rPr>
                <w:szCs w:val="24"/>
              </w:rPr>
              <w:t>2</w:t>
            </w:r>
            <w:r w:rsidR="00EF1235">
              <w:rPr>
                <w:szCs w:val="24"/>
              </w:rPr>
              <w:t>8</w:t>
            </w:r>
            <w:r w:rsidR="00D24CF9">
              <w:rPr>
                <w:szCs w:val="24"/>
              </w:rPr>
              <w:t xml:space="preserve"> januari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D21B92">
              <w:rPr>
                <w:szCs w:val="24"/>
              </w:rPr>
              <w:t>5</w:t>
            </w:r>
            <w:r w:rsidR="00022A7C">
              <w:rPr>
                <w:szCs w:val="24"/>
              </w:rPr>
              <w:t xml:space="preserve"> kl. </w:t>
            </w:r>
            <w:r w:rsidR="00D24CF9">
              <w:rPr>
                <w:szCs w:val="24"/>
              </w:rPr>
              <w:t>1</w:t>
            </w:r>
            <w:r w:rsidR="00EF1235">
              <w:rPr>
                <w:szCs w:val="24"/>
              </w:rPr>
              <w:t>1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51D173FF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47B8E578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D24CF9">
              <w:t>2</w:t>
            </w:r>
            <w:r w:rsidR="00EF1235">
              <w:t>8</w:t>
            </w:r>
            <w:r w:rsidR="00D24CF9">
              <w:t xml:space="preserve"> januari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D21B92">
              <w:t>5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7624B9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23461A08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7F6E5508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917BB1">
              <w:t>4</w:t>
            </w:r>
            <w:r>
              <w:t>/2</w:t>
            </w:r>
            <w:r w:rsidR="00917BB1">
              <w:t>5</w:t>
            </w:r>
            <w:r>
              <w:t>:</w:t>
            </w:r>
            <w:r w:rsidR="00D24CF9">
              <w:t>1</w:t>
            </w:r>
            <w:r w:rsidR="00EF1235">
              <w:t>9</w:t>
            </w:r>
          </w:p>
        </w:tc>
      </w:tr>
      <w:tr w:rsidR="008D6158" w14:paraId="3F586818" w14:textId="77777777" w:rsidTr="007624B9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46F50F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  <w:r w:rsidR="00CA0AFB">
              <w:rPr>
                <w:sz w:val="22"/>
              </w:rPr>
              <w:t>-</w:t>
            </w:r>
            <w:r w:rsidR="007A0C23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1CEE4316" w:rsidR="00DB2584" w:rsidRDefault="00B370B1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40CEED95" w:rsidR="00DB2584" w:rsidRDefault="006A291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  <w:r w:rsidR="003C65AB"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7B905C02" w:rsidR="00D678CE" w:rsidRDefault="00B370B1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6C26C1B1" w:rsidR="00DB2584" w:rsidRDefault="00B370B1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25E1A501" w:rsidR="008D6158" w:rsidRDefault="00B370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21ABDE4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49764FD8" w:rsidR="008D6158" w:rsidRDefault="00B370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5AE1E310" w:rsidR="008D6158" w:rsidRDefault="00B370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26D0D599" w:rsidR="008D6158" w:rsidRDefault="00B370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349F20EE" w:rsidR="008D6158" w:rsidRDefault="00B370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57BF15D6" w:rsidR="008D6158" w:rsidRDefault="00B370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58B5A89A" w:rsidR="008D6158" w:rsidRDefault="00B370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4C12116F" w:rsidR="008D6158" w:rsidRDefault="00B370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6C33A1F8" w:rsidR="008D6158" w:rsidRDefault="00B370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13D98E59" w:rsidR="008D6158" w:rsidRDefault="00B370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66D36262" w:rsidR="00BA72A9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Sara-Lena Bjälkö </w:t>
            </w:r>
            <w:r w:rsidR="009C0AF5" w:rsidRPr="009C0AF5">
              <w:rPr>
                <w:bCs/>
                <w:iCs/>
                <w:sz w:val="22"/>
              </w:rPr>
              <w:t xml:space="preserve">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1C36AB80" w:rsidR="00BA72A9" w:rsidRDefault="00B370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785E05B1" w:rsidR="008D6158" w:rsidRDefault="00B370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4A0D6058" w:rsidR="008D6158" w:rsidRDefault="00B370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7E35F259" w:rsidR="008D6158" w:rsidRDefault="00B370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567243F5" w:rsidR="008D6158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="00BA72A9"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769F2D20" w:rsidR="008D6158" w:rsidRDefault="00B370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53931AF0" w:rsidR="005F5859" w:rsidRDefault="00B370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7624B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7624B9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7624B9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7624B9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F23E9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56F57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D747F"/>
    <w:rsid w:val="004E024A"/>
    <w:rsid w:val="004E4521"/>
    <w:rsid w:val="00500589"/>
    <w:rsid w:val="00501D18"/>
    <w:rsid w:val="00507FA9"/>
    <w:rsid w:val="00512CFD"/>
    <w:rsid w:val="00517559"/>
    <w:rsid w:val="00520D71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1743"/>
    <w:rsid w:val="006965E4"/>
    <w:rsid w:val="006A16C9"/>
    <w:rsid w:val="006A270B"/>
    <w:rsid w:val="006A291D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389D"/>
    <w:rsid w:val="006C56ED"/>
    <w:rsid w:val="006E0945"/>
    <w:rsid w:val="006E6B54"/>
    <w:rsid w:val="006F0AEA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624B9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0C23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C78A1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0B1"/>
    <w:rsid w:val="00B37F84"/>
    <w:rsid w:val="00B40576"/>
    <w:rsid w:val="00B4562E"/>
    <w:rsid w:val="00B46080"/>
    <w:rsid w:val="00B529AF"/>
    <w:rsid w:val="00B53332"/>
    <w:rsid w:val="00B53C4B"/>
    <w:rsid w:val="00B6136A"/>
    <w:rsid w:val="00B65A7B"/>
    <w:rsid w:val="00B734EF"/>
    <w:rsid w:val="00B778A2"/>
    <w:rsid w:val="00B8537D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06218"/>
    <w:rsid w:val="00C1169B"/>
    <w:rsid w:val="00C16EA5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21B92"/>
    <w:rsid w:val="00D24CF9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36791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1235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374</Words>
  <Characters>2861</Characters>
  <Application>Microsoft Office Word</Application>
  <DocSecurity>0</DocSecurity>
  <Lines>1430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15</cp:revision>
  <cp:lastPrinted>2025-01-23T14:02:00Z</cp:lastPrinted>
  <dcterms:created xsi:type="dcterms:W3CDTF">2025-01-15T08:24:00Z</dcterms:created>
  <dcterms:modified xsi:type="dcterms:W3CDTF">2025-02-11T11:49:00Z</dcterms:modified>
</cp:coreProperties>
</file>