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598" w:rsidRPr="005F0598" w:rsidRDefault="005F0598">
      <w:pPr>
        <w:pStyle w:val="Frslagsrubrik"/>
      </w:pPr>
      <w:r w:rsidRPr="005F0598">
        <w:t>Förslag till riksdagsbeslut</w:t>
      </w:r>
    </w:p>
    <w:p w:rsidR="005F0598" w:rsidRPr="005F0598" w:rsidRDefault="005F0598">
      <w:pPr>
        <w:pStyle w:val="Hemstlatt"/>
      </w:pPr>
      <w:r w:rsidRPr="005F0598">
        <w:t>Riksdagen tillkännager för regeringen som sin mening vad som anförs i motionen om att se över möjligheten att byta ut luftledningar mot markkabel.</w:t>
      </w:r>
    </w:p>
    <w:p w:rsidR="005F0598" w:rsidRPr="005F0598" w:rsidRDefault="005F0598">
      <w:pPr>
        <w:pStyle w:val="Rubrik1"/>
      </w:pPr>
      <w:r w:rsidRPr="005F0598">
        <w:t>Motivering</w:t>
      </w:r>
    </w:p>
    <w:p w:rsidR="005F0598" w:rsidRPr="005F0598" w:rsidRDefault="005F0598">
      <w:r w:rsidRPr="005F0598">
        <w:t>Vi vet att klimatförändringarna i framtiden kommer att öka påfrestningarna ytterligare på våra luft-elledningar. Vi har sett hur stormarna Gudrun och Per orsakat stora skador inte bara i våra skogar utan även på våra ledningsnät.</w:t>
      </w:r>
    </w:p>
    <w:p w:rsidR="005F0598" w:rsidRPr="005F0598" w:rsidRDefault="005F0598">
      <w:pPr>
        <w:pStyle w:val="Normaltindrag"/>
      </w:pPr>
      <w:r w:rsidRPr="005F0598">
        <w:t>När dessa luftledningar en gång i tiden byggdes var åker och skogsmark lågt värderade, vilket resulterade i låga markersättningar. Man prioriterade och var tacksam för att elektricitet och telefon kom till landsbygden. Den låga ersättningen och bristen på bra maskiner gjorde att många luftledningar plac</w:t>
      </w:r>
      <w:r w:rsidRPr="005F0598">
        <w:t>e</w:t>
      </w:r>
      <w:r w:rsidRPr="005F0598">
        <w:t>rades på bördiga åkrar och högproduktiva skogsmarker. Det fanns heller inte bra teknik för att enkelt och funktionsdugligt kunna gräva ner markkabel.</w:t>
      </w:r>
    </w:p>
    <w:p w:rsidR="005F0598" w:rsidRPr="005F0598" w:rsidRDefault="005F0598">
      <w:pPr>
        <w:pStyle w:val="Normaltindrag"/>
      </w:pPr>
      <w:r w:rsidRPr="005F0598">
        <w:t>Nu finns tekniken för att klara stora elleveranser i markkabel och nedgrä</w:t>
      </w:r>
      <w:r w:rsidRPr="005F0598">
        <w:t>v</w:t>
      </w:r>
      <w:r w:rsidRPr="005F0598">
        <w:t>ningsarbetet fungerar mycket rationellt. Trots detta finns ett motstånd från elbolagen att lägga markkabel då det fortfarande är billigare att bygga luftle</w:t>
      </w:r>
      <w:r w:rsidRPr="005F0598">
        <w:t>d</w:t>
      </w:r>
      <w:r w:rsidRPr="005F0598">
        <w:t>ning. Markägarna får tåla större och större intrång på sina fastigheter samt</w:t>
      </w:r>
      <w:r w:rsidRPr="005F0598">
        <w:t>i</w:t>
      </w:r>
      <w:r w:rsidRPr="005F0598">
        <w:t>digt som ersättningsnivåerna är alldeles för låga.</w:t>
      </w:r>
    </w:p>
    <w:p w:rsidR="005F0598" w:rsidRPr="005F0598" w:rsidRDefault="005F0598">
      <w:pPr>
        <w:pStyle w:val="Normaltindrag"/>
      </w:pPr>
      <w:r w:rsidRPr="005F0598">
        <w:t>Sverige bör överväga att successivt byta ut luftledningar mot markkabel, och man bör vara mycket restriktiv med att ge tillstånd till nya luftledningar.</w:t>
      </w:r>
    </w:p>
    <w:p w:rsidR="005F0598" w:rsidRPr="005F0598" w:rsidRDefault="005F0598">
      <w:pPr>
        <w:pStyle w:val="Normaltindrag"/>
      </w:pPr>
      <w:r w:rsidRPr="005F0598">
        <w:t>Sverige behöver sina åker- och skogsmarker till värdefull mat- och skog</w:t>
      </w:r>
      <w:r w:rsidRPr="005F0598">
        <w:t>s</w:t>
      </w:r>
      <w:r w:rsidRPr="005F0598">
        <w:t>produktion.</w:t>
      </w:r>
    </w:p>
    <w:p w:rsidR="005F0598" w:rsidRPr="005F0598" w:rsidRDefault="005F0598">
      <w:pPr>
        <w:pStyle w:val="Normaltindrag"/>
      </w:pPr>
      <w:r w:rsidRPr="005F0598">
        <w:t>Markkabel minskar även sårbarheten inför kommande klimatförändringar.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0598">
        <w:trPr>
          <w:cantSplit/>
        </w:trPr>
        <w:tc>
          <w:tcPr>
            <w:tcW w:w="3046" w:type="dxa"/>
          </w:tcPr>
          <w:p w:rsidR="005F0598" w:rsidRPr="005F0598" w:rsidRDefault="005F0598">
            <w:pPr>
              <w:pStyle w:val="UnderskriftDatum"/>
              <w:spacing w:before="240"/>
            </w:pPr>
            <w:r w:rsidRPr="005F0598">
              <w:t>Stockholm den 19 oktober 2010</w:t>
            </w:r>
          </w:p>
        </w:tc>
        <w:tc>
          <w:tcPr>
            <w:tcW w:w="3047" w:type="dxa"/>
          </w:tcPr>
          <w:p w:rsidR="005F0598" w:rsidRPr="005F0598" w:rsidRDefault="005F0598">
            <w:pPr>
              <w:pStyle w:val="Underskrifter"/>
              <w:spacing w:before="240"/>
            </w:pPr>
          </w:p>
        </w:tc>
      </w:tr>
      <w:tr w:rsidR="00000000" w:rsidRPr="005F0598">
        <w:trPr>
          <w:cantSplit/>
        </w:trPr>
        <w:tc>
          <w:tcPr>
            <w:tcW w:w="3046" w:type="dxa"/>
          </w:tcPr>
          <w:p w:rsidR="005F0598" w:rsidRPr="005F0598" w:rsidRDefault="005F0598">
            <w:pPr>
              <w:pStyle w:val="Underskrifter"/>
            </w:pPr>
            <w:r w:rsidRPr="005F0598">
              <w:t>Sten Bergheden (M)</w:t>
            </w:r>
          </w:p>
        </w:tc>
        <w:tc>
          <w:tcPr>
            <w:tcW w:w="3046" w:type="dxa"/>
          </w:tcPr>
          <w:p w:rsidR="005F0598" w:rsidRPr="005F0598" w:rsidRDefault="005F0598">
            <w:pPr>
              <w:pStyle w:val="Underskrifter"/>
            </w:pPr>
          </w:p>
        </w:tc>
      </w:tr>
    </w:tbl>
    <w:p w:rsidR="005F0598" w:rsidRPr="005F0598" w:rsidRDefault="005F0598">
      <w:pPr>
        <w:pStyle w:val="Normaltindrag"/>
      </w:pPr>
    </w:p>
    <w:sectPr w:rsidR="00000000" w:rsidRPr="005F0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598" w:rsidRPr="005F0598" w:rsidRDefault="005F0598">
      <w:r w:rsidRPr="005F0598">
        <w:separator/>
      </w:r>
    </w:p>
  </w:endnote>
  <w:endnote w:type="continuationSeparator" w:id="0">
    <w:p w:rsidR="005F0598" w:rsidRPr="005F0598" w:rsidRDefault="005F0598">
      <w:r w:rsidRPr="005F05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598" w:rsidRPr="005F0598" w:rsidRDefault="005F0598">
    <w:pPr>
      <w:pStyle w:val="Sidfot"/>
    </w:pPr>
    <w:r w:rsidRPr="005F05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9498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598" w:rsidRDefault="005F05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0598" w:rsidRDefault="005F05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598" w:rsidRPr="005F0598" w:rsidRDefault="005F0598">
    <w:pPr>
      <w:pStyle w:val="Sidfot"/>
    </w:pPr>
    <w:r w:rsidRPr="005F05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0772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598" w:rsidRDefault="005F05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0598" w:rsidRDefault="005F05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598" w:rsidRPr="005F0598" w:rsidRDefault="005F0598">
    <w:pPr>
      <w:pStyle w:val="Sidfot"/>
    </w:pPr>
    <w:r w:rsidRPr="005F05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0560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598" w:rsidRDefault="005F05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0598" w:rsidRDefault="005F05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598" w:rsidRPr="005F0598" w:rsidRDefault="005F0598">
      <w:r w:rsidRPr="005F0598">
        <w:separator/>
      </w:r>
    </w:p>
  </w:footnote>
  <w:footnote w:type="continuationSeparator" w:id="0">
    <w:p w:rsidR="005F0598" w:rsidRPr="005F0598" w:rsidRDefault="005F0598">
      <w:r w:rsidRPr="005F05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598" w:rsidRPr="005F0598" w:rsidRDefault="005F0598">
    <w:pPr>
      <w:pStyle w:val="Sidhuvud"/>
    </w:pPr>
    <w:r w:rsidRPr="005F05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9298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598" w:rsidRDefault="005F05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0598" w:rsidRDefault="005F05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598" w:rsidRPr="005F0598" w:rsidRDefault="005F0598">
    <w:pPr>
      <w:pStyle w:val="Sidhuvud"/>
    </w:pPr>
    <w:r w:rsidRPr="005F05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13742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598" w:rsidRDefault="005F05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0598" w:rsidRDefault="005F05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598" w:rsidRPr="005F0598" w:rsidRDefault="005F0598">
    <w:pPr>
      <w:pStyle w:val="FSHNormal"/>
      <w:tabs>
        <w:tab w:val="right" w:pos="5840"/>
      </w:tabs>
    </w:pPr>
    <w:r w:rsidRPr="005F0598">
      <w:br/>
    </w:r>
    <w:r w:rsidRPr="005F0598">
      <w:fldChar w:fldCharType="begin" w:fldLock="1"/>
    </w:r>
    <w:r w:rsidRPr="005F0598">
      <w:instrText xml:space="preserve"> DOCPROPERTY</w:instrText>
    </w:r>
    <w:r w:rsidRPr="005F0598">
      <w:rPr>
        <w:sz w:val="18"/>
      </w:rPr>
      <w:instrText xml:space="preserve"> "YearUser" *\charformat </w:instrText>
    </w:r>
    <w:r w:rsidRPr="005F0598">
      <w:fldChar w:fldCharType="separate"/>
    </w:r>
    <w:r w:rsidRPr="005F0598">
      <w:t>2010/11</w:t>
    </w:r>
    <w:r w:rsidRPr="005F0598">
      <w:fldChar w:fldCharType="end"/>
    </w:r>
    <w:r w:rsidRPr="005F0598">
      <w:t xml:space="preserve"> </w:t>
    </w:r>
    <w:r w:rsidRPr="005F0598">
      <w:tab/>
      <w:t xml:space="preserve">mnr: </w:t>
    </w:r>
    <w:r w:rsidRPr="005F0598">
      <w:fldChar w:fldCharType="begin" w:fldLock="1"/>
    </w:r>
    <w:r w:rsidRPr="005F0598">
      <w:instrText xml:space="preserve"> DOCPROPERTY</w:instrText>
    </w:r>
    <w:r w:rsidRPr="005F0598">
      <w:rPr>
        <w:sz w:val="18"/>
      </w:rPr>
      <w:instrText xml:space="preserve"> "Motionsnummer" *\charformat </w:instrText>
    </w:r>
    <w:r w:rsidRPr="005F0598">
      <w:fldChar w:fldCharType="separate"/>
    </w:r>
    <w:r w:rsidRPr="005F0598">
      <w:t>N236</w:t>
    </w:r>
    <w:r w:rsidRPr="005F0598">
      <w:fldChar w:fldCharType="end"/>
    </w:r>
    <w:r w:rsidRPr="005F0598">
      <w:br/>
    </w:r>
    <w:r w:rsidRPr="005F0598">
      <w:fldChar w:fldCharType="begin" w:fldLock="1"/>
    </w:r>
    <w:r w:rsidRPr="005F0598">
      <w:instrText xml:space="preserve"> DOCPROPERTY</w:instrText>
    </w:r>
    <w:r w:rsidRPr="005F0598">
      <w:rPr>
        <w:sz w:val="18"/>
      </w:rPr>
      <w:instrText xml:space="preserve"> "Samling" *\charformat </w:instrText>
    </w:r>
    <w:r w:rsidRPr="005F0598">
      <w:fldChar w:fldCharType="end"/>
    </w:r>
    <w:r w:rsidRPr="005F0598">
      <w:tab/>
      <w:t xml:space="preserve">pnr: </w:t>
    </w:r>
    <w:r w:rsidRPr="005F0598">
      <w:fldChar w:fldCharType="begin" w:fldLock="1"/>
    </w:r>
    <w:r w:rsidRPr="005F0598">
      <w:instrText xml:space="preserve"> DOCPROPERTY</w:instrText>
    </w:r>
    <w:r w:rsidRPr="005F0598">
      <w:rPr>
        <w:sz w:val="18"/>
      </w:rPr>
      <w:instrText xml:space="preserve"> "Partinummer" *\charformat </w:instrText>
    </w:r>
    <w:r w:rsidRPr="005F0598">
      <w:fldChar w:fldCharType="separate"/>
    </w:r>
    <w:r w:rsidRPr="005F0598">
      <w:t>M1166</w:t>
    </w:r>
    <w:r w:rsidRPr="005F0598">
      <w:fldChar w:fldCharType="end"/>
    </w:r>
  </w:p>
  <w:p w:rsidR="005F0598" w:rsidRPr="005F0598" w:rsidRDefault="005F0598">
    <w:pPr>
      <w:pStyle w:val="FSHRub1"/>
    </w:pPr>
    <w:r w:rsidRPr="005F0598">
      <w:t>Motion till riksdagen</w:t>
    </w:r>
    <w:r w:rsidRPr="005F0598">
      <w:br/>
    </w:r>
    <w:r w:rsidRPr="005F0598">
      <w:fldChar w:fldCharType="begin" w:fldLock="1"/>
    </w:r>
    <w:r w:rsidRPr="005F0598">
      <w:instrText xml:space="preserve"> DOCPROPERTY "YearUser" *\charformat </w:instrText>
    </w:r>
    <w:r w:rsidRPr="005F0598">
      <w:fldChar w:fldCharType="separate"/>
    </w:r>
    <w:r w:rsidRPr="005F0598">
      <w:t>2010/11</w:t>
    </w:r>
    <w:r w:rsidRPr="005F0598">
      <w:fldChar w:fldCharType="end"/>
    </w:r>
    <w:r w:rsidRPr="005F0598">
      <w:t>:</w:t>
    </w:r>
    <w:r w:rsidRPr="005F0598">
      <w:fldChar w:fldCharType="begin" w:fldLock="1"/>
    </w:r>
    <w:r w:rsidRPr="005F0598">
      <w:instrText xml:space="preserve"> DOCPROPERTY "Motionsnummer" *\charformat </w:instrText>
    </w:r>
    <w:r w:rsidRPr="005F0598">
      <w:fldChar w:fldCharType="separate"/>
    </w:r>
    <w:r w:rsidRPr="005F0598">
      <w:t>N236</w:t>
    </w:r>
    <w:r w:rsidRPr="005F0598">
      <w:fldChar w:fldCharType="end"/>
    </w:r>
  </w:p>
  <w:p w:rsidR="005F0598" w:rsidRPr="005F0598" w:rsidRDefault="005F0598">
    <w:pPr>
      <w:pStyle w:val="FSHNormalS5"/>
    </w:pPr>
    <w:r w:rsidRPr="005F0598">
      <w:fldChar w:fldCharType="begin" w:fldLock="1"/>
    </w:r>
    <w:r w:rsidRPr="005F0598">
      <w:instrText xml:space="preserve"> DOCPROPERTY "MotionarText" *\charformat </w:instrText>
    </w:r>
    <w:r w:rsidRPr="005F0598">
      <w:fldChar w:fldCharType="separate"/>
    </w:r>
    <w:r w:rsidRPr="005F0598">
      <w:t>av Sten Bergheden (M)</w:t>
    </w:r>
    <w:r w:rsidRPr="005F0598">
      <w:fldChar w:fldCharType="end"/>
    </w:r>
    <w:r w:rsidRPr="005F0598">
      <w:br/>
    </w:r>
    <w:r w:rsidRPr="005F0598">
      <w:fldChar w:fldCharType="begin" w:fldLock="1"/>
    </w:r>
    <w:r w:rsidRPr="005F0598">
      <w:instrText xml:space="preserve"> DOCPROPERTY "SvarFrasKort" *\charformat </w:instrText>
    </w:r>
    <w:r w:rsidRPr="005F0598">
      <w:fldChar w:fldCharType="end"/>
    </w:r>
  </w:p>
  <w:p w:rsidR="005F0598" w:rsidRPr="005F0598" w:rsidRDefault="005F0598">
    <w:pPr>
      <w:pStyle w:val="FSHTitel"/>
    </w:pPr>
    <w:r w:rsidRPr="005F0598">
      <w:fldChar w:fldCharType="begin" w:fldLock="1"/>
    </w:r>
    <w:r w:rsidRPr="005F0598">
      <w:instrText xml:space="preserve"> DOCPROPERTY</w:instrText>
    </w:r>
    <w:r w:rsidRPr="005F0598">
      <w:rPr>
        <w:sz w:val="18"/>
      </w:rPr>
      <w:instrText xml:space="preserve"> "RubrikSvar" *\charformat </w:instrText>
    </w:r>
    <w:r w:rsidRPr="005F0598">
      <w:fldChar w:fldCharType="separate"/>
    </w:r>
    <w:r w:rsidRPr="005F0598">
      <w:t xml:space="preserve">Luftledningar </w:t>
    </w:r>
    <w:r w:rsidRPr="005F0598">
      <w:fldChar w:fldCharType="end"/>
    </w:r>
  </w:p>
  <w:p w:rsidR="005F0598" w:rsidRPr="005F0598" w:rsidRDefault="005F0598">
    <w:pPr>
      <w:pStyle w:val="Normal00"/>
    </w:pPr>
  </w:p>
  <w:p w:rsidR="005F0598" w:rsidRPr="005F0598" w:rsidRDefault="005F05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1561984">
    <w:abstractNumId w:val="3"/>
  </w:num>
  <w:num w:numId="2" w16cid:durableId="460154579">
    <w:abstractNumId w:val="2"/>
  </w:num>
  <w:num w:numId="3" w16cid:durableId="1812094017">
    <w:abstractNumId w:val="1"/>
  </w:num>
  <w:num w:numId="4" w16cid:durableId="1664504290">
    <w:abstractNumId w:val="0"/>
  </w:num>
  <w:num w:numId="5" w16cid:durableId="383720940">
    <w:abstractNumId w:val="7"/>
  </w:num>
  <w:num w:numId="6" w16cid:durableId="246043603">
    <w:abstractNumId w:val="6"/>
  </w:num>
  <w:num w:numId="7" w16cid:durableId="382876574">
    <w:abstractNumId w:val="5"/>
  </w:num>
  <w:num w:numId="8" w16cid:durableId="1426807299">
    <w:abstractNumId w:val="4"/>
  </w:num>
  <w:num w:numId="9" w16cid:durableId="1529372599">
    <w:abstractNumId w:val="8"/>
  </w:num>
  <w:num w:numId="10" w16cid:durableId="1237668722">
    <w:abstractNumId w:val="9"/>
  </w:num>
  <w:num w:numId="11" w16cid:durableId="1893954715">
    <w:abstractNumId w:val="10"/>
  </w:num>
  <w:num w:numId="12" w16cid:durableId="639309663">
    <w:abstractNumId w:val="13"/>
  </w:num>
  <w:num w:numId="13" w16cid:durableId="1031106853">
    <w:abstractNumId w:val="15"/>
  </w:num>
  <w:num w:numId="14" w16cid:durableId="2016154354">
    <w:abstractNumId w:val="16"/>
  </w:num>
  <w:num w:numId="15" w16cid:durableId="1955868586">
    <w:abstractNumId w:val="11"/>
  </w:num>
  <w:num w:numId="16" w16cid:durableId="1453745754">
    <w:abstractNumId w:val="18"/>
  </w:num>
  <w:num w:numId="17" w16cid:durableId="1713456454">
    <w:abstractNumId w:val="17"/>
  </w:num>
  <w:num w:numId="18" w16cid:durableId="1408843075">
    <w:abstractNumId w:val="14"/>
  </w:num>
  <w:num w:numId="19" w16cid:durableId="12155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4EC628D8-5102-4AE5-83C2-88B5088D2DEF}"/>
  </w:docVars>
  <w:rsids>
    <w:rsidRoot w:val="009E46B1"/>
    <w:rsid w:val="005F0598"/>
    <w:rsid w:val="009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193CC82-0B6F-48E6-9AF8-E7E8D513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m1166</vt:lpstr>
    </vt:vector>
  </TitlesOfParts>
  <Company>Riksdagen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m1166</dc:title>
  <dc:subject>m1166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2011-01-21T14:31:00Z</cp:lastPrinted>
  <dcterms:created xsi:type="dcterms:W3CDTF">2025-12-18T01:41:00Z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Luftledningar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Luftledningar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sara.dannborg@riksdagen.se</vt:lpwstr>
  </property>
  <property fmtid="{D5CDD505-2E9C-101B-9397-08002B2CF9AE}" pid="45" name="ReservUID">
    <vt:lpwstr>sa0321aa</vt:lpwstr>
  </property>
  <property fmtid="{D5CDD505-2E9C-101B-9397-08002B2CF9AE}" pid="46" name="MotionID">
    <vt:lpwstr>20102011000000000109000011660069</vt:lpwstr>
  </property>
  <property fmtid="{D5CDD505-2E9C-101B-9397-08002B2CF9AE}" pid="47" name="datum">
    <vt:lpwstr>101019</vt:lpwstr>
  </property>
  <property fmtid="{D5CDD505-2E9C-101B-9397-08002B2CF9AE}" pid="48" name="avsändar-e-post">
    <vt:lpwstr>sara.dannborg@riksdagen.se</vt:lpwstr>
  </property>
  <property fmtid="{D5CDD505-2E9C-101B-9397-08002B2CF9AE}" pid="49" name="id">
    <vt:lpwstr>20102011000000000109000011660069</vt:lpwstr>
  </property>
  <property fmtid="{D5CDD505-2E9C-101B-9397-08002B2CF9AE}" pid="50" name="nummer">
    <vt:lpwstr>236</vt:lpwstr>
  </property>
  <property fmtid="{D5CDD505-2E9C-101B-9397-08002B2CF9AE}" pid="51" name="utskottsbeteckning">
    <vt:lpwstr>N</vt:lpwstr>
  </property>
  <property fmtid="{D5CDD505-2E9C-101B-9397-08002B2CF9AE}" pid="52" name="GlobalUID">
    <vt:lpwstr>{04BC68AC-E08A-47F6-BAF4-44E7E9E11A21}</vt:lpwstr>
  </property>
  <property fmtid="{D5CDD505-2E9C-101B-9397-08002B2CF9AE}" pid="53" name="Överföringar">
    <vt:i4>0</vt:i4>
  </property>
  <property fmtid="{D5CDD505-2E9C-101B-9397-08002B2CF9AE}" pid="54" name="Checksum">
    <vt:lpwstr>*0007258758363*</vt:lpwstr>
  </property>
  <property fmtid="{D5CDD505-2E9C-101B-9397-08002B2CF9AE}" pid="55" name="skuggnummer">
    <vt:lpwstr>565</vt:lpwstr>
  </property>
  <property fmtid="{D5CDD505-2E9C-101B-9397-08002B2CF9AE}" pid="56" name="urixVersion">
    <vt:lpwstr>4.3.2.0</vt:lpwstr>
  </property>
  <property fmtid="{D5CDD505-2E9C-101B-9397-08002B2CF9AE}" pid="57" name="urixOrigin">
    <vt:lpwstr>110121 15:32:39.169</vt:lpwstr>
  </property>
  <property fmtid="{D5CDD505-2E9C-101B-9397-08002B2CF9AE}" pid="58" name="urixGuid">
    <vt:lpwstr>{4C9E4B06-68A0-45C5-BDD9-7CDBCAFE7880}</vt:lpwstr>
  </property>
</Properties>
</file>