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AA5A" w14:textId="6F9B95B2" w:rsidR="00E30796" w:rsidRDefault="00E30796" w:rsidP="00DA0661">
      <w:pPr>
        <w:pStyle w:val="Rubrik"/>
      </w:pPr>
      <w:r>
        <w:t>Svar på fråga 20</w:t>
      </w:r>
      <w:r w:rsidR="00B81920">
        <w:t>20</w:t>
      </w:r>
      <w:r>
        <w:t>/</w:t>
      </w:r>
      <w:r w:rsidR="00B81920">
        <w:t>21</w:t>
      </w:r>
      <w:r>
        <w:t>:</w:t>
      </w:r>
      <w:r w:rsidR="00B81920">
        <w:t>2</w:t>
      </w:r>
      <w:r w:rsidR="00912C3B">
        <w:t>857</w:t>
      </w:r>
      <w:r>
        <w:t xml:space="preserve"> av </w:t>
      </w:r>
      <w:r w:rsidR="00054C39">
        <w:t>Betty Malmberg</w:t>
      </w:r>
      <w:r>
        <w:t xml:space="preserve"> (</w:t>
      </w:r>
      <w:r w:rsidR="00054C39">
        <w:t>M</w:t>
      </w:r>
      <w:r>
        <w:t>)</w:t>
      </w:r>
      <w:r>
        <w:br/>
      </w:r>
      <w:r w:rsidR="00912C3B">
        <w:t xml:space="preserve">Klassning av </w:t>
      </w:r>
      <w:r w:rsidR="00CD5AC1">
        <w:t>”</w:t>
      </w:r>
      <w:r w:rsidR="00912C3B">
        <w:t>biprodukt</w:t>
      </w:r>
      <w:r w:rsidR="00CD5AC1">
        <w:t>”</w:t>
      </w:r>
    </w:p>
    <w:p w14:paraId="266A3CFF" w14:textId="2BBDE50C" w:rsidR="00054C39" w:rsidRPr="00054C39" w:rsidRDefault="00054C39" w:rsidP="00912C3B">
      <w:pPr>
        <w:pStyle w:val="Brdtext"/>
      </w:pPr>
      <w:r>
        <w:t>Betty Malmberg</w:t>
      </w:r>
      <w:r w:rsidRPr="00054C39">
        <w:t xml:space="preserve"> har frågat mig</w:t>
      </w:r>
      <w:r w:rsidR="00912C3B">
        <w:t xml:space="preserve"> om jag avser att lämna ett tilläggsuppdrag till Naturvårdsverket med intentionen att se över huruvida tidigare praxis, det vill säga att stenmaterial från </w:t>
      </w:r>
      <w:r w:rsidR="00855D5C">
        <w:t>större konstruktionsarbeten,</w:t>
      </w:r>
      <w:r w:rsidR="00912C3B">
        <w:t xml:space="preserve"> ska klassas som biprodukt, kan tillämpas.</w:t>
      </w:r>
    </w:p>
    <w:p w14:paraId="0C911855" w14:textId="3A101F54" w:rsidR="0035433F" w:rsidRDefault="00C5325D" w:rsidP="00054C39">
      <w:pPr>
        <w:pStyle w:val="Brdtext"/>
      </w:pPr>
      <w:r>
        <w:t xml:space="preserve">Regeringen </w:t>
      </w:r>
      <w:r w:rsidR="0035433F">
        <w:t>har</w:t>
      </w:r>
      <w:r w:rsidR="005B7AB7">
        <w:t>,</w:t>
      </w:r>
      <w:r w:rsidR="0035433F">
        <w:t xml:space="preserve"> som </w:t>
      </w:r>
      <w:r w:rsidR="005B7AB7">
        <w:t>Betty Malmberg</w:t>
      </w:r>
      <w:r w:rsidR="0035433F">
        <w:t xml:space="preserve"> </w:t>
      </w:r>
      <w:r w:rsidR="005B7AB7">
        <w:t>ang</w:t>
      </w:r>
      <w:r w:rsidR="0035433F">
        <w:t>er</w:t>
      </w:r>
      <w:r w:rsidR="005B7AB7">
        <w:t>,</w:t>
      </w:r>
      <w:r w:rsidR="0035433F">
        <w:t xml:space="preserve"> gett </w:t>
      </w:r>
      <w:r w:rsidR="0035433F" w:rsidRPr="00054C39">
        <w:t xml:space="preserve">Naturvårdsverket i uppdrag att göra en bred översyn av hanteringen av schaktmassor och annat naturligt förekommande material som kan användas för anläggningsändamål. </w:t>
      </w:r>
    </w:p>
    <w:p w14:paraId="238D6493" w14:textId="354BC479" w:rsidR="0055008D" w:rsidRDefault="00357B3F" w:rsidP="00863D1E">
      <w:pPr>
        <w:pStyle w:val="Brdtext"/>
      </w:pPr>
      <w:r>
        <w:t xml:space="preserve">Uppdraget till Naturvårdsverket är brett formulerat för att möjliggöra olika lösningar </w:t>
      </w:r>
      <w:r w:rsidR="00863D1E">
        <w:t xml:space="preserve">och täcker </w:t>
      </w:r>
      <w:r w:rsidR="00524DDA">
        <w:t xml:space="preserve">väl </w:t>
      </w:r>
      <w:r w:rsidR="0092346C">
        <w:t>alla de</w:t>
      </w:r>
      <w:r w:rsidR="00863D1E">
        <w:t xml:space="preserve"> frågeställningar som </w:t>
      </w:r>
      <w:r w:rsidR="0092346C">
        <w:t>finns</w:t>
      </w:r>
      <w:r w:rsidR="00A76625">
        <w:t xml:space="preserve"> men g</w:t>
      </w:r>
      <w:r w:rsidR="00863D1E">
        <w:t>ällande</w:t>
      </w:r>
      <w:r>
        <w:t xml:space="preserve"> lagstiftning ger </w:t>
      </w:r>
      <w:r w:rsidR="00863D1E">
        <w:t>dock</w:t>
      </w:r>
      <w:r>
        <w:t xml:space="preserve"> </w:t>
      </w:r>
      <w:r w:rsidR="00A76625">
        <w:t>begränsningar</w:t>
      </w:r>
      <w:r>
        <w:t xml:space="preserve"> för hur en lösning kan utformas. </w:t>
      </w:r>
      <w:r w:rsidR="00863D1E">
        <w:t xml:space="preserve">Att avfallsdefinitionen följer av EU-rätten gör att det inte finns något utrymme för ändringar av denna </w:t>
      </w:r>
      <w:r w:rsidR="00432BD7">
        <w:t xml:space="preserve">definition </w:t>
      </w:r>
      <w:r w:rsidR="00432BD7" w:rsidRPr="00056235">
        <w:t>och det har dessutom kommit ny praxis sedan förbifartsdomarna</w:t>
      </w:r>
      <w:r w:rsidR="00432BD7">
        <w:t xml:space="preserve">. </w:t>
      </w:r>
    </w:p>
    <w:p w14:paraId="27253E73" w14:textId="6B947DD5" w:rsidR="00ED703C" w:rsidRDefault="00ED703C" w:rsidP="00054C39">
      <w:pPr>
        <w:pStyle w:val="Brdtext"/>
      </w:pPr>
      <w:r>
        <w:t>I uppdraget ingår att Naturvårdverket ska samråda med myndigheter</w:t>
      </w:r>
      <w:r w:rsidR="00963BDD">
        <w:t>,</w:t>
      </w:r>
      <w:r>
        <w:t xml:space="preserve"> näringslivsaktörer och andra berörda aktörer vilket jag hoppas </w:t>
      </w:r>
      <w:r w:rsidR="00346E74">
        <w:t xml:space="preserve">ger </w:t>
      </w:r>
      <w:r w:rsidR="00C5325D">
        <w:t>bra förutsättning</w:t>
      </w:r>
      <w:r w:rsidR="00EE7BDF">
        <w:t>ar</w:t>
      </w:r>
      <w:r w:rsidR="00C5325D">
        <w:t xml:space="preserve"> </w:t>
      </w:r>
      <w:r w:rsidR="00346E74">
        <w:t xml:space="preserve">för att </w:t>
      </w:r>
      <w:r w:rsidR="00863D1E">
        <w:t xml:space="preserve">föreslå åtgärder så </w:t>
      </w:r>
      <w:r w:rsidR="00346E74">
        <w:t xml:space="preserve">att </w:t>
      </w:r>
      <w:r w:rsidR="00963BDD">
        <w:t>detta material</w:t>
      </w:r>
      <w:r w:rsidR="00346E74">
        <w:t xml:space="preserve"> används på ett sätt som bidrar till en cirkulär ekonomi. </w:t>
      </w:r>
    </w:p>
    <w:p w14:paraId="3B2E27D1" w14:textId="12260BDA" w:rsidR="00054C39" w:rsidRPr="00054C39" w:rsidRDefault="008C4965" w:rsidP="006651EC">
      <w:pPr>
        <w:pStyle w:val="Brdtext"/>
      </w:pPr>
      <w:r>
        <w:t xml:space="preserve">Utöver uppdraget till Naturvårdsverket har Miljödepartementet även remitterat promemorian Ordning och reda på avfallet. I den finns förslag på </w:t>
      </w:r>
      <w:r w:rsidRPr="008C4965">
        <w:t>undantag från tillstånds- och anmälningsplikt för åtgärder som vidtas med icke-förorenad jord eller annat icke-förorenat naturligt förekommande material som schaktas ur i samband med en byggverksamhet där det är säkerställt att materialet kommer att användas i sitt naturliga tillstånd för anläggningsändamål i anslutning till den plats där schaktningen utfördes. Sådana massor föreslås även undantas från förordningen (2001:512) om deponering av avfall.</w:t>
      </w:r>
    </w:p>
    <w:p w14:paraId="4F0110C6" w14:textId="5A24D8B9" w:rsidR="00B81920" w:rsidRDefault="00B81920" w:rsidP="006651EC">
      <w:pPr>
        <w:pStyle w:val="Brdtext"/>
      </w:pPr>
      <w:r>
        <w:t xml:space="preserve">Stockholm den </w:t>
      </w:r>
      <w:sdt>
        <w:sdtPr>
          <w:id w:val="-1225218591"/>
          <w:placeholder>
            <w:docPart w:val="22C4D45DBB8843FEB4EB1687EE3779D1"/>
          </w:placeholder>
          <w:dataBinding w:prefixMappings="xmlns:ns0='http://lp/documentinfo/RK' " w:xpath="/ns0:DocumentInfo[1]/ns0:BaseInfo[1]/ns0:HeaderDate[1]" w:storeItemID="{C0737605-CFAA-45FE-8CDE-15A97907D924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4C39" w:rsidRPr="006651EC">
            <w:t>2</w:t>
          </w:r>
          <w:r w:rsidR="00863D1E">
            <w:t xml:space="preserve">6 maj </w:t>
          </w:r>
          <w:r w:rsidRPr="006651EC">
            <w:t>2021</w:t>
          </w:r>
        </w:sdtContent>
      </w:sdt>
    </w:p>
    <w:p w14:paraId="76ED60A1" w14:textId="2DA7F4A9" w:rsidR="00B81920" w:rsidRDefault="00B81920" w:rsidP="00422A41">
      <w:pPr>
        <w:pStyle w:val="Brdtext"/>
      </w:pPr>
      <w:r>
        <w:t>Per Bolund</w:t>
      </w:r>
    </w:p>
    <w:p w14:paraId="430AE835" w14:textId="37BBF580" w:rsidR="00E30796" w:rsidRPr="00DB48AB" w:rsidRDefault="00E30796" w:rsidP="00DB48AB">
      <w:pPr>
        <w:pStyle w:val="Brdtext"/>
      </w:pPr>
    </w:p>
    <w:sectPr w:rsidR="00E3079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79FE0" w14:textId="77777777" w:rsidR="00011356" w:rsidRDefault="00011356" w:rsidP="00A87A54">
      <w:pPr>
        <w:spacing w:after="0" w:line="240" w:lineRule="auto"/>
      </w:pPr>
      <w:r>
        <w:separator/>
      </w:r>
    </w:p>
  </w:endnote>
  <w:endnote w:type="continuationSeparator" w:id="0">
    <w:p w14:paraId="50CBCCD6" w14:textId="77777777" w:rsidR="00011356" w:rsidRDefault="000113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6D28B" w14:textId="77777777" w:rsidR="008643F1" w:rsidRDefault="008643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D0BA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5EE05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4932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9A29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2F2A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3CE8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DF86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103419" w14:textId="77777777" w:rsidTr="00C26068">
      <w:trPr>
        <w:trHeight w:val="227"/>
      </w:trPr>
      <w:tc>
        <w:tcPr>
          <w:tcW w:w="4074" w:type="dxa"/>
        </w:tcPr>
        <w:p w14:paraId="71C040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7F48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AB974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D02E7" w14:textId="77777777" w:rsidR="00011356" w:rsidRDefault="00011356" w:rsidP="00A87A54">
      <w:pPr>
        <w:spacing w:after="0" w:line="240" w:lineRule="auto"/>
      </w:pPr>
      <w:r>
        <w:separator/>
      </w:r>
    </w:p>
  </w:footnote>
  <w:footnote w:type="continuationSeparator" w:id="0">
    <w:p w14:paraId="2A1A32A5" w14:textId="77777777" w:rsidR="00011356" w:rsidRDefault="000113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1A02A" w14:textId="77777777" w:rsidR="008643F1" w:rsidRDefault="008643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4287B" w14:textId="77777777" w:rsidR="008643F1" w:rsidRDefault="008643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0796" w14:paraId="3D4B0FE1" w14:textId="77777777" w:rsidTr="00C93EBA">
      <w:trPr>
        <w:trHeight w:val="227"/>
      </w:trPr>
      <w:tc>
        <w:tcPr>
          <w:tcW w:w="5534" w:type="dxa"/>
        </w:tcPr>
        <w:p w14:paraId="0D7E6833" w14:textId="77777777" w:rsidR="00E30796" w:rsidRPr="007D73AB" w:rsidRDefault="00E30796">
          <w:pPr>
            <w:pStyle w:val="Sidhuvud"/>
          </w:pPr>
        </w:p>
      </w:tc>
      <w:tc>
        <w:tcPr>
          <w:tcW w:w="3170" w:type="dxa"/>
          <w:vAlign w:val="bottom"/>
        </w:tcPr>
        <w:p w14:paraId="457024A6" w14:textId="77777777" w:rsidR="00E30796" w:rsidRPr="007D73AB" w:rsidRDefault="00E30796" w:rsidP="00340DE0">
          <w:pPr>
            <w:pStyle w:val="Sidhuvud"/>
          </w:pPr>
        </w:p>
      </w:tc>
      <w:tc>
        <w:tcPr>
          <w:tcW w:w="1134" w:type="dxa"/>
        </w:tcPr>
        <w:p w14:paraId="7A3AD004" w14:textId="77777777" w:rsidR="00E30796" w:rsidRDefault="00E30796" w:rsidP="005A703A">
          <w:pPr>
            <w:pStyle w:val="Sidhuvud"/>
          </w:pPr>
        </w:p>
      </w:tc>
    </w:tr>
    <w:tr w:rsidR="00E30796" w14:paraId="011CE480" w14:textId="77777777" w:rsidTr="00C93EBA">
      <w:trPr>
        <w:trHeight w:val="1928"/>
      </w:trPr>
      <w:tc>
        <w:tcPr>
          <w:tcW w:w="5534" w:type="dxa"/>
        </w:tcPr>
        <w:p w14:paraId="03AD1045" w14:textId="77777777" w:rsidR="00E30796" w:rsidRPr="00340DE0" w:rsidRDefault="00E307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915395" wp14:editId="3940614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EFD518" w14:textId="4A380AE4" w:rsidR="00E30796" w:rsidRDefault="00E30796" w:rsidP="00EE3C0F">
          <w:pPr>
            <w:pStyle w:val="Sidhuvud"/>
          </w:pPr>
        </w:p>
        <w:p w14:paraId="630698BB" w14:textId="0F1E17DA" w:rsidR="006651EC" w:rsidRDefault="006651EC" w:rsidP="00EE3C0F">
          <w:pPr>
            <w:pStyle w:val="Sidhuvud"/>
          </w:pPr>
        </w:p>
        <w:p w14:paraId="1085B87A" w14:textId="77777777" w:rsidR="006651EC" w:rsidRDefault="006651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D328570497445B95D66D463C50AB85"/>
            </w:placeholder>
            <w:dataBinding w:prefixMappings="xmlns:ns0='http://lp/documentinfo/RK' " w:xpath="/ns0:DocumentInfo[1]/ns0:BaseInfo[1]/ns0:Dnr[1]" w:storeItemID="{C0737605-CFAA-45FE-8CDE-15A97907D924}"/>
            <w:text/>
          </w:sdtPr>
          <w:sdtEndPr/>
          <w:sdtContent>
            <w:p w14:paraId="22CEA76D" w14:textId="6DFFE90C" w:rsidR="00E30796" w:rsidRDefault="008643F1" w:rsidP="00EE3C0F">
              <w:pPr>
                <w:pStyle w:val="Sidhuvud"/>
              </w:pPr>
              <w:r>
                <w:t>M2021/01019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816687692D4382B75E78418BF864D1"/>
            </w:placeholder>
            <w:showingPlcHdr/>
            <w:dataBinding w:prefixMappings="xmlns:ns0='http://lp/documentinfo/RK' " w:xpath="/ns0:DocumentInfo[1]/ns0:BaseInfo[1]/ns0:DocNumber[1]" w:storeItemID="{C0737605-CFAA-45FE-8CDE-15A97907D924}"/>
            <w:text/>
          </w:sdtPr>
          <w:sdtEndPr/>
          <w:sdtContent>
            <w:p w14:paraId="6CF9D2CB" w14:textId="6A58DB33" w:rsidR="00E30796" w:rsidRDefault="00E307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18998D" w14:textId="77777777" w:rsidR="00E30796" w:rsidRDefault="00E30796" w:rsidP="00EE3C0F">
          <w:pPr>
            <w:pStyle w:val="Sidhuvud"/>
          </w:pPr>
        </w:p>
      </w:tc>
      <w:tc>
        <w:tcPr>
          <w:tcW w:w="1134" w:type="dxa"/>
        </w:tcPr>
        <w:p w14:paraId="15C78DF7" w14:textId="77777777" w:rsidR="00E30796" w:rsidRDefault="00E30796" w:rsidP="0094502D">
          <w:pPr>
            <w:pStyle w:val="Sidhuvud"/>
          </w:pPr>
        </w:p>
        <w:p w14:paraId="239E0B1C" w14:textId="77777777" w:rsidR="00E30796" w:rsidRPr="0094502D" w:rsidRDefault="00E30796" w:rsidP="00EC71A6">
          <w:pPr>
            <w:pStyle w:val="Sidhuvud"/>
          </w:pPr>
        </w:p>
      </w:tc>
    </w:tr>
    <w:tr w:rsidR="00E30796" w14:paraId="151FE1B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80FC60B12FB4DC584707F670E7704E3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840107" w14:textId="77777777" w:rsidR="00E30796" w:rsidRPr="00E30796" w:rsidRDefault="00E30796" w:rsidP="00340DE0">
              <w:pPr>
                <w:pStyle w:val="Sidhuvud"/>
                <w:rPr>
                  <w:b/>
                </w:rPr>
              </w:pPr>
              <w:r w:rsidRPr="00E30796">
                <w:rPr>
                  <w:b/>
                </w:rPr>
                <w:t>Miljödepartementet</w:t>
              </w:r>
            </w:p>
            <w:p w14:paraId="4C76C63C" w14:textId="5EDC5176" w:rsidR="008643F1" w:rsidRPr="008643F1" w:rsidRDefault="00E30796" w:rsidP="00050F58">
              <w:pPr>
                <w:pStyle w:val="Sidhuvud"/>
              </w:pPr>
              <w:r w:rsidRPr="00E30796">
                <w:t>Miljö- och klimatminister</w:t>
              </w:r>
              <w:r w:rsidR="006651EC">
                <w:t>n</w:t>
              </w:r>
              <w:r w:rsidRPr="00E30796">
                <w:t xml:space="preserve">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AD73C755484E07A94DD9E0BFC89DDA"/>
          </w:placeholder>
          <w:dataBinding w:prefixMappings="xmlns:ns0='http://lp/documentinfo/RK' " w:xpath="/ns0:DocumentInfo[1]/ns0:BaseInfo[1]/ns0:Recipient[1]" w:storeItemID="{C0737605-CFAA-45FE-8CDE-15A97907D924}"/>
          <w:text w:multiLine="1"/>
        </w:sdtPr>
        <w:sdtEndPr/>
        <w:sdtContent>
          <w:tc>
            <w:tcPr>
              <w:tcW w:w="3170" w:type="dxa"/>
            </w:tcPr>
            <w:p w14:paraId="039FCD6F" w14:textId="77777777" w:rsidR="00E30796" w:rsidRDefault="008643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98CDE7" w14:textId="77777777" w:rsidR="00E30796" w:rsidRDefault="00E30796" w:rsidP="003E6020">
          <w:pPr>
            <w:pStyle w:val="Sidhuvud"/>
          </w:pPr>
        </w:p>
      </w:tc>
    </w:tr>
  </w:tbl>
  <w:p w14:paraId="03224E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96"/>
    <w:rsid w:val="00000290"/>
    <w:rsid w:val="00001068"/>
    <w:rsid w:val="0000412C"/>
    <w:rsid w:val="00004D5C"/>
    <w:rsid w:val="00005F68"/>
    <w:rsid w:val="00006CA7"/>
    <w:rsid w:val="00011356"/>
    <w:rsid w:val="000128EB"/>
    <w:rsid w:val="00012B00"/>
    <w:rsid w:val="00014EF6"/>
    <w:rsid w:val="00016730"/>
    <w:rsid w:val="00017197"/>
    <w:rsid w:val="0001725B"/>
    <w:rsid w:val="000203B0"/>
    <w:rsid w:val="00020524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F58"/>
    <w:rsid w:val="00051341"/>
    <w:rsid w:val="00053CAA"/>
    <w:rsid w:val="000549EE"/>
    <w:rsid w:val="00054C39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842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C66"/>
    <w:rsid w:val="00196C02"/>
    <w:rsid w:val="00197A8A"/>
    <w:rsid w:val="001A1B33"/>
    <w:rsid w:val="001A1B6A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77C"/>
    <w:rsid w:val="00260D2D"/>
    <w:rsid w:val="00261287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3B15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2A3F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1DF8"/>
    <w:rsid w:val="00323EF7"/>
    <w:rsid w:val="003240E1"/>
    <w:rsid w:val="003250B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E74"/>
    <w:rsid w:val="0034750A"/>
    <w:rsid w:val="00347C69"/>
    <w:rsid w:val="00347E11"/>
    <w:rsid w:val="003503DD"/>
    <w:rsid w:val="00350696"/>
    <w:rsid w:val="00350C92"/>
    <w:rsid w:val="003542C5"/>
    <w:rsid w:val="0035433F"/>
    <w:rsid w:val="00357B3F"/>
    <w:rsid w:val="00360397"/>
    <w:rsid w:val="003623F4"/>
    <w:rsid w:val="00365461"/>
    <w:rsid w:val="00367EDA"/>
    <w:rsid w:val="00367FA0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A3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9BB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61E"/>
    <w:rsid w:val="0042068E"/>
    <w:rsid w:val="00421C61"/>
    <w:rsid w:val="00422030"/>
    <w:rsid w:val="00422A7F"/>
    <w:rsid w:val="00426213"/>
    <w:rsid w:val="00431A7B"/>
    <w:rsid w:val="00432BD7"/>
    <w:rsid w:val="0043623F"/>
    <w:rsid w:val="00437459"/>
    <w:rsid w:val="00441D70"/>
    <w:rsid w:val="004425C2"/>
    <w:rsid w:val="004451EF"/>
    <w:rsid w:val="00445604"/>
    <w:rsid w:val="00446BAE"/>
    <w:rsid w:val="004476DD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558"/>
    <w:rsid w:val="004D766C"/>
    <w:rsid w:val="004E0FA8"/>
    <w:rsid w:val="004E1AB0"/>
    <w:rsid w:val="004E1DE3"/>
    <w:rsid w:val="004E251B"/>
    <w:rsid w:val="004E25CD"/>
    <w:rsid w:val="004E2A4B"/>
    <w:rsid w:val="004E4419"/>
    <w:rsid w:val="004E6D22"/>
    <w:rsid w:val="004F0448"/>
    <w:rsid w:val="004F1EA0"/>
    <w:rsid w:val="004F24F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99E"/>
    <w:rsid w:val="00514A67"/>
    <w:rsid w:val="0051715B"/>
    <w:rsid w:val="00520A46"/>
    <w:rsid w:val="00521192"/>
    <w:rsid w:val="0052127C"/>
    <w:rsid w:val="00524DDA"/>
    <w:rsid w:val="00526AEB"/>
    <w:rsid w:val="005302E0"/>
    <w:rsid w:val="00544738"/>
    <w:rsid w:val="005456E4"/>
    <w:rsid w:val="00547B89"/>
    <w:rsid w:val="0055008D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B43"/>
    <w:rsid w:val="005A6034"/>
    <w:rsid w:val="005A7AC1"/>
    <w:rsid w:val="005B115A"/>
    <w:rsid w:val="005B537F"/>
    <w:rsid w:val="005B7AB7"/>
    <w:rsid w:val="005C120D"/>
    <w:rsid w:val="005C15B3"/>
    <w:rsid w:val="005C6F80"/>
    <w:rsid w:val="005D07C2"/>
    <w:rsid w:val="005D4B03"/>
    <w:rsid w:val="005E1523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150"/>
    <w:rsid w:val="00631803"/>
    <w:rsid w:val="00631F82"/>
    <w:rsid w:val="00633B59"/>
    <w:rsid w:val="0063412F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DCB"/>
    <w:rsid w:val="006651EC"/>
    <w:rsid w:val="006700F0"/>
    <w:rsid w:val="006706EA"/>
    <w:rsid w:val="00670A48"/>
    <w:rsid w:val="00672F6F"/>
    <w:rsid w:val="00674C2F"/>
    <w:rsid w:val="00674C8B"/>
    <w:rsid w:val="00685C94"/>
    <w:rsid w:val="00691AEE"/>
    <w:rsid w:val="006929C7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06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F86"/>
    <w:rsid w:val="00730BA8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09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385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D5C"/>
    <w:rsid w:val="008573B9"/>
    <w:rsid w:val="0085782D"/>
    <w:rsid w:val="00863BB7"/>
    <w:rsid w:val="00863D1E"/>
    <w:rsid w:val="008643F1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D76"/>
    <w:rsid w:val="008A7506"/>
    <w:rsid w:val="008B1603"/>
    <w:rsid w:val="008B20ED"/>
    <w:rsid w:val="008B261D"/>
    <w:rsid w:val="008B6135"/>
    <w:rsid w:val="008B7BEB"/>
    <w:rsid w:val="008C02B8"/>
    <w:rsid w:val="008C4538"/>
    <w:rsid w:val="008C4965"/>
    <w:rsid w:val="008C562B"/>
    <w:rsid w:val="008C6717"/>
    <w:rsid w:val="008D0305"/>
    <w:rsid w:val="008D0A21"/>
    <w:rsid w:val="008D2BA1"/>
    <w:rsid w:val="008D2D6B"/>
    <w:rsid w:val="008D3090"/>
    <w:rsid w:val="008D4306"/>
    <w:rsid w:val="008D4508"/>
    <w:rsid w:val="008D4835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C3B"/>
    <w:rsid w:val="009144EE"/>
    <w:rsid w:val="00915D4C"/>
    <w:rsid w:val="009208AB"/>
    <w:rsid w:val="0092346C"/>
    <w:rsid w:val="009279B2"/>
    <w:rsid w:val="00935814"/>
    <w:rsid w:val="0094502D"/>
    <w:rsid w:val="00946561"/>
    <w:rsid w:val="00946B39"/>
    <w:rsid w:val="00947013"/>
    <w:rsid w:val="0095062C"/>
    <w:rsid w:val="00956EA9"/>
    <w:rsid w:val="00963BDD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6BF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DF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62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F73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076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0CB"/>
    <w:rsid w:val="00B66AC0"/>
    <w:rsid w:val="00B71634"/>
    <w:rsid w:val="00B73091"/>
    <w:rsid w:val="00B75139"/>
    <w:rsid w:val="00B80840"/>
    <w:rsid w:val="00B815FC"/>
    <w:rsid w:val="00B81623"/>
    <w:rsid w:val="00B81920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CF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781"/>
    <w:rsid w:val="00C01585"/>
    <w:rsid w:val="00C02726"/>
    <w:rsid w:val="00C0764A"/>
    <w:rsid w:val="00C07A8A"/>
    <w:rsid w:val="00C1410E"/>
    <w:rsid w:val="00C141C6"/>
    <w:rsid w:val="00C15663"/>
    <w:rsid w:val="00C16508"/>
    <w:rsid w:val="00C16F5A"/>
    <w:rsid w:val="00C2071A"/>
    <w:rsid w:val="00C20ACB"/>
    <w:rsid w:val="00C23703"/>
    <w:rsid w:val="00C25E3B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25D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46C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AC1"/>
    <w:rsid w:val="00CD6169"/>
    <w:rsid w:val="00CD6D76"/>
    <w:rsid w:val="00CE20BC"/>
    <w:rsid w:val="00CE26C6"/>
    <w:rsid w:val="00CE60E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371"/>
    <w:rsid w:val="00D07BE1"/>
    <w:rsid w:val="00D105D0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8A5"/>
    <w:rsid w:val="00D36E44"/>
    <w:rsid w:val="00D40205"/>
    <w:rsid w:val="00D40C72"/>
    <w:rsid w:val="00D4141B"/>
    <w:rsid w:val="00D4145D"/>
    <w:rsid w:val="00D422D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0796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DB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1F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03C"/>
    <w:rsid w:val="00ED72E1"/>
    <w:rsid w:val="00EE3C0F"/>
    <w:rsid w:val="00EE5EB8"/>
    <w:rsid w:val="00EE66E5"/>
    <w:rsid w:val="00EE6810"/>
    <w:rsid w:val="00EE7BDF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B9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2CC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631AA"/>
  <w15:docId w15:val="{BFDB4978-C1B8-44EA-9AA8-768D91ED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D328570497445B95D66D463C50A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01671-A622-48A1-9F50-9AC255085767}"/>
      </w:docPartPr>
      <w:docPartBody>
        <w:p w:rsidR="00861D27" w:rsidRDefault="00907CDE" w:rsidP="00907CDE">
          <w:pPr>
            <w:pStyle w:val="81D328570497445B95D66D463C50A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816687692D4382B75E78418BF86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A1060-463A-4BE9-8DD2-3BBBCE359EE1}"/>
      </w:docPartPr>
      <w:docPartBody>
        <w:p w:rsidR="00861D27" w:rsidRDefault="00907CDE" w:rsidP="00907CDE">
          <w:pPr>
            <w:pStyle w:val="33816687692D4382B75E78418BF864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FC60B12FB4DC584707F670E770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684A5-FE3A-4582-A2D8-A1414C47FD8B}"/>
      </w:docPartPr>
      <w:docPartBody>
        <w:p w:rsidR="00861D27" w:rsidRDefault="00907CDE" w:rsidP="00907CDE">
          <w:pPr>
            <w:pStyle w:val="B80FC60B12FB4DC584707F670E7704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AD73C755484E07A94DD9E0BFC89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393E9-4F40-4697-A415-A58078356BFF}"/>
      </w:docPartPr>
      <w:docPartBody>
        <w:p w:rsidR="00861D27" w:rsidRDefault="00907CDE" w:rsidP="00907CDE">
          <w:pPr>
            <w:pStyle w:val="B6AD73C755484E07A94DD9E0BFC89D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C4D45DBB8843FEB4EB1687EE377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51A4A-06F9-4A8F-8626-AAE85A811A59}"/>
      </w:docPartPr>
      <w:docPartBody>
        <w:p w:rsidR="00861D27" w:rsidRDefault="00907CDE" w:rsidP="00907CDE">
          <w:pPr>
            <w:pStyle w:val="22C4D45DBB8843FEB4EB1687EE3779D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DE"/>
    <w:rsid w:val="007D420B"/>
    <w:rsid w:val="00861D27"/>
    <w:rsid w:val="00907CDE"/>
    <w:rsid w:val="00B24220"/>
    <w:rsid w:val="00B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5787F5B58D4BF59736C2FFF76D0731">
    <w:name w:val="EF5787F5B58D4BF59736C2FFF76D0731"/>
    <w:rsid w:val="00907CDE"/>
  </w:style>
  <w:style w:type="character" w:styleId="Platshllartext">
    <w:name w:val="Placeholder Text"/>
    <w:basedOn w:val="Standardstycketeckensnitt"/>
    <w:uiPriority w:val="99"/>
    <w:semiHidden/>
    <w:rsid w:val="00907CDE"/>
    <w:rPr>
      <w:noProof w:val="0"/>
      <w:color w:val="808080"/>
    </w:rPr>
  </w:style>
  <w:style w:type="paragraph" w:customStyle="1" w:styleId="6836B95C7D98456EB7FBFEFCFBED740E">
    <w:name w:val="6836B95C7D98456EB7FBFEFCFBED740E"/>
    <w:rsid w:val="00907CDE"/>
  </w:style>
  <w:style w:type="paragraph" w:customStyle="1" w:styleId="6C0F91FD5B3F41129CB41B49267F13EA">
    <w:name w:val="6C0F91FD5B3F41129CB41B49267F13EA"/>
    <w:rsid w:val="00907CDE"/>
  </w:style>
  <w:style w:type="paragraph" w:customStyle="1" w:styleId="F65F96FD493E40E088F8900A52264545">
    <w:name w:val="F65F96FD493E40E088F8900A52264545"/>
    <w:rsid w:val="00907CDE"/>
  </w:style>
  <w:style w:type="paragraph" w:customStyle="1" w:styleId="81D328570497445B95D66D463C50AB85">
    <w:name w:val="81D328570497445B95D66D463C50AB85"/>
    <w:rsid w:val="00907CDE"/>
  </w:style>
  <w:style w:type="paragraph" w:customStyle="1" w:styleId="33816687692D4382B75E78418BF864D1">
    <w:name w:val="33816687692D4382B75E78418BF864D1"/>
    <w:rsid w:val="00907CDE"/>
  </w:style>
  <w:style w:type="paragraph" w:customStyle="1" w:styleId="B3E3EA05C75F4AAEB3B067B8F62A2C82">
    <w:name w:val="B3E3EA05C75F4AAEB3B067B8F62A2C82"/>
    <w:rsid w:val="00907CDE"/>
  </w:style>
  <w:style w:type="paragraph" w:customStyle="1" w:styleId="F96A3B492D6E4D8C9F1373A2B803DCAC">
    <w:name w:val="F96A3B492D6E4D8C9F1373A2B803DCAC"/>
    <w:rsid w:val="00907CDE"/>
  </w:style>
  <w:style w:type="paragraph" w:customStyle="1" w:styleId="D393D81C378A4652B67F6C1522C51A51">
    <w:name w:val="D393D81C378A4652B67F6C1522C51A51"/>
    <w:rsid w:val="00907CDE"/>
  </w:style>
  <w:style w:type="paragraph" w:customStyle="1" w:styleId="B80FC60B12FB4DC584707F670E7704E3">
    <w:name w:val="B80FC60B12FB4DC584707F670E7704E3"/>
    <w:rsid w:val="00907CDE"/>
  </w:style>
  <w:style w:type="paragraph" w:customStyle="1" w:styleId="B6AD73C755484E07A94DD9E0BFC89DDA">
    <w:name w:val="B6AD73C755484E07A94DD9E0BFC89DDA"/>
    <w:rsid w:val="00907CDE"/>
  </w:style>
  <w:style w:type="paragraph" w:customStyle="1" w:styleId="33816687692D4382B75E78418BF864D11">
    <w:name w:val="33816687692D4382B75E78418BF864D11"/>
    <w:rsid w:val="00907C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0FC60B12FB4DC584707F670E7704E31">
    <w:name w:val="B80FC60B12FB4DC584707F670E7704E31"/>
    <w:rsid w:val="00907C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470C40042444E093E1B66BBB884F66">
    <w:name w:val="F9470C40042444E093E1B66BBB884F66"/>
    <w:rsid w:val="00907CDE"/>
  </w:style>
  <w:style w:type="paragraph" w:customStyle="1" w:styleId="2915C622EFD849DB845A8BE4C1A4B49A">
    <w:name w:val="2915C622EFD849DB845A8BE4C1A4B49A"/>
    <w:rsid w:val="00907CDE"/>
  </w:style>
  <w:style w:type="paragraph" w:customStyle="1" w:styleId="D84A27F33F224AE0A5B336B54FF1ED34">
    <w:name w:val="D84A27F33F224AE0A5B336B54FF1ED34"/>
    <w:rsid w:val="00907CDE"/>
  </w:style>
  <w:style w:type="paragraph" w:customStyle="1" w:styleId="F12179987EA14E44861E96BDC47D0A82">
    <w:name w:val="F12179987EA14E44861E96BDC47D0A82"/>
    <w:rsid w:val="00907CDE"/>
  </w:style>
  <w:style w:type="paragraph" w:customStyle="1" w:styleId="65B068CBA29246009D950C7B419778B6">
    <w:name w:val="65B068CBA29246009D950C7B419778B6"/>
    <w:rsid w:val="00907CDE"/>
  </w:style>
  <w:style w:type="paragraph" w:customStyle="1" w:styleId="22C4D45DBB8843FEB4EB1687EE3779D1">
    <w:name w:val="22C4D45DBB8843FEB4EB1687EE3779D1"/>
    <w:rsid w:val="00907CDE"/>
  </w:style>
  <w:style w:type="paragraph" w:customStyle="1" w:styleId="FA7CFC6A755948BEB9AED7CE2F94EE7C">
    <w:name w:val="FA7CFC6A755948BEB9AED7CE2F94EE7C"/>
    <w:rsid w:val="0090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7b8bd603-4a09-4c91-9cb9-3147d4cf41b0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2021-05-26T00:00:00</HeaderDate>
    <Office/>
    <Dnr>M2021/01019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2021-05-26T00:00:00</HeaderDate>
    <Office/>
    <Dnr>M2021/01019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C761-7C67-41D0-BAFE-302C582C62E7}"/>
</file>

<file path=customXml/itemProps2.xml><?xml version="1.0" encoding="utf-8"?>
<ds:datastoreItem xmlns:ds="http://schemas.openxmlformats.org/officeDocument/2006/customXml" ds:itemID="{F67CE6E5-CF4F-438E-A310-E3FF3E196327}"/>
</file>

<file path=customXml/itemProps3.xml><?xml version="1.0" encoding="utf-8"?>
<ds:datastoreItem xmlns:ds="http://schemas.openxmlformats.org/officeDocument/2006/customXml" ds:itemID="{52571202-447D-4C92-8F25-EBB6A56AF665}"/>
</file>

<file path=customXml/itemProps4.xml><?xml version="1.0" encoding="utf-8"?>
<ds:datastoreItem xmlns:ds="http://schemas.openxmlformats.org/officeDocument/2006/customXml" ds:itemID="{F67CE6E5-CF4F-438E-A310-E3FF3E1963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737605-CFAA-45FE-8CDE-15A97907D92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6734945-F055-4DA0-BF8E-599BC0C3126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0737605-CFAA-45FE-8CDE-15A97907D924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2857 Klassning av biprodukt.docx</dc:title>
  <dc:subject/>
  <dc:creator>David Hansson</dc:creator>
  <cp:keywords/>
  <dc:description/>
  <cp:lastModifiedBy>Jesper Wistrand</cp:lastModifiedBy>
  <cp:revision>5</cp:revision>
  <dcterms:created xsi:type="dcterms:W3CDTF">2021-05-21T13:15:00Z</dcterms:created>
  <dcterms:modified xsi:type="dcterms:W3CDTF">2021-05-26T09:16:00Z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fe527d74-ea21-4803-8a53-bed09ff8f5cd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