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3B0077" w14:textId="77777777">
      <w:pPr>
        <w:pStyle w:val="Normalutanindragellerluft"/>
      </w:pPr>
      <w:bookmarkStart w:name="_Toc106800475" w:id="0"/>
      <w:bookmarkStart w:name="_Toc106801300" w:id="1"/>
      <w:bookmarkStart w:name="_Hlk210405115" w:id="2"/>
    </w:p>
    <w:p xmlns:w14="http://schemas.microsoft.com/office/word/2010/wordml" w:rsidRPr="009B062B" w:rsidR="00AF30DD" w:rsidP="000D5FA4" w:rsidRDefault="00A34AD9" w14:paraId="748DBE51" w14:textId="77777777">
      <w:pPr>
        <w:pStyle w:val="RubrikFrslagTIllRiksdagsbeslut"/>
      </w:pPr>
      <w:sdt>
        <w:sdtPr>
          <w:alias w:val="CC_Boilerplate_4"/>
          <w:tag w:val="CC_Boilerplate_4"/>
          <w:id w:val="-1644581176"/>
          <w:lock w:val="sdtContentLocked"/>
          <w:placeholder>
            <w:docPart w:val="125244F1ACBF473CB06E2C94EBF3447B"/>
          </w:placeholder>
          <w:text/>
        </w:sdtPr>
        <w:sdtEndPr/>
        <w:sdtContent>
          <w:r w:rsidRPr="009B062B" w:rsidR="00AF30DD">
            <w:t>Förslag till riksdagsbeslut</w:t>
          </w:r>
        </w:sdtContent>
      </w:sdt>
      <w:bookmarkEnd w:id="0"/>
      <w:bookmarkEnd w:id="1"/>
    </w:p>
    <w:sdt>
      <w:sdtPr>
        <w:alias w:val="Yrkande 1"/>
        <w:tag w:val="f52fc981-16ad-4f74-a168-15f8575e5b36"/>
        <w:id w:val="-1418321965"/>
        <w:lock w:val="sdtLocked"/>
      </w:sdtPr>
      <w:sdtEndPr/>
      <w:sdtContent>
        <w:p>
          <w:pPr>
            <w:pStyle w:val="Frslagstext"/>
            <w:numPr>
              <w:ilvl w:val="0"/>
              <w:numId w:val="0"/>
            </w:numPr>
          </w:pPr>
          <w:r>
            <w:t>Riksdagen ställer sig bakom det som anförs i motionen om att se över möjligheterna för våra politiska ungdomsförbund att åter besöka högstadieskolor och gymnasier regelbundet även när det inte är valår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4758031AEAA4AB5A2AF77C09CDAAA0A"/>
        </w:placeholder>
        <w:text/>
      </w:sdtPr>
      <w:sdtEndPr/>
      <w:sdtContent>
        <w:p xmlns:w14="http://schemas.microsoft.com/office/word/2010/wordml" w:rsidRPr="009B062B" w:rsidR="006D79C9" w:rsidP="00333E95" w:rsidRDefault="006D79C9" w14:paraId="14BBE8B2" w14:textId="77777777">
          <w:pPr>
            <w:pStyle w:val="Rubrik1"/>
          </w:pPr>
          <w:r>
            <w:t>Motivering</w:t>
          </w:r>
        </w:p>
      </w:sdtContent>
    </w:sdt>
    <w:bookmarkEnd w:displacedByCustomXml="prev" w:id="4"/>
    <w:bookmarkEnd w:displacedByCustomXml="prev" w:id="5"/>
    <w:p xmlns:w14="http://schemas.microsoft.com/office/word/2010/wordml" w:rsidR="009A3FA6" w:rsidP="009A3FA6" w:rsidRDefault="009A3FA6" w14:paraId="09CA43D4" w14:textId="77777777">
      <w:r>
        <w:t>Enligt Ungdomsbarometern minskar förtroendet för demokratin och 56 procent i åldern 15–24 år uppger att de inte tror att politikerna kan lösa de samhällsproblem som vi står inför. Vi lever i en orolig tid med krig och oro i vår närhet vilket påverkar ungdomarnas framtidstro. Ungdomarna fokuserar istället på den egna hälsan och tryggheten samt den egna ekonomin. Intresset för det gemensamma samhället minskar vilket är oroande ur ett längre tidsperspektiv.</w:t>
      </w:r>
    </w:p>
    <w:p xmlns:w14="http://schemas.microsoft.com/office/word/2010/wordml" w:rsidR="009A3FA6" w:rsidP="009A3FA6" w:rsidRDefault="009A3FA6" w14:paraId="142928C7" w14:textId="77777777">
      <w:r>
        <w:t>Av de tillfrågade unga uppger 13 procent att de tar avstånd från påståendet att demokrati är det bästa styrelseskicket vilket är djupt oroande. Det går även att se en skillnad mellan flickor och pojkar där pojkarna har en mer negativ syn på samhället.</w:t>
      </w:r>
    </w:p>
    <w:p xmlns:w14="http://schemas.microsoft.com/office/word/2010/wordml" w:rsidR="009A3FA6" w:rsidP="009A3FA6" w:rsidRDefault="009A3FA6" w14:paraId="57C01569" w14:textId="77777777">
      <w:r>
        <w:t>Skolan har ett viktigt demokratiuppdrag att förmedla kunskap om hur vårt samhälle styrs och att det vilar på en demokratisk grund samt informera om de demokratiska friheterna. Under valåren brukar de flesta skolorna bjuda in de politiska ungdoms</w:t>
      </w:r>
      <w:r>
        <w:softHyphen/>
        <w:t>förbunden för att informera om vilka ståndpunkter de olika partierna har.</w:t>
      </w:r>
    </w:p>
    <w:p xmlns:w14="http://schemas.microsoft.com/office/word/2010/wordml" w:rsidR="009A3FA6" w:rsidP="009A3FA6" w:rsidRDefault="009A3FA6" w14:paraId="14A7E057" w14:textId="7E7A26CD">
      <w:r>
        <w:lastRenderedPageBreak/>
        <w:t xml:space="preserve">Från och med år 2018 så har skolorna rätt att själva bestämma vilka partier som ska bjudas in och när. Detta har bidragit till att de politiska ungdomsförbunden inte längre har samma möjlighet som tidigare att träffa skolungdomar regelbundet för att informera om sin verksamhet. För att öka förtroendet för demokratin bör regeringen se över möjligheterna för våra politiska ungdomsförbund </w:t>
      </w:r>
      <w:r w:rsidR="00A34AD9">
        <w:t>att</w:t>
      </w:r>
      <w:r>
        <w:t xml:space="preserve"> besöka högstadieskolor regelbundet även när det inte är valår.</w:t>
      </w:r>
    </w:p>
    <w:sdt>
      <w:sdtPr>
        <w:rPr>
          <w:i/>
          <w:noProof/>
        </w:rPr>
        <w:alias w:val="CC_Underskrifter"/>
        <w:tag w:val="CC_Underskrifter"/>
        <w:id w:val="583496634"/>
        <w:lock w:val="sdtContentLocked"/>
        <w:placeholder>
          <w:docPart w:val="0FFB601120F748DAB015955AC5A98220"/>
        </w:placeholder>
      </w:sdtPr>
      <w:sdtEndPr/>
      <w:sdtContent>
        <w:p xmlns:w14="http://schemas.microsoft.com/office/word/2010/wordml" w:rsidR="000D5FA4" w:rsidP="000D5FA4" w:rsidRDefault="000D5FA4" w14:paraId="0FFF61D2" w14:textId="77777777"/>
        <w:p xmlns:w14="http://schemas.microsoft.com/office/word/2010/wordml" w:rsidR="000D5FA4" w:rsidP="000D5FA4" w:rsidRDefault="00A34AD9" w14:paraId="6845D257" w14:textId="0FCB87E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BFF22A" w14:textId="59A34472"/>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DEBD" w14:textId="77777777" w:rsidR="009A3FA6" w:rsidRDefault="009A3FA6" w:rsidP="000C1CAD">
      <w:pPr>
        <w:spacing w:line="240" w:lineRule="auto"/>
      </w:pPr>
      <w:r>
        <w:separator/>
      </w:r>
    </w:p>
  </w:endnote>
  <w:endnote w:type="continuationSeparator" w:id="0">
    <w:p w14:paraId="364FEBCC" w14:textId="77777777" w:rsidR="009A3FA6" w:rsidRDefault="009A3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DB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00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0D2D" w14:textId="03DB9701" w:rsidR="00262EA3" w:rsidRPr="000D5FA4" w:rsidRDefault="00262EA3" w:rsidP="000D5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C3DDC" w14:textId="77777777" w:rsidR="009A3FA6" w:rsidRDefault="009A3FA6" w:rsidP="000C1CAD">
      <w:pPr>
        <w:spacing w:line="240" w:lineRule="auto"/>
      </w:pPr>
      <w:r>
        <w:separator/>
      </w:r>
    </w:p>
  </w:footnote>
  <w:footnote w:type="continuationSeparator" w:id="0">
    <w:p w14:paraId="458DDA80" w14:textId="77777777" w:rsidR="009A3FA6" w:rsidRDefault="009A3F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9EE3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BB7F70" wp14:anchorId="302955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4AD9" w14:paraId="1BBA9715" w14:textId="37F4539C">
                          <w:pPr>
                            <w:jc w:val="right"/>
                          </w:pPr>
                          <w:sdt>
                            <w:sdtPr>
                              <w:alias w:val="CC_Noformat_Partikod"/>
                              <w:tag w:val="CC_Noformat_Partikod"/>
                              <w:id w:val="-53464382"/>
                              <w:placeholder>
                                <w:docPart w:val="A7FF126E0A9F478D94AFAFEEDD5C697E"/>
                              </w:placeholder>
                              <w:text/>
                            </w:sdtPr>
                            <w:sdtEndPr/>
                            <w:sdtContent>
                              <w:r w:rsidR="009A3FA6">
                                <w:t>S</w:t>
                              </w:r>
                            </w:sdtContent>
                          </w:sdt>
                          <w:sdt>
                            <w:sdtPr>
                              <w:alias w:val="CC_Noformat_Partinummer"/>
                              <w:tag w:val="CC_Noformat_Partinummer"/>
                              <w:id w:val="-1709555926"/>
                              <w:placeholder>
                                <w:docPart w:val="76CB968A95A444AEB016221A08559286"/>
                              </w:placeholder>
                              <w:text/>
                            </w:sdtPr>
                            <w:sdtEndPr/>
                            <w:sdtContent>
                              <w:r w:rsidR="009A3FA6">
                                <w:t>649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02955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5FA4" w14:paraId="1BBA9715" w14:textId="37F4539C">
                    <w:pPr>
                      <w:jc w:val="right"/>
                    </w:pPr>
                    <w:sdt>
                      <w:sdtPr>
                        <w:alias w:val="CC_Noformat_Partikod"/>
                        <w:tag w:val="CC_Noformat_Partikod"/>
                        <w:id w:val="-53464382"/>
                        <w:placeholder>
                          <w:docPart w:val="A7FF126E0A9F478D94AFAFEEDD5C697E"/>
                        </w:placeholder>
                        <w:text/>
                      </w:sdtPr>
                      <w:sdtEndPr/>
                      <w:sdtContent>
                        <w:r w:rsidR="009A3FA6">
                          <w:t>S</w:t>
                        </w:r>
                      </w:sdtContent>
                    </w:sdt>
                    <w:sdt>
                      <w:sdtPr>
                        <w:alias w:val="CC_Noformat_Partinummer"/>
                        <w:tag w:val="CC_Noformat_Partinummer"/>
                        <w:id w:val="-1709555926"/>
                        <w:placeholder>
                          <w:docPart w:val="76CB968A95A444AEB016221A08559286"/>
                        </w:placeholder>
                        <w:text/>
                      </w:sdtPr>
                      <w:sdtEndPr/>
                      <w:sdtContent>
                        <w:r w:rsidR="009A3FA6">
                          <w:t>649</w:t>
                        </w:r>
                      </w:sdtContent>
                    </w:sdt>
                  </w:p>
                </w:txbxContent>
              </v:textbox>
              <w10:wrap anchorx="page"/>
            </v:shape>
          </w:pict>
        </mc:Fallback>
      </mc:AlternateContent>
    </w:r>
  </w:p>
  <w:p w:rsidRPr="00293C4F" w:rsidR="00262EA3" w:rsidP="00776B74" w:rsidRDefault="00262EA3" w14:paraId="1B85ED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436E97" w14:textId="77777777">
    <w:pPr>
      <w:jc w:val="right"/>
    </w:pPr>
  </w:p>
  <w:p w:rsidR="00262EA3" w:rsidP="00776B74" w:rsidRDefault="00262EA3" w14:paraId="6CF651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05113" w:id="6"/>
  <w:bookmarkStart w:name="_Hlk210405114" w:id="7"/>
  <w:p w:rsidR="00262EA3" w:rsidP="008563AC" w:rsidRDefault="00A34AD9" w14:paraId="50B5CA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04FF15" wp14:anchorId="0014B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4AD9" w14:paraId="6919D16C" w14:textId="160184C1">
    <w:pPr>
      <w:pStyle w:val="FSHNormal"/>
      <w:spacing w:before="40"/>
    </w:pPr>
    <w:sdt>
      <w:sdtPr>
        <w:alias w:val="CC_Noformat_Motionstyp"/>
        <w:tag w:val="CC_Noformat_Motionstyp"/>
        <w:id w:val="1162973129"/>
        <w:lock w:val="sdtContentLocked"/>
        <w15:appearance w15:val="hidden"/>
        <w:text/>
      </w:sdtPr>
      <w:sdtEndPr/>
      <w:sdtContent>
        <w:r w:rsidR="000D5FA4">
          <w:t>Enskild motion</w:t>
        </w:r>
      </w:sdtContent>
    </w:sdt>
    <w:r w:rsidR="00821B36">
      <w:t xml:space="preserve"> </w:t>
    </w:r>
    <w:sdt>
      <w:sdtPr>
        <w:alias w:val="CC_Noformat_Partikod"/>
        <w:tag w:val="CC_Noformat_Partikod"/>
        <w:id w:val="1471015553"/>
        <w:text/>
      </w:sdtPr>
      <w:sdtEndPr/>
      <w:sdtContent>
        <w:r w:rsidR="009A3FA6">
          <w:t>S</w:t>
        </w:r>
      </w:sdtContent>
    </w:sdt>
    <w:sdt>
      <w:sdtPr>
        <w:alias w:val="CC_Noformat_Partinummer"/>
        <w:tag w:val="CC_Noformat_Partinummer"/>
        <w:id w:val="-2014525982"/>
        <w:text/>
      </w:sdtPr>
      <w:sdtEndPr/>
      <w:sdtContent>
        <w:r w:rsidR="009A3FA6">
          <w:t>649</w:t>
        </w:r>
      </w:sdtContent>
    </w:sdt>
  </w:p>
  <w:p w:rsidRPr="008227B3" w:rsidR="00262EA3" w:rsidP="008227B3" w:rsidRDefault="00A34AD9" w14:paraId="1E841B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4AD9" w14:paraId="4D1E680A" w14:textId="0B0983D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5F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5FA4">
          <w:t>:2680</w:t>
        </w:r>
      </w:sdtContent>
    </w:sdt>
  </w:p>
  <w:p w:rsidR="00262EA3" w:rsidP="00E03A3D" w:rsidRDefault="00A34AD9" w14:paraId="228A303C" w14:textId="4DB5359E">
    <w:pPr>
      <w:pStyle w:val="Motionr"/>
    </w:pPr>
    <w:sdt>
      <w:sdtPr>
        <w:alias w:val="CC_Noformat_Avtext"/>
        <w:tag w:val="CC_Noformat_Avtext"/>
        <w:id w:val="-2020768203"/>
        <w:lock w:val="sdtContentLocked"/>
        <w:placeholder>
          <w:docPart w:val="A7FF126E0A9F478D94AFAFEEDD5C697E"/>
        </w:placeholder>
        <w15:appearance w15:val="hidden"/>
        <w:text/>
      </w:sdtPr>
      <w:sdtEndPr/>
      <w:sdtContent>
        <w:r w:rsidR="000D5FA4">
          <w:t>av Magnus Manhammar (S)</w:t>
        </w:r>
      </w:sdtContent>
    </w:sdt>
  </w:p>
  <w:sdt>
    <w:sdtPr>
      <w:alias w:val="CC_Noformat_Rubtext"/>
      <w:tag w:val="CC_Noformat_Rubtext"/>
      <w:id w:val="-218060500"/>
      <w:lock w:val="sdtLocked"/>
      <w:placeholder>
        <w:docPart w:val="76CB968A95A444AEB016221A08559286"/>
      </w:placeholder>
      <w:text/>
    </w:sdtPr>
    <w:sdtEndPr/>
    <w:sdtContent>
      <w:p w:rsidR="00262EA3" w:rsidP="00283E0F" w:rsidRDefault="009A3FA6" w14:paraId="2A693727" w14:textId="742EE860">
        <w:pPr>
          <w:pStyle w:val="FSHRub2"/>
        </w:pPr>
        <w:r>
          <w:t>Politiska ungdomsförbunds tillgång till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175A657"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3F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FA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C1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C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A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AD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D25FA3"/>
  <w15:chartTrackingRefBased/>
  <w15:docId w15:val="{1710B330-7E9A-4A67-9F1E-7B443489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3795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5244F1ACBF473CB06E2C94EBF3447B"/>
        <w:category>
          <w:name w:val="Allmänt"/>
          <w:gallery w:val="placeholder"/>
        </w:category>
        <w:types>
          <w:type w:val="bbPlcHdr"/>
        </w:types>
        <w:behaviors>
          <w:behavior w:val="content"/>
        </w:behaviors>
        <w:guid w:val="{7A5088C8-20EC-4B4A-95EC-6143FB6E4907}"/>
      </w:docPartPr>
      <w:docPartBody>
        <w:p w:rsidR="006D5C3B" w:rsidRDefault="006D5C3B">
          <w:pPr>
            <w:pStyle w:val="125244F1ACBF473CB06E2C94EBF3447B"/>
          </w:pPr>
          <w:r w:rsidRPr="005A0A93">
            <w:rPr>
              <w:rStyle w:val="Platshllartext"/>
            </w:rPr>
            <w:t>Förslag till riksdagsbeslut</w:t>
          </w:r>
        </w:p>
      </w:docPartBody>
    </w:docPart>
    <w:docPart>
      <w:docPartPr>
        <w:name w:val="04758031AEAA4AB5A2AF77C09CDAAA0A"/>
        <w:category>
          <w:name w:val="Allmänt"/>
          <w:gallery w:val="placeholder"/>
        </w:category>
        <w:types>
          <w:type w:val="bbPlcHdr"/>
        </w:types>
        <w:behaviors>
          <w:behavior w:val="content"/>
        </w:behaviors>
        <w:guid w:val="{055BE0A4-6B54-44DE-BCE6-71D93647288F}"/>
      </w:docPartPr>
      <w:docPartBody>
        <w:p w:rsidR="006D5C3B" w:rsidRDefault="006D5C3B">
          <w:pPr>
            <w:pStyle w:val="04758031AEAA4AB5A2AF77C09CDAAA0A"/>
          </w:pPr>
          <w:r w:rsidRPr="005A0A93">
            <w:rPr>
              <w:rStyle w:val="Platshllartext"/>
            </w:rPr>
            <w:t>Motivering</w:t>
          </w:r>
        </w:p>
      </w:docPartBody>
    </w:docPart>
    <w:docPart>
      <w:docPartPr>
        <w:name w:val="A7FF126E0A9F478D94AFAFEEDD5C697E"/>
        <w:category>
          <w:name w:val="Allmänt"/>
          <w:gallery w:val="placeholder"/>
        </w:category>
        <w:types>
          <w:type w:val="bbPlcHdr"/>
        </w:types>
        <w:behaviors>
          <w:behavior w:val="content"/>
        </w:behaviors>
        <w:guid w:val="{02BB26D1-F59D-468A-BC0F-E3FFEC8C4931}"/>
      </w:docPartPr>
      <w:docPartBody>
        <w:p w:rsidR="006D5C3B" w:rsidRDefault="006D5C3B">
          <w:pPr>
            <w:pStyle w:val="A7FF126E0A9F478D94AFAFEEDD5C697E"/>
          </w:pPr>
          <w:r>
            <w:rPr>
              <w:rStyle w:val="Platshllartext"/>
            </w:rPr>
            <w:t xml:space="preserve"> </w:t>
          </w:r>
        </w:p>
      </w:docPartBody>
    </w:docPart>
    <w:docPart>
      <w:docPartPr>
        <w:name w:val="76CB968A95A444AEB016221A08559286"/>
        <w:category>
          <w:name w:val="Allmänt"/>
          <w:gallery w:val="placeholder"/>
        </w:category>
        <w:types>
          <w:type w:val="bbPlcHdr"/>
        </w:types>
        <w:behaviors>
          <w:behavior w:val="content"/>
        </w:behaviors>
        <w:guid w:val="{1FF5571C-DF21-4CB4-AD51-BAF4D25A84A8}"/>
      </w:docPartPr>
      <w:docPartBody>
        <w:p w:rsidR="006D5C3B" w:rsidRDefault="006D5C3B">
          <w:pPr>
            <w:pStyle w:val="76CB968A95A444AEB016221A08559286"/>
          </w:pPr>
          <w:r>
            <w:t xml:space="preserve"> </w:t>
          </w:r>
        </w:p>
      </w:docPartBody>
    </w:docPart>
    <w:docPart>
      <w:docPartPr>
        <w:name w:val="0FFB601120F748DAB015955AC5A98220"/>
        <w:category>
          <w:name w:val="Allmänt"/>
          <w:gallery w:val="placeholder"/>
        </w:category>
        <w:types>
          <w:type w:val="bbPlcHdr"/>
        </w:types>
        <w:behaviors>
          <w:behavior w:val="content"/>
        </w:behaviors>
        <w:guid w:val="{93795AE9-63C9-4FD9-8E41-6141C3E3494C}"/>
      </w:docPartPr>
      <w:docPartBody>
        <w:p w:rsidR="00000000" w:rsidRDefault="00766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3B"/>
    <w:rsid w:val="006D5C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5244F1ACBF473CB06E2C94EBF3447B">
    <w:name w:val="125244F1ACBF473CB06E2C94EBF3447B"/>
  </w:style>
  <w:style w:type="paragraph" w:customStyle="1" w:styleId="F34FE0712D0947A9AD85839EC8F25A39">
    <w:name w:val="F34FE0712D0947A9AD85839EC8F25A39"/>
  </w:style>
  <w:style w:type="paragraph" w:customStyle="1" w:styleId="04758031AEAA4AB5A2AF77C09CDAAA0A">
    <w:name w:val="04758031AEAA4AB5A2AF77C09CDAAA0A"/>
  </w:style>
  <w:style w:type="paragraph" w:customStyle="1" w:styleId="0BFE8C2E119A486D8F475D070C49FF3D">
    <w:name w:val="0BFE8C2E119A486D8F475D070C49FF3D"/>
  </w:style>
  <w:style w:type="paragraph" w:customStyle="1" w:styleId="A7FF126E0A9F478D94AFAFEEDD5C697E">
    <w:name w:val="A7FF126E0A9F478D94AFAFEEDD5C697E"/>
  </w:style>
  <w:style w:type="paragraph" w:customStyle="1" w:styleId="76CB968A95A444AEB016221A08559286">
    <w:name w:val="76CB968A95A444AEB016221A08559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C2A7F-FD64-475A-BB9B-C4740F8D8681}"/>
</file>

<file path=customXml/itemProps2.xml><?xml version="1.0" encoding="utf-8"?>
<ds:datastoreItem xmlns:ds="http://schemas.openxmlformats.org/officeDocument/2006/customXml" ds:itemID="{5B99058A-0617-4C5A-A1BD-CB1533E48C8D}"/>
</file>

<file path=customXml/itemProps3.xml><?xml version="1.0" encoding="utf-8"?>
<ds:datastoreItem xmlns:ds="http://schemas.openxmlformats.org/officeDocument/2006/customXml" ds:itemID="{5906DF30-A270-4755-A03E-3B00D103D801}"/>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1524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