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372E71B606348FD990DCD7EF0F9BF9B"/>
        </w:placeholder>
        <w:text/>
      </w:sdtPr>
      <w:sdtEndPr/>
      <w:sdtContent>
        <w:p w:rsidRPr="009B062B" w:rsidR="00AF30DD" w:rsidP="00A17307" w:rsidRDefault="00AF30DD" w14:paraId="39B8D372" w14:textId="77777777">
          <w:pPr>
            <w:pStyle w:val="Rubrik1"/>
            <w:spacing w:after="300"/>
          </w:pPr>
          <w:r w:rsidRPr="009B062B">
            <w:t>Förslag till riksdagsbeslut</w:t>
          </w:r>
        </w:p>
      </w:sdtContent>
    </w:sdt>
    <w:sdt>
      <w:sdtPr>
        <w:alias w:val="Yrkande 1"/>
        <w:tag w:val="d514ac05-8f0e-49ee-add4-621badc65d12"/>
        <w:id w:val="-161468450"/>
        <w:lock w:val="sdtLocked"/>
      </w:sdtPr>
      <w:sdtEndPr/>
      <w:sdtContent>
        <w:p w:rsidR="006D1A81" w:rsidRDefault="00681FA0" w14:paraId="39B8D373" w14:textId="484EDAB0">
          <w:pPr>
            <w:pStyle w:val="Frslagstext"/>
          </w:pPr>
          <w:r>
            <w:t>Riksdagen ställer sig bakom det som anförs i motionen om att snarast vidta åtgärder för att avveckla de ofrivilligt delade turerna och tillkännager detta för regeringen.</w:t>
          </w:r>
        </w:p>
      </w:sdtContent>
    </w:sdt>
    <w:sdt>
      <w:sdtPr>
        <w:alias w:val="Yrkande 2"/>
        <w:tag w:val="0d569a3a-5939-48da-aa37-e62dcd8d3b7d"/>
        <w:id w:val="1993684671"/>
        <w:lock w:val="sdtLocked"/>
      </w:sdtPr>
      <w:sdtEndPr/>
      <w:sdtContent>
        <w:p w:rsidR="006D1A81" w:rsidRDefault="00681FA0" w14:paraId="7463BD25" w14:textId="77777777">
          <w:pPr>
            <w:pStyle w:val="Frslagstext"/>
          </w:pPr>
          <w:r>
            <w:t>Riksdagen ställer sig bakom det som anförs i motionen om att snarast se över dagens skiftarbete inom vård och omsorg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31617982707F401FBD4418CC4BD0517F"/>
        </w:placeholder>
        <w:text/>
      </w:sdtPr>
      <w:sdtEndPr>
        <w:rPr>
          <w14:numSpacing w14:val="default"/>
        </w:rPr>
      </w:sdtEndPr>
      <w:sdtContent>
        <w:p w:rsidRPr="009B062B" w:rsidR="006D79C9" w:rsidP="00333E95" w:rsidRDefault="006D79C9" w14:paraId="39B8D375" w14:textId="77777777">
          <w:pPr>
            <w:pStyle w:val="Rubrik1"/>
          </w:pPr>
          <w:r>
            <w:t>Motivering</w:t>
          </w:r>
        </w:p>
      </w:sdtContent>
    </w:sdt>
    <w:p w:rsidR="00BB6339" w:rsidP="008E0FE2" w:rsidRDefault="00A90E8A" w14:paraId="39B8D376" w14:textId="606AB5C5">
      <w:pPr>
        <w:pStyle w:val="Normalutanindragellerluft"/>
      </w:pPr>
      <w:r w:rsidRPr="00A90E8A">
        <w:t>Personal inom vård och omsorg önskar i allmänhet sammanhängande arbetstider</w:t>
      </w:r>
      <w:r w:rsidR="00972820">
        <w:t>,</w:t>
      </w:r>
      <w:r w:rsidRPr="00A90E8A">
        <w:t xml:space="preserve"> och det är viktigt att personalen har större inflytande över sina arbetstider. En övervägande andel av kommunerna använder sig av delade turer. Omkring 150</w:t>
      </w:r>
      <w:r w:rsidR="00972820">
        <w:t> </w:t>
      </w:r>
      <w:r w:rsidRPr="00A90E8A">
        <w:t>000 personer i Sverige uppges jobba i delade turer</w:t>
      </w:r>
      <w:r w:rsidR="00972820">
        <w:t>,</w:t>
      </w:r>
      <w:r w:rsidRPr="00A90E8A">
        <w:t xml:space="preserve"> och en majoritet är kvinnor i arbetaryrken. Tyvärr saknas dock statistik som visar om antalet delade turer har ökat eller minskat men rapporter, bland annat gjorda av LO, visar att delade turer skapar stress och ohälsa. Många kommunalarbetare arbetar delade turer med ofrivilliga och obetalda håltimmar mitt på dagen. Cirka 10 procent av de anställda uppger att de uppskattar att arbeta delade turer. Redan 2013 kom Kommunals rapport Delade turer i välfärdssektorn som visade att för en långt större grupp är de delade turerna en tvingande plåga</w:t>
      </w:r>
      <w:r w:rsidR="00972820">
        <w:t>,</w:t>
      </w:r>
      <w:r w:rsidRPr="00A90E8A">
        <w:t xml:space="preserve"> och många har svårt att få familjelivet att gå ihop. Trots att frågan diskuterats i många år finns personalens delade turer fortfarande kvar. Den primära bakomliggande orsaken är sannolikt ned</w:t>
      </w:r>
      <w:bookmarkStart w:name="_GoBack" w:id="1"/>
      <w:bookmarkEnd w:id="1"/>
      <w:r w:rsidRPr="00A90E8A">
        <w:t>dragningarna på personal och resurser. Inom äldreomsorgen har var tionde anställd försvunnit sedan 2002, samtidigt som de äldre har blivit fler. Det politiska ansvaret för den offentliga sektorns personal är stort</w:t>
      </w:r>
      <w:r w:rsidR="00972820">
        <w:t>,</w:t>
      </w:r>
      <w:r w:rsidRPr="00A90E8A">
        <w:t xml:space="preserve"> och personalens fysiska och psykiska hälsa bör i högre utsträckning prioriteras. De dåliga arbetsvillkoren är en av huvudanledningarna till bristen på vård- och omsorgspersonal. Det är uppenbart att kommunerna inte förmår att lösa det här problemet på egen hand och att staten därför måste gå in med styrmedel och resurser. </w:t>
      </w:r>
    </w:p>
    <w:sdt>
      <w:sdtPr>
        <w:alias w:val="CC_Underskrifter"/>
        <w:tag w:val="CC_Underskrifter"/>
        <w:id w:val="583496634"/>
        <w:lock w:val="sdtContentLocked"/>
        <w:placeholder>
          <w:docPart w:val="F89A041F97CD4170BC20108732E406A9"/>
        </w:placeholder>
      </w:sdtPr>
      <w:sdtEndPr/>
      <w:sdtContent>
        <w:p w:rsidR="00A17307" w:rsidP="00A17307" w:rsidRDefault="00A17307" w14:paraId="39B8D377" w14:textId="77777777"/>
        <w:p w:rsidRPr="008E0FE2" w:rsidR="004801AC" w:rsidP="00A17307" w:rsidRDefault="00BC2545" w14:paraId="39B8D378" w14:textId="77777777"/>
      </w:sdtContent>
    </w:sdt>
    <w:tbl>
      <w:tblPr>
        <w:tblW w:w="5000" w:type="pct"/>
        <w:tblLook w:val="04A0" w:firstRow="1" w:lastRow="0" w:firstColumn="1" w:lastColumn="0" w:noHBand="0" w:noVBand="1"/>
        <w:tblCaption w:val="underskrifter"/>
      </w:tblPr>
      <w:tblGrid>
        <w:gridCol w:w="4252"/>
        <w:gridCol w:w="4252"/>
      </w:tblGrid>
      <w:tr w:rsidR="004108F1" w14:paraId="7A1638DE" w14:textId="77777777">
        <w:trPr>
          <w:cantSplit/>
        </w:trPr>
        <w:tc>
          <w:tcPr>
            <w:tcW w:w="50" w:type="pct"/>
            <w:vAlign w:val="bottom"/>
          </w:tcPr>
          <w:p w:rsidR="004108F1" w:rsidRDefault="00577F44" w14:paraId="3BD3FE60" w14:textId="77777777">
            <w:pPr>
              <w:pStyle w:val="Underskrifter"/>
            </w:pPr>
            <w:r>
              <w:t>Ann-Christine From Utterstedt (SD)</w:t>
            </w:r>
          </w:p>
        </w:tc>
        <w:tc>
          <w:tcPr>
            <w:tcW w:w="50" w:type="pct"/>
            <w:vAlign w:val="bottom"/>
          </w:tcPr>
          <w:p w:rsidR="004108F1" w:rsidRDefault="004108F1" w14:paraId="462BFCE8" w14:textId="77777777">
            <w:pPr>
              <w:pStyle w:val="Underskrifter"/>
            </w:pPr>
          </w:p>
        </w:tc>
      </w:tr>
    </w:tbl>
    <w:p w:rsidR="00414999" w:rsidRDefault="00414999" w14:paraId="39B8D37C" w14:textId="77777777"/>
    <w:sectPr w:rsidR="0041499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B8D37E" w14:textId="77777777" w:rsidR="008E66DE" w:rsidRDefault="008E66DE" w:rsidP="000C1CAD">
      <w:pPr>
        <w:spacing w:line="240" w:lineRule="auto"/>
      </w:pPr>
      <w:r>
        <w:separator/>
      </w:r>
    </w:p>
  </w:endnote>
  <w:endnote w:type="continuationSeparator" w:id="0">
    <w:p w14:paraId="39B8D37F" w14:textId="77777777" w:rsidR="008E66DE" w:rsidRDefault="008E66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8D38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8D38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8D38D" w14:textId="77777777" w:rsidR="00262EA3" w:rsidRPr="00A17307" w:rsidRDefault="00262EA3" w:rsidP="00A173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B8D37C" w14:textId="77777777" w:rsidR="008E66DE" w:rsidRDefault="008E66DE" w:rsidP="000C1CAD">
      <w:pPr>
        <w:spacing w:line="240" w:lineRule="auto"/>
      </w:pPr>
      <w:r>
        <w:separator/>
      </w:r>
    </w:p>
  </w:footnote>
  <w:footnote w:type="continuationSeparator" w:id="0">
    <w:p w14:paraId="39B8D37D" w14:textId="77777777" w:rsidR="008E66DE" w:rsidRDefault="008E66D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8D38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9B8D38E" wp14:editId="39B8D3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9B8D392" w14:textId="77777777" w:rsidR="00262EA3" w:rsidRDefault="00BC2545" w:rsidP="008103B5">
                          <w:pPr>
                            <w:jc w:val="right"/>
                          </w:pPr>
                          <w:sdt>
                            <w:sdtPr>
                              <w:alias w:val="CC_Noformat_Partikod"/>
                              <w:tag w:val="CC_Noformat_Partikod"/>
                              <w:id w:val="-53464382"/>
                              <w:placeholder>
                                <w:docPart w:val="E28CB0A6EE4B43B6BFB9C3E6BA0B491C"/>
                              </w:placeholder>
                              <w:text/>
                            </w:sdtPr>
                            <w:sdtEndPr/>
                            <w:sdtContent>
                              <w:r w:rsidR="00A90E8A">
                                <w:t>SD</w:t>
                              </w:r>
                            </w:sdtContent>
                          </w:sdt>
                          <w:sdt>
                            <w:sdtPr>
                              <w:alias w:val="CC_Noformat_Partinummer"/>
                              <w:tag w:val="CC_Noformat_Partinummer"/>
                              <w:id w:val="-1709555926"/>
                              <w:placeholder>
                                <w:docPart w:val="9D527337AE7343C0988DDCF405FDBF2F"/>
                              </w:placeholder>
                              <w:text/>
                            </w:sdtPr>
                            <w:sdtEndPr/>
                            <w:sdtContent>
                              <w:r w:rsidR="00A17307">
                                <w:t>571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B8D38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9B8D392" w14:textId="77777777" w:rsidR="00262EA3" w:rsidRDefault="00972820" w:rsidP="008103B5">
                    <w:pPr>
                      <w:jc w:val="right"/>
                    </w:pPr>
                    <w:sdt>
                      <w:sdtPr>
                        <w:alias w:val="CC_Noformat_Partikod"/>
                        <w:tag w:val="CC_Noformat_Partikod"/>
                        <w:id w:val="-53464382"/>
                        <w:placeholder>
                          <w:docPart w:val="E28CB0A6EE4B43B6BFB9C3E6BA0B491C"/>
                        </w:placeholder>
                        <w:text/>
                      </w:sdtPr>
                      <w:sdtEndPr/>
                      <w:sdtContent>
                        <w:r w:rsidR="00A90E8A">
                          <w:t>SD</w:t>
                        </w:r>
                      </w:sdtContent>
                    </w:sdt>
                    <w:sdt>
                      <w:sdtPr>
                        <w:alias w:val="CC_Noformat_Partinummer"/>
                        <w:tag w:val="CC_Noformat_Partinummer"/>
                        <w:id w:val="-1709555926"/>
                        <w:placeholder>
                          <w:docPart w:val="9D527337AE7343C0988DDCF405FDBF2F"/>
                        </w:placeholder>
                        <w:text/>
                      </w:sdtPr>
                      <w:sdtEndPr/>
                      <w:sdtContent>
                        <w:r w:rsidR="00A17307">
                          <w:t>571</w:t>
                        </w:r>
                      </w:sdtContent>
                    </w:sdt>
                  </w:p>
                </w:txbxContent>
              </v:textbox>
              <w10:wrap anchorx="page"/>
            </v:shape>
          </w:pict>
        </mc:Fallback>
      </mc:AlternateContent>
    </w:r>
  </w:p>
  <w:p w14:paraId="39B8D38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8D382" w14:textId="77777777" w:rsidR="00262EA3" w:rsidRDefault="00262EA3" w:rsidP="008563AC">
    <w:pPr>
      <w:jc w:val="right"/>
    </w:pPr>
  </w:p>
  <w:p w14:paraId="39B8D38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8D386" w14:textId="77777777" w:rsidR="00262EA3" w:rsidRDefault="00BC254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9B8D390" wp14:editId="39B8D39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9B8D387" w14:textId="77777777" w:rsidR="00262EA3" w:rsidRDefault="00BC2545" w:rsidP="00A314CF">
    <w:pPr>
      <w:pStyle w:val="FSHNormal"/>
      <w:spacing w:before="40"/>
    </w:pPr>
    <w:sdt>
      <w:sdtPr>
        <w:alias w:val="CC_Noformat_Motionstyp"/>
        <w:tag w:val="CC_Noformat_Motionstyp"/>
        <w:id w:val="1162973129"/>
        <w:lock w:val="sdtContentLocked"/>
        <w15:appearance w15:val="hidden"/>
        <w:text/>
      </w:sdtPr>
      <w:sdtEndPr/>
      <w:sdtContent>
        <w:r w:rsidR="001F3757">
          <w:t>Enskild motion</w:t>
        </w:r>
      </w:sdtContent>
    </w:sdt>
    <w:r w:rsidR="00821B36">
      <w:t xml:space="preserve"> </w:t>
    </w:r>
    <w:sdt>
      <w:sdtPr>
        <w:alias w:val="CC_Noformat_Partikod"/>
        <w:tag w:val="CC_Noformat_Partikod"/>
        <w:id w:val="1471015553"/>
        <w:text/>
      </w:sdtPr>
      <w:sdtEndPr/>
      <w:sdtContent>
        <w:r w:rsidR="00A90E8A">
          <w:t>SD</w:t>
        </w:r>
      </w:sdtContent>
    </w:sdt>
    <w:sdt>
      <w:sdtPr>
        <w:alias w:val="CC_Noformat_Partinummer"/>
        <w:tag w:val="CC_Noformat_Partinummer"/>
        <w:id w:val="-2014525982"/>
        <w:text/>
      </w:sdtPr>
      <w:sdtEndPr/>
      <w:sdtContent>
        <w:r w:rsidR="00A17307">
          <w:t>571</w:t>
        </w:r>
      </w:sdtContent>
    </w:sdt>
  </w:p>
  <w:p w14:paraId="39B8D388" w14:textId="77777777" w:rsidR="00262EA3" w:rsidRPr="008227B3" w:rsidRDefault="00BC254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9B8D389" w14:textId="77777777" w:rsidR="00262EA3" w:rsidRPr="008227B3" w:rsidRDefault="00BC254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F375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F3757">
          <w:t>:636</w:t>
        </w:r>
      </w:sdtContent>
    </w:sdt>
  </w:p>
  <w:p w14:paraId="39B8D38A" w14:textId="77777777" w:rsidR="00262EA3" w:rsidRDefault="00BC2545" w:rsidP="00E03A3D">
    <w:pPr>
      <w:pStyle w:val="Motionr"/>
    </w:pPr>
    <w:sdt>
      <w:sdtPr>
        <w:alias w:val="CC_Noformat_Avtext"/>
        <w:tag w:val="CC_Noformat_Avtext"/>
        <w:id w:val="-2020768203"/>
        <w:lock w:val="sdtContentLocked"/>
        <w15:appearance w15:val="hidden"/>
        <w:text/>
      </w:sdtPr>
      <w:sdtEndPr/>
      <w:sdtContent>
        <w:r w:rsidR="001F3757">
          <w:t>av Ann-Christine From Utterstedt (SD)</w:t>
        </w:r>
      </w:sdtContent>
    </w:sdt>
  </w:p>
  <w:sdt>
    <w:sdtPr>
      <w:alias w:val="CC_Noformat_Rubtext"/>
      <w:tag w:val="CC_Noformat_Rubtext"/>
      <w:id w:val="-218060500"/>
      <w:lock w:val="sdtLocked"/>
      <w:text/>
    </w:sdtPr>
    <w:sdtEndPr/>
    <w:sdtContent>
      <w:p w14:paraId="39B8D38B" w14:textId="77777777" w:rsidR="00262EA3" w:rsidRDefault="00920765" w:rsidP="00283E0F">
        <w:pPr>
          <w:pStyle w:val="FSHRub2"/>
        </w:pPr>
        <w:r>
          <w:t>Avveckla de delade turerna och se över skiftarbetet</w:t>
        </w:r>
      </w:p>
    </w:sdtContent>
  </w:sdt>
  <w:sdt>
    <w:sdtPr>
      <w:alias w:val="CC_Boilerplate_3"/>
      <w:tag w:val="CC_Boilerplate_3"/>
      <w:id w:val="1606463544"/>
      <w:lock w:val="sdtContentLocked"/>
      <w15:appearance w15:val="hidden"/>
      <w:text w:multiLine="1"/>
    </w:sdtPr>
    <w:sdtEndPr/>
    <w:sdtContent>
      <w:p w14:paraId="39B8D38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36C6A4F"/>
    <w:multiLevelType w:val="hybridMultilevel"/>
    <w:tmpl w:val="6E80A56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90E8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633"/>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757"/>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D69"/>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8F1"/>
    <w:rsid w:val="00411F92"/>
    <w:rsid w:val="00412C4B"/>
    <w:rsid w:val="00412D8B"/>
    <w:rsid w:val="00413DE2"/>
    <w:rsid w:val="00414999"/>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14"/>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44"/>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1FA0"/>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A81"/>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6DE"/>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765"/>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820"/>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87D"/>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307"/>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0E8A"/>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57E"/>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545"/>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9B8D371"/>
  <w15:chartTrackingRefBased/>
  <w15:docId w15:val="{091E85B7-7F9F-4153-8D66-A858AB615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372E71B606348FD990DCD7EF0F9BF9B"/>
        <w:category>
          <w:name w:val="Allmänt"/>
          <w:gallery w:val="placeholder"/>
        </w:category>
        <w:types>
          <w:type w:val="bbPlcHdr"/>
        </w:types>
        <w:behaviors>
          <w:behavior w:val="content"/>
        </w:behaviors>
        <w:guid w:val="{3BB85D91-BF61-428B-96DE-070D5882BC46}"/>
      </w:docPartPr>
      <w:docPartBody>
        <w:p w:rsidR="00ED5C57" w:rsidRDefault="00287503">
          <w:pPr>
            <w:pStyle w:val="E372E71B606348FD990DCD7EF0F9BF9B"/>
          </w:pPr>
          <w:r w:rsidRPr="005A0A93">
            <w:rPr>
              <w:rStyle w:val="Platshllartext"/>
            </w:rPr>
            <w:t>Förslag till riksdagsbeslut</w:t>
          </w:r>
        </w:p>
      </w:docPartBody>
    </w:docPart>
    <w:docPart>
      <w:docPartPr>
        <w:name w:val="31617982707F401FBD4418CC4BD0517F"/>
        <w:category>
          <w:name w:val="Allmänt"/>
          <w:gallery w:val="placeholder"/>
        </w:category>
        <w:types>
          <w:type w:val="bbPlcHdr"/>
        </w:types>
        <w:behaviors>
          <w:behavior w:val="content"/>
        </w:behaviors>
        <w:guid w:val="{CCDC39C7-4BFB-4379-A2F6-FAF63687B31C}"/>
      </w:docPartPr>
      <w:docPartBody>
        <w:p w:rsidR="00ED5C57" w:rsidRDefault="00287503">
          <w:pPr>
            <w:pStyle w:val="31617982707F401FBD4418CC4BD0517F"/>
          </w:pPr>
          <w:r w:rsidRPr="005A0A93">
            <w:rPr>
              <w:rStyle w:val="Platshllartext"/>
            </w:rPr>
            <w:t>Motivering</w:t>
          </w:r>
        </w:p>
      </w:docPartBody>
    </w:docPart>
    <w:docPart>
      <w:docPartPr>
        <w:name w:val="E28CB0A6EE4B43B6BFB9C3E6BA0B491C"/>
        <w:category>
          <w:name w:val="Allmänt"/>
          <w:gallery w:val="placeholder"/>
        </w:category>
        <w:types>
          <w:type w:val="bbPlcHdr"/>
        </w:types>
        <w:behaviors>
          <w:behavior w:val="content"/>
        </w:behaviors>
        <w:guid w:val="{CF01E59C-CAE8-436E-8506-466DC699D859}"/>
      </w:docPartPr>
      <w:docPartBody>
        <w:p w:rsidR="00ED5C57" w:rsidRDefault="00287503">
          <w:pPr>
            <w:pStyle w:val="E28CB0A6EE4B43B6BFB9C3E6BA0B491C"/>
          </w:pPr>
          <w:r>
            <w:rPr>
              <w:rStyle w:val="Platshllartext"/>
            </w:rPr>
            <w:t xml:space="preserve"> </w:t>
          </w:r>
        </w:p>
      </w:docPartBody>
    </w:docPart>
    <w:docPart>
      <w:docPartPr>
        <w:name w:val="9D527337AE7343C0988DDCF405FDBF2F"/>
        <w:category>
          <w:name w:val="Allmänt"/>
          <w:gallery w:val="placeholder"/>
        </w:category>
        <w:types>
          <w:type w:val="bbPlcHdr"/>
        </w:types>
        <w:behaviors>
          <w:behavior w:val="content"/>
        </w:behaviors>
        <w:guid w:val="{2527374C-13DD-46BD-9C6F-356AB4F4FAA2}"/>
      </w:docPartPr>
      <w:docPartBody>
        <w:p w:rsidR="00ED5C57" w:rsidRDefault="00287503">
          <w:pPr>
            <w:pStyle w:val="9D527337AE7343C0988DDCF405FDBF2F"/>
          </w:pPr>
          <w:r>
            <w:t xml:space="preserve"> </w:t>
          </w:r>
        </w:p>
      </w:docPartBody>
    </w:docPart>
    <w:docPart>
      <w:docPartPr>
        <w:name w:val="F89A041F97CD4170BC20108732E406A9"/>
        <w:category>
          <w:name w:val="Allmänt"/>
          <w:gallery w:val="placeholder"/>
        </w:category>
        <w:types>
          <w:type w:val="bbPlcHdr"/>
        </w:types>
        <w:behaviors>
          <w:behavior w:val="content"/>
        </w:behaviors>
        <w:guid w:val="{C75D66FE-4E64-4192-8A98-296E0301EE9F}"/>
      </w:docPartPr>
      <w:docPartBody>
        <w:p w:rsidR="00C25F93" w:rsidRDefault="00C25F9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503"/>
    <w:rsid w:val="002701BE"/>
    <w:rsid w:val="00287503"/>
    <w:rsid w:val="00C25F93"/>
    <w:rsid w:val="00ED5C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372E71B606348FD990DCD7EF0F9BF9B">
    <w:name w:val="E372E71B606348FD990DCD7EF0F9BF9B"/>
  </w:style>
  <w:style w:type="paragraph" w:customStyle="1" w:styleId="49A75847AE8648F88297BED827C06C7B">
    <w:name w:val="49A75847AE8648F88297BED827C06C7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37D25B75ED0418EA27A1779D7D99144">
    <w:name w:val="637D25B75ED0418EA27A1779D7D99144"/>
  </w:style>
  <w:style w:type="paragraph" w:customStyle="1" w:styleId="31617982707F401FBD4418CC4BD0517F">
    <w:name w:val="31617982707F401FBD4418CC4BD0517F"/>
  </w:style>
  <w:style w:type="paragraph" w:customStyle="1" w:styleId="AB6B22528DDA45D489E4031966B61E54">
    <w:name w:val="AB6B22528DDA45D489E4031966B61E54"/>
  </w:style>
  <w:style w:type="paragraph" w:customStyle="1" w:styleId="2176FD66D48444B1AE15A07D4DEAD54D">
    <w:name w:val="2176FD66D48444B1AE15A07D4DEAD54D"/>
  </w:style>
  <w:style w:type="paragraph" w:customStyle="1" w:styleId="E28CB0A6EE4B43B6BFB9C3E6BA0B491C">
    <w:name w:val="E28CB0A6EE4B43B6BFB9C3E6BA0B491C"/>
  </w:style>
  <w:style w:type="paragraph" w:customStyle="1" w:styleId="9D527337AE7343C0988DDCF405FDBF2F">
    <w:name w:val="9D527337AE7343C0988DDCF405FDBF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08C746-0D40-4D3B-92D0-38A6CC25B0B5}"/>
</file>

<file path=customXml/itemProps2.xml><?xml version="1.0" encoding="utf-8"?>
<ds:datastoreItem xmlns:ds="http://schemas.openxmlformats.org/officeDocument/2006/customXml" ds:itemID="{2DB29880-41F7-4964-8BA0-32937419BAC2}"/>
</file>

<file path=customXml/itemProps3.xml><?xml version="1.0" encoding="utf-8"?>
<ds:datastoreItem xmlns:ds="http://schemas.openxmlformats.org/officeDocument/2006/customXml" ds:itemID="{259076F0-E6EE-4EFE-9000-6ABE2E6A1512}"/>
</file>

<file path=docProps/app.xml><?xml version="1.0" encoding="utf-8"?>
<Properties xmlns="http://schemas.openxmlformats.org/officeDocument/2006/extended-properties" xmlns:vt="http://schemas.openxmlformats.org/officeDocument/2006/docPropsVTypes">
  <Template>Normal</Template>
  <TotalTime>9</TotalTime>
  <Pages>2</Pages>
  <Words>302</Words>
  <Characters>1677</Characters>
  <Application>Microsoft Office Word</Application>
  <DocSecurity>0</DocSecurity>
  <Lines>29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Avveckla de delade turerna och se över skiftarbetet</vt:lpstr>
      <vt:lpstr>
      </vt:lpstr>
    </vt:vector>
  </TitlesOfParts>
  <Company>Sveriges riksdag</Company>
  <LinksUpToDate>false</LinksUpToDate>
  <CharactersWithSpaces>1972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