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2D2AA7" w14:textId="77777777">
        <w:tc>
          <w:tcPr>
            <w:tcW w:w="2268" w:type="dxa"/>
          </w:tcPr>
          <w:p w14:paraId="620C0D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37E23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E5C8E0" w14:textId="77777777">
        <w:tc>
          <w:tcPr>
            <w:tcW w:w="2268" w:type="dxa"/>
          </w:tcPr>
          <w:p w14:paraId="74CA16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7C33C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AE82C7" w14:textId="77777777">
        <w:tc>
          <w:tcPr>
            <w:tcW w:w="3402" w:type="dxa"/>
            <w:gridSpan w:val="2"/>
          </w:tcPr>
          <w:p w14:paraId="755816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72D0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343588C" w14:textId="77777777">
        <w:tc>
          <w:tcPr>
            <w:tcW w:w="2268" w:type="dxa"/>
          </w:tcPr>
          <w:p w14:paraId="7BDBCD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66C293" w14:textId="77777777" w:rsidR="006E4E11" w:rsidRPr="00ED583F" w:rsidRDefault="00215420" w:rsidP="0092436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32028" w:rsidRPr="00A32028">
              <w:rPr>
                <w:sz w:val="20"/>
              </w:rPr>
              <w:t>Ju2017/0</w:t>
            </w:r>
            <w:r w:rsidR="00924367">
              <w:rPr>
                <w:sz w:val="20"/>
              </w:rPr>
              <w:t>2579</w:t>
            </w:r>
            <w:r w:rsidR="00A32028" w:rsidRPr="00A32028">
              <w:rPr>
                <w:sz w:val="20"/>
              </w:rPr>
              <w:t>/POL</w:t>
            </w:r>
          </w:p>
        </w:tc>
      </w:tr>
      <w:tr w:rsidR="006E4E11" w14:paraId="7B252C82" w14:textId="77777777">
        <w:tc>
          <w:tcPr>
            <w:tcW w:w="2268" w:type="dxa"/>
          </w:tcPr>
          <w:p w14:paraId="19A8AF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6F12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7B8CD9" w14:textId="77777777">
        <w:trPr>
          <w:trHeight w:val="284"/>
        </w:trPr>
        <w:tc>
          <w:tcPr>
            <w:tcW w:w="4911" w:type="dxa"/>
          </w:tcPr>
          <w:p w14:paraId="5C297508" w14:textId="77777777" w:rsidR="006E4E11" w:rsidRDefault="002154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4B0E427" w14:textId="77777777">
        <w:trPr>
          <w:trHeight w:val="284"/>
        </w:trPr>
        <w:tc>
          <w:tcPr>
            <w:tcW w:w="4911" w:type="dxa"/>
          </w:tcPr>
          <w:p w14:paraId="47D72B9C" w14:textId="77777777" w:rsidR="006E4E11" w:rsidRDefault="0021542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810C834" w14:textId="77777777">
        <w:trPr>
          <w:trHeight w:val="284"/>
        </w:trPr>
        <w:tc>
          <w:tcPr>
            <w:tcW w:w="4911" w:type="dxa"/>
          </w:tcPr>
          <w:p w14:paraId="312D75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510E0C" w14:textId="77777777">
        <w:trPr>
          <w:trHeight w:val="284"/>
        </w:trPr>
        <w:tc>
          <w:tcPr>
            <w:tcW w:w="4911" w:type="dxa"/>
          </w:tcPr>
          <w:p w14:paraId="76DD4F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672BD8" w14:textId="77777777">
        <w:trPr>
          <w:trHeight w:val="284"/>
        </w:trPr>
        <w:tc>
          <w:tcPr>
            <w:tcW w:w="4911" w:type="dxa"/>
          </w:tcPr>
          <w:p w14:paraId="7794A4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28DF4E" w14:textId="77777777">
        <w:trPr>
          <w:trHeight w:val="284"/>
        </w:trPr>
        <w:tc>
          <w:tcPr>
            <w:tcW w:w="4911" w:type="dxa"/>
          </w:tcPr>
          <w:p w14:paraId="3D09C7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4D7C59" w14:textId="77777777">
        <w:trPr>
          <w:trHeight w:val="284"/>
        </w:trPr>
        <w:tc>
          <w:tcPr>
            <w:tcW w:w="4911" w:type="dxa"/>
          </w:tcPr>
          <w:p w14:paraId="2A0B94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FFD959" w14:textId="77777777">
        <w:trPr>
          <w:trHeight w:val="284"/>
        </w:trPr>
        <w:tc>
          <w:tcPr>
            <w:tcW w:w="4911" w:type="dxa"/>
          </w:tcPr>
          <w:p w14:paraId="4CA827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76507F" w14:textId="77777777">
        <w:trPr>
          <w:trHeight w:val="284"/>
        </w:trPr>
        <w:tc>
          <w:tcPr>
            <w:tcW w:w="4911" w:type="dxa"/>
          </w:tcPr>
          <w:p w14:paraId="17421D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BFAF0C6" w14:textId="77777777" w:rsidR="006E4E11" w:rsidRDefault="00215420">
      <w:pPr>
        <w:framePr w:w="4400" w:h="2523" w:wrap="notBeside" w:vAnchor="page" w:hAnchor="page" w:x="6453" w:y="2445"/>
        <w:ind w:left="142"/>
      </w:pPr>
      <w:r>
        <w:t>Till riksdagen</w:t>
      </w:r>
    </w:p>
    <w:p w14:paraId="64F3D78F" w14:textId="77777777" w:rsidR="006E4E11" w:rsidRDefault="00A32028" w:rsidP="00215420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924367">
        <w:t>1057</w:t>
      </w:r>
      <w:r>
        <w:t xml:space="preserve"> av Ellen </w:t>
      </w:r>
      <w:proofErr w:type="spellStart"/>
      <w:r>
        <w:t>Juntti</w:t>
      </w:r>
      <w:proofErr w:type="spellEnd"/>
      <w:r>
        <w:t xml:space="preserve"> (M) </w:t>
      </w:r>
      <w:r w:rsidR="00924367">
        <w:t>Regeringens översyn av</w:t>
      </w:r>
      <w:r>
        <w:t xml:space="preserve"> barnpornografibrott</w:t>
      </w:r>
      <w:r w:rsidR="00924367">
        <w:t>et</w:t>
      </w:r>
    </w:p>
    <w:p w14:paraId="79A17DE9" w14:textId="77777777" w:rsidR="006E4E11" w:rsidRDefault="006E4E11">
      <w:pPr>
        <w:pStyle w:val="RKnormal"/>
      </w:pPr>
    </w:p>
    <w:p w14:paraId="4368423D" w14:textId="77777777" w:rsidR="006E4E11" w:rsidRDefault="00A32028">
      <w:pPr>
        <w:pStyle w:val="RKnormal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 om </w:t>
      </w:r>
      <w:r w:rsidR="003B1362">
        <w:t xml:space="preserve">översynen av barnpornografibrottet </w:t>
      </w:r>
      <w:r w:rsidR="007D7BCA">
        <w:t>kommer att vara klar under året</w:t>
      </w:r>
      <w:r w:rsidR="003B1362">
        <w:t xml:space="preserve"> och när riksdagen kan förvänta sig ett skarpt lagförslag</w:t>
      </w:r>
      <w:r>
        <w:t xml:space="preserve">. </w:t>
      </w:r>
      <w:r w:rsidR="00215420">
        <w:t xml:space="preserve"> </w:t>
      </w:r>
    </w:p>
    <w:p w14:paraId="11C1FBE6" w14:textId="77777777" w:rsidR="00F9056D" w:rsidRDefault="00F9056D" w:rsidP="00215420">
      <w:pPr>
        <w:pStyle w:val="RKnormal"/>
      </w:pPr>
    </w:p>
    <w:p w14:paraId="59E962F2" w14:textId="77777777" w:rsidR="00372D7E" w:rsidRDefault="00372D7E" w:rsidP="00215420">
      <w:pPr>
        <w:pStyle w:val="RKnormal"/>
      </w:pPr>
      <w:r w:rsidRPr="00372D7E">
        <w:t xml:space="preserve">Arbetet med att </w:t>
      </w:r>
      <w:r>
        <w:t>stärka samhällets förmåga att bekämpa</w:t>
      </w:r>
      <w:r w:rsidR="005D0BEB">
        <w:t xml:space="preserve"> </w:t>
      </w:r>
      <w:r>
        <w:t xml:space="preserve">sexuell exploatering av barn </w:t>
      </w:r>
      <w:r w:rsidR="00F12EB0">
        <w:t xml:space="preserve">och </w:t>
      </w:r>
      <w:r>
        <w:t>sexuella övergrepp mot barn</w:t>
      </w:r>
      <w:r w:rsidRPr="00372D7E">
        <w:t xml:space="preserve"> är högt prioriterat av regeringen och mycket arbete pågår på detta område. </w:t>
      </w:r>
      <w:r w:rsidR="00166608">
        <w:t xml:space="preserve">Bland annat </w:t>
      </w:r>
      <w:r w:rsidR="00372B22" w:rsidRPr="00372B22">
        <w:t xml:space="preserve">kommer regeringen att lämna förslag </w:t>
      </w:r>
      <w:r w:rsidR="00166608">
        <w:t xml:space="preserve">till förändringar i lagstiftningen rörande kontakt med barn i sexuellt syfte (s.k. </w:t>
      </w:r>
      <w:proofErr w:type="spellStart"/>
      <w:r w:rsidR="00166608">
        <w:t>gromning</w:t>
      </w:r>
      <w:proofErr w:type="spellEnd"/>
      <w:r w:rsidR="00166608">
        <w:t xml:space="preserve">) </w:t>
      </w:r>
      <w:r w:rsidR="00372B22">
        <w:t>under 2017</w:t>
      </w:r>
      <w:r w:rsidR="00166608">
        <w:t>. Vidare har betänkandet från 2014 års sexualbrottskommitté remiss</w:t>
      </w:r>
      <w:r w:rsidR="00166608">
        <w:softHyphen/>
        <w:t xml:space="preserve">behandlats och förslagen bereds nu i Regeringskansliet. </w:t>
      </w:r>
      <w:r w:rsidR="00A114A6" w:rsidRPr="00A114A6">
        <w:t>Detsamma gäller delbetänkandet från 2014 års människohandelsutredning, där det bl.a. föreslås att straffet för brottet köp av sexuell handling av barn ska skärpas.</w:t>
      </w:r>
    </w:p>
    <w:p w14:paraId="6985C730" w14:textId="77777777" w:rsidR="00166608" w:rsidRDefault="00166608" w:rsidP="00215420">
      <w:pPr>
        <w:pStyle w:val="RKnormal"/>
      </w:pPr>
    </w:p>
    <w:p w14:paraId="4C375E25" w14:textId="77777777" w:rsidR="00312900" w:rsidRDefault="00166608" w:rsidP="002C0EDF">
      <w:pPr>
        <w:pStyle w:val="RKnormal"/>
      </w:pPr>
      <w:r>
        <w:t xml:space="preserve">Som Ellen </w:t>
      </w:r>
      <w:proofErr w:type="spellStart"/>
      <w:r>
        <w:t>Juntti</w:t>
      </w:r>
      <w:proofErr w:type="spellEnd"/>
      <w:r>
        <w:t xml:space="preserve"> påpekar i sin fråga </w:t>
      </w:r>
      <w:r w:rsidR="00F12EB0">
        <w:t xml:space="preserve">har jag </w:t>
      </w:r>
      <w:r w:rsidR="00FD4DDB">
        <w:t xml:space="preserve">också </w:t>
      </w:r>
      <w:r w:rsidR="00F12EB0">
        <w:t>initierat en översyn av</w:t>
      </w:r>
      <w:r w:rsidR="00B00AEA">
        <w:t xml:space="preserve"> barnpornografibrottet</w:t>
      </w:r>
      <w:r w:rsidR="00F12EB0">
        <w:t>. Översynen</w:t>
      </w:r>
      <w:r w:rsidR="00B00AEA">
        <w:t xml:space="preserve"> kommer att omfatta både brottets placering i brottsbalken och frågan om skärpta straff.</w:t>
      </w:r>
      <w:r w:rsidR="00A9211B">
        <w:t xml:space="preserve"> </w:t>
      </w:r>
      <w:r w:rsidR="005A71F6">
        <w:t>I upp</w:t>
      </w:r>
      <w:r w:rsidR="00F12EB0">
        <w:softHyphen/>
      </w:r>
      <w:r w:rsidR="005A71F6">
        <w:t xml:space="preserve">draget kommer </w:t>
      </w:r>
      <w:r w:rsidR="00F12EB0">
        <w:t xml:space="preserve">det vidare </w:t>
      </w:r>
      <w:r w:rsidR="005A71F6">
        <w:t xml:space="preserve">att ingå att </w:t>
      </w:r>
      <w:r w:rsidR="005A71F6" w:rsidRPr="005A71F6">
        <w:t>lämna förslag till nödvändiga författnings</w:t>
      </w:r>
      <w:r w:rsidR="00683D3F">
        <w:softHyphen/>
      </w:r>
      <w:r w:rsidR="005A71F6" w:rsidRPr="005A71F6">
        <w:t>ändringar</w:t>
      </w:r>
      <w:r w:rsidR="005A71F6">
        <w:t xml:space="preserve">. </w:t>
      </w:r>
      <w:r w:rsidR="00312900">
        <w:t>När utredare</w:t>
      </w:r>
      <w:r w:rsidR="00DF290F">
        <w:t>n</w:t>
      </w:r>
      <w:r w:rsidR="00312900">
        <w:t xml:space="preserve"> har redovisat sina bedömningar och förslag och dessa har remissbehandlats </w:t>
      </w:r>
      <w:r w:rsidR="00FD4DDB">
        <w:t>avser</w:t>
      </w:r>
      <w:r w:rsidR="00312900">
        <w:t xml:space="preserve"> regeringen</w:t>
      </w:r>
      <w:r w:rsidR="00FD4DDB">
        <w:t xml:space="preserve"> att</w:t>
      </w:r>
      <w:r w:rsidR="00312900">
        <w:t xml:space="preserve"> återkomma till riksdagen med förslag. </w:t>
      </w:r>
    </w:p>
    <w:p w14:paraId="032385E4" w14:textId="77777777" w:rsidR="003450DA" w:rsidRDefault="003450DA" w:rsidP="00215420">
      <w:pPr>
        <w:pStyle w:val="RKnormal"/>
      </w:pPr>
    </w:p>
    <w:p w14:paraId="04D42425" w14:textId="77777777" w:rsidR="00166608" w:rsidRDefault="00166608">
      <w:pPr>
        <w:pStyle w:val="RKnormal"/>
      </w:pPr>
    </w:p>
    <w:p w14:paraId="597B4847" w14:textId="77777777" w:rsidR="00215420" w:rsidRDefault="00A32028">
      <w:pPr>
        <w:pStyle w:val="RKnormal"/>
      </w:pPr>
      <w:r>
        <w:t>Stockholm den 2</w:t>
      </w:r>
      <w:r w:rsidR="000B5B50">
        <w:t>4</w:t>
      </w:r>
      <w:r>
        <w:t xml:space="preserve"> </w:t>
      </w:r>
      <w:r w:rsidR="000B5B50">
        <w:t>mars</w:t>
      </w:r>
      <w:r w:rsidR="00215420">
        <w:t xml:space="preserve"> 2017</w:t>
      </w:r>
    </w:p>
    <w:p w14:paraId="6990BC67" w14:textId="77777777" w:rsidR="00215420" w:rsidRDefault="00215420">
      <w:pPr>
        <w:pStyle w:val="RKnormal"/>
      </w:pPr>
    </w:p>
    <w:p w14:paraId="7098B433" w14:textId="77777777" w:rsidR="00215420" w:rsidRDefault="00215420">
      <w:pPr>
        <w:pStyle w:val="RKnormal"/>
      </w:pPr>
    </w:p>
    <w:p w14:paraId="2D46013D" w14:textId="77777777" w:rsidR="00215420" w:rsidRDefault="00215420">
      <w:pPr>
        <w:pStyle w:val="RKnormal"/>
      </w:pPr>
      <w:r>
        <w:t>Morgan Johansson</w:t>
      </w:r>
    </w:p>
    <w:sectPr w:rsidR="0021542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412D9" w14:textId="77777777" w:rsidR="00116E3D" w:rsidRDefault="00116E3D">
      <w:r>
        <w:separator/>
      </w:r>
    </w:p>
  </w:endnote>
  <w:endnote w:type="continuationSeparator" w:id="0">
    <w:p w14:paraId="26D5CD97" w14:textId="77777777" w:rsidR="00116E3D" w:rsidRDefault="0011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A4C9C" w14:textId="77777777" w:rsidR="00116E3D" w:rsidRDefault="00116E3D">
      <w:r>
        <w:separator/>
      </w:r>
    </w:p>
  </w:footnote>
  <w:footnote w:type="continuationSeparator" w:id="0">
    <w:p w14:paraId="09F594DF" w14:textId="77777777" w:rsidR="00116E3D" w:rsidRDefault="0011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9A6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666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3CC4A7" w14:textId="77777777">
      <w:trPr>
        <w:cantSplit/>
      </w:trPr>
      <w:tc>
        <w:tcPr>
          <w:tcW w:w="3119" w:type="dxa"/>
        </w:tcPr>
        <w:p w14:paraId="187B68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63BC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446753" w14:textId="77777777" w:rsidR="00E80146" w:rsidRDefault="00E80146">
          <w:pPr>
            <w:pStyle w:val="Sidhuvud"/>
            <w:ind w:right="360"/>
          </w:pPr>
        </w:p>
      </w:tc>
    </w:tr>
  </w:tbl>
  <w:p w14:paraId="0F510AE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AAE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91952C" w14:textId="77777777">
      <w:trPr>
        <w:cantSplit/>
      </w:trPr>
      <w:tc>
        <w:tcPr>
          <w:tcW w:w="3119" w:type="dxa"/>
        </w:tcPr>
        <w:p w14:paraId="53C618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9AAB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B5F555" w14:textId="77777777" w:rsidR="00E80146" w:rsidRDefault="00E80146">
          <w:pPr>
            <w:pStyle w:val="Sidhuvud"/>
            <w:ind w:right="360"/>
          </w:pPr>
        </w:p>
      </w:tc>
    </w:tr>
  </w:tbl>
  <w:p w14:paraId="2C1483E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24B4E" w14:textId="77777777" w:rsidR="00215420" w:rsidRDefault="002F5A9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CF3AF7" wp14:editId="7016060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F99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0BA78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F26D3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9E701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0C05"/>
    <w:multiLevelType w:val="hybridMultilevel"/>
    <w:tmpl w:val="E2DA54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4307B"/>
    <w:multiLevelType w:val="hybridMultilevel"/>
    <w:tmpl w:val="009EF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20"/>
    <w:rsid w:val="00001248"/>
    <w:rsid w:val="000A6D80"/>
    <w:rsid w:val="000B5B50"/>
    <w:rsid w:val="000C39EA"/>
    <w:rsid w:val="000E4FD5"/>
    <w:rsid w:val="00110648"/>
    <w:rsid w:val="00116E3D"/>
    <w:rsid w:val="001315C3"/>
    <w:rsid w:val="0013223B"/>
    <w:rsid w:val="00137468"/>
    <w:rsid w:val="00150384"/>
    <w:rsid w:val="00160901"/>
    <w:rsid w:val="00166608"/>
    <w:rsid w:val="001805B7"/>
    <w:rsid w:val="001A4CF2"/>
    <w:rsid w:val="00215420"/>
    <w:rsid w:val="002256E6"/>
    <w:rsid w:val="002415F0"/>
    <w:rsid w:val="00245485"/>
    <w:rsid w:val="00285FD7"/>
    <w:rsid w:val="00294883"/>
    <w:rsid w:val="002C0EDF"/>
    <w:rsid w:val="002F5A96"/>
    <w:rsid w:val="002F7BC1"/>
    <w:rsid w:val="00300D30"/>
    <w:rsid w:val="00312900"/>
    <w:rsid w:val="003450DA"/>
    <w:rsid w:val="00346D36"/>
    <w:rsid w:val="00367B1C"/>
    <w:rsid w:val="00372B22"/>
    <w:rsid w:val="00372D7E"/>
    <w:rsid w:val="003902B2"/>
    <w:rsid w:val="003B1362"/>
    <w:rsid w:val="00425F7C"/>
    <w:rsid w:val="00434F9B"/>
    <w:rsid w:val="00467D9A"/>
    <w:rsid w:val="004A328D"/>
    <w:rsid w:val="004B0B5D"/>
    <w:rsid w:val="004C3836"/>
    <w:rsid w:val="00562E75"/>
    <w:rsid w:val="0058762B"/>
    <w:rsid w:val="005A71F6"/>
    <w:rsid w:val="005C790E"/>
    <w:rsid w:val="005D0BEB"/>
    <w:rsid w:val="0060428C"/>
    <w:rsid w:val="006064F9"/>
    <w:rsid w:val="00683D3F"/>
    <w:rsid w:val="006C4CF8"/>
    <w:rsid w:val="006E4E11"/>
    <w:rsid w:val="007242A3"/>
    <w:rsid w:val="00727507"/>
    <w:rsid w:val="007408F7"/>
    <w:rsid w:val="007A6855"/>
    <w:rsid w:val="007D7BCA"/>
    <w:rsid w:val="007F5B82"/>
    <w:rsid w:val="00834AA6"/>
    <w:rsid w:val="008417FF"/>
    <w:rsid w:val="00890932"/>
    <w:rsid w:val="008D330D"/>
    <w:rsid w:val="008F3C8F"/>
    <w:rsid w:val="008F7350"/>
    <w:rsid w:val="0092027A"/>
    <w:rsid w:val="00924367"/>
    <w:rsid w:val="00955E31"/>
    <w:rsid w:val="0096419D"/>
    <w:rsid w:val="009704F6"/>
    <w:rsid w:val="00992E72"/>
    <w:rsid w:val="009E1588"/>
    <w:rsid w:val="009F38DF"/>
    <w:rsid w:val="009F7564"/>
    <w:rsid w:val="00A114A6"/>
    <w:rsid w:val="00A32028"/>
    <w:rsid w:val="00A54417"/>
    <w:rsid w:val="00A9211B"/>
    <w:rsid w:val="00AA5144"/>
    <w:rsid w:val="00AF26D1"/>
    <w:rsid w:val="00AF68FC"/>
    <w:rsid w:val="00B00AEA"/>
    <w:rsid w:val="00B01086"/>
    <w:rsid w:val="00B3681F"/>
    <w:rsid w:val="00B57B1A"/>
    <w:rsid w:val="00BD57E0"/>
    <w:rsid w:val="00C118C6"/>
    <w:rsid w:val="00C27A18"/>
    <w:rsid w:val="00C514D6"/>
    <w:rsid w:val="00C57BFA"/>
    <w:rsid w:val="00CC4824"/>
    <w:rsid w:val="00CF6981"/>
    <w:rsid w:val="00D133D7"/>
    <w:rsid w:val="00D161D4"/>
    <w:rsid w:val="00D370C3"/>
    <w:rsid w:val="00DB0C98"/>
    <w:rsid w:val="00DF290F"/>
    <w:rsid w:val="00E02FB1"/>
    <w:rsid w:val="00E03691"/>
    <w:rsid w:val="00E5225F"/>
    <w:rsid w:val="00E80146"/>
    <w:rsid w:val="00E86961"/>
    <w:rsid w:val="00E904D0"/>
    <w:rsid w:val="00EC25F9"/>
    <w:rsid w:val="00ED583F"/>
    <w:rsid w:val="00EE7A27"/>
    <w:rsid w:val="00EF4F0A"/>
    <w:rsid w:val="00F12EB0"/>
    <w:rsid w:val="00F1428C"/>
    <w:rsid w:val="00F6737A"/>
    <w:rsid w:val="00F67AFA"/>
    <w:rsid w:val="00F80335"/>
    <w:rsid w:val="00F9056D"/>
    <w:rsid w:val="00FA029F"/>
    <w:rsid w:val="00FA3BE1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16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38DF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F9056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9056D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5C790E"/>
    <w:rPr>
      <w:sz w:val="16"/>
      <w:szCs w:val="16"/>
    </w:rPr>
  </w:style>
  <w:style w:type="paragraph" w:styleId="Kommentarer">
    <w:name w:val="annotation text"/>
    <w:basedOn w:val="Normal"/>
    <w:link w:val="KommentarerChar"/>
    <w:rsid w:val="005C790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C790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C790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C790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38DF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F9056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9056D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5C790E"/>
    <w:rPr>
      <w:sz w:val="16"/>
      <w:szCs w:val="16"/>
    </w:rPr>
  </w:style>
  <w:style w:type="paragraph" w:styleId="Kommentarer">
    <w:name w:val="annotation text"/>
    <w:basedOn w:val="Normal"/>
    <w:link w:val="KommentarerChar"/>
    <w:rsid w:val="005C790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C790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C790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C790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4b3e8ced-129f-4202-989d-aded51fe3ce2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DFB88-E49E-43A8-A59F-DB5318EA497D}"/>
</file>

<file path=customXml/itemProps2.xml><?xml version="1.0" encoding="utf-8"?>
<ds:datastoreItem xmlns:ds="http://schemas.openxmlformats.org/officeDocument/2006/customXml" ds:itemID="{102A63E3-123B-4F16-8A72-0C7B2B8D2055}"/>
</file>

<file path=customXml/itemProps3.xml><?xml version="1.0" encoding="utf-8"?>
<ds:datastoreItem xmlns:ds="http://schemas.openxmlformats.org/officeDocument/2006/customXml" ds:itemID="{8BD3E4D8-2773-4BF9-A4D6-7ABA64E6E870}"/>
</file>

<file path=customXml/itemProps4.xml><?xml version="1.0" encoding="utf-8"?>
<ds:datastoreItem xmlns:ds="http://schemas.openxmlformats.org/officeDocument/2006/customXml" ds:itemID="{0CDEB37A-9A3D-43B9-94E0-FEB21DB7C48E}"/>
</file>

<file path=customXml/itemProps5.xml><?xml version="1.0" encoding="utf-8"?>
<ds:datastoreItem xmlns:ds="http://schemas.openxmlformats.org/officeDocument/2006/customXml" ds:itemID="{A93EA4EF-1530-40B3-9EC2-262875B10477}"/>
</file>

<file path=customXml/itemProps6.xml><?xml version="1.0" encoding="utf-8"?>
<ds:datastoreItem xmlns:ds="http://schemas.openxmlformats.org/officeDocument/2006/customXml" ds:itemID="{2614CF46-2445-4813-B7A9-03BBD7D5B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Jansson</dc:creator>
  <cp:lastModifiedBy>Gunilla Hansson-Böe</cp:lastModifiedBy>
  <cp:revision>2</cp:revision>
  <cp:lastPrinted>2017-03-20T12:51:00Z</cp:lastPrinted>
  <dcterms:created xsi:type="dcterms:W3CDTF">2017-03-23T13:29:00Z</dcterms:created>
  <dcterms:modified xsi:type="dcterms:W3CDTF">2017-03-23T13:29:00Z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85b1830c-79ae-4409-8939-a090f6cf59eb</vt:lpwstr>
  </property>
</Properties>
</file>