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29AA" w:rsidRPr="00830EB2" w:rsidRDefault="00DE29AA">
      <w:pPr>
        <w:pStyle w:val="Hemstlrubrik"/>
      </w:pPr>
      <w:r w:rsidRPr="00830EB2">
        <w:t>Förslag till riksdagsbeslut</w:t>
      </w:r>
    </w:p>
    <w:p w:rsidR="00DE29AA" w:rsidRPr="00830EB2" w:rsidRDefault="00DE29AA">
      <w:pPr>
        <w:pStyle w:val="Hemstlatt"/>
        <w:ind w:left="0"/>
      </w:pPr>
      <w:r w:rsidRPr="00830EB2">
        <w:t>Riksdagen tillkännager för regeringen som sin mening vad som anförs i motionen om att ge de lokala och regionala skyddsombuden möjlighet att verka.</w:t>
      </w:r>
    </w:p>
    <w:p w:rsidR="00DE29AA" w:rsidRPr="00830EB2" w:rsidRDefault="00DE29AA">
      <w:pPr>
        <w:pStyle w:val="Rubrik1"/>
      </w:pPr>
      <w:r w:rsidRPr="00830EB2">
        <w:t>Motivering</w:t>
      </w:r>
    </w:p>
    <w:p w:rsidR="00DE29AA" w:rsidRPr="00830EB2" w:rsidRDefault="00DE29AA">
      <w:r w:rsidRPr="00830EB2">
        <w:t>Vi har det senaste året sett att efterfrågan på arbetskraft ökar och att det arb</w:t>
      </w:r>
      <w:r w:rsidRPr="00830EB2">
        <w:t>e</w:t>
      </w:r>
      <w:r w:rsidRPr="00830EB2">
        <w:t>tas intensivt. Baksidan av detta är att alla arbetsgivare inte har samma intresse för att deras anställda ska förbli friska. När efterfrågan är stor är det lätt att glömma arbetsmiljön.</w:t>
      </w:r>
    </w:p>
    <w:p w:rsidR="00DE29AA" w:rsidRPr="00830EB2" w:rsidRDefault="00DE29AA">
      <w:pPr>
        <w:pStyle w:val="Normaltindrag"/>
      </w:pPr>
      <w:r w:rsidRPr="00830EB2">
        <w:t>Regelverket säger att det ska finnas skyddsombud på alla arbetsplatser. För de minsta arbetsplatserna finns det regionala skyddsombud som åker runt på arbetsplatserna och gör arbetsplatsbesök.</w:t>
      </w:r>
    </w:p>
    <w:p w:rsidR="00DE29AA" w:rsidRPr="00830EB2" w:rsidRDefault="00DE29AA">
      <w:pPr>
        <w:pStyle w:val="Normaltindrag"/>
      </w:pPr>
      <w:r w:rsidRPr="00830EB2">
        <w:t>Arbetsmiljöverket är skyddsombudens förlängda arm, och hit kan skydd</w:t>
      </w:r>
      <w:r w:rsidRPr="00830EB2">
        <w:t>s</w:t>
      </w:r>
      <w:r w:rsidRPr="00830EB2">
        <w:t>ombuden vända sig för att för att få hjälp med arbetsmiljön. Arbetsmiljöve</w:t>
      </w:r>
      <w:r w:rsidRPr="00830EB2">
        <w:t>r</w:t>
      </w:r>
      <w:r w:rsidRPr="00830EB2">
        <w:t>ket har möjlighet att göra inspektioner på arbetsplatserna, och om arbetsgiv</w:t>
      </w:r>
      <w:r w:rsidRPr="00830EB2">
        <w:t>a</w:t>
      </w:r>
      <w:r w:rsidRPr="00830EB2">
        <w:t>ren inte följer gällande arbetsmiljöregler har inspektörerna från Arbetsmilj</w:t>
      </w:r>
      <w:r w:rsidRPr="00830EB2">
        <w:t>ö</w:t>
      </w:r>
      <w:r w:rsidRPr="00830EB2">
        <w:t>verket möjlighet att vidta åtgärder.</w:t>
      </w:r>
    </w:p>
    <w:p w:rsidR="00DE29AA" w:rsidRPr="00830EB2" w:rsidRDefault="00DE29AA">
      <w:pPr>
        <w:pStyle w:val="Normaltindrag"/>
      </w:pPr>
      <w:r w:rsidRPr="00830EB2">
        <w:t>Den senaste tidens nedskärningar på Arbetsmiljöverket riskerar att sätta många människors fysiska och psykiska hälsa på spel. Vill vi ha människor i arbete är det viktigt att vi inte sliter ut dem i förtid.</w:t>
      </w:r>
    </w:p>
    <w:p w:rsidR="00DE29AA" w:rsidRPr="00830EB2" w:rsidRDefault="00DE29AA">
      <w:pPr>
        <w:pStyle w:val="Normaltindrag"/>
      </w:pPr>
      <w:r w:rsidRPr="00830EB2">
        <w:t>De lokala och regionala skyddsombudens arbete är viktigt, och det är vi</w:t>
      </w:r>
      <w:r w:rsidRPr="00830EB2">
        <w:t>k</w:t>
      </w:r>
      <w:r w:rsidRPr="00830EB2">
        <w:t>tigt att man stoppar utarmningen av Arbetsmiljöverket.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30EB2">
        <w:trPr>
          <w:cantSplit/>
        </w:trPr>
        <w:tc>
          <w:tcPr>
            <w:tcW w:w="3046" w:type="dxa"/>
          </w:tcPr>
          <w:p w:rsidR="00DE29AA" w:rsidRPr="00830EB2" w:rsidRDefault="00DE29AA">
            <w:pPr>
              <w:pStyle w:val="UnderskriftDatum"/>
              <w:spacing w:before="240"/>
            </w:pPr>
            <w:r w:rsidRPr="00830EB2">
              <w:lastRenderedPageBreak/>
              <w:t>Stockholm den 27 september 2007</w:t>
            </w:r>
          </w:p>
        </w:tc>
        <w:tc>
          <w:tcPr>
            <w:tcW w:w="3047" w:type="dxa"/>
          </w:tcPr>
          <w:p w:rsidR="00DE29AA" w:rsidRPr="00830EB2" w:rsidRDefault="00DE29AA">
            <w:pPr>
              <w:pStyle w:val="Underskrifter"/>
              <w:spacing w:before="240"/>
            </w:pPr>
          </w:p>
        </w:tc>
      </w:tr>
      <w:tr w:rsidR="00000000" w:rsidRPr="00830EB2">
        <w:trPr>
          <w:cantSplit/>
        </w:trPr>
        <w:tc>
          <w:tcPr>
            <w:tcW w:w="3046" w:type="dxa"/>
          </w:tcPr>
          <w:p w:rsidR="00DE29AA" w:rsidRPr="00830EB2" w:rsidRDefault="00DE29AA">
            <w:pPr>
              <w:pStyle w:val="Underskrifter"/>
            </w:pPr>
            <w:r w:rsidRPr="00830EB2">
              <w:t>Lars Mejern Larsson (s)</w:t>
            </w:r>
          </w:p>
        </w:tc>
        <w:tc>
          <w:tcPr>
            <w:tcW w:w="3046" w:type="dxa"/>
          </w:tcPr>
          <w:p w:rsidR="00DE29AA" w:rsidRPr="00830EB2" w:rsidRDefault="00DE29AA">
            <w:pPr>
              <w:pStyle w:val="Underskrifter"/>
            </w:pPr>
          </w:p>
        </w:tc>
      </w:tr>
      <w:tr w:rsidR="00000000" w:rsidRPr="00830EB2">
        <w:trPr>
          <w:cantSplit/>
        </w:trPr>
        <w:tc>
          <w:tcPr>
            <w:tcW w:w="3046" w:type="dxa"/>
          </w:tcPr>
          <w:p w:rsidR="00DE29AA" w:rsidRPr="00830EB2" w:rsidRDefault="00DE29AA">
            <w:pPr>
              <w:pStyle w:val="Underskrifter"/>
            </w:pPr>
            <w:r w:rsidRPr="00830EB2">
              <w:t>Berit Högman (s)</w:t>
            </w:r>
          </w:p>
        </w:tc>
        <w:tc>
          <w:tcPr>
            <w:tcW w:w="3046" w:type="dxa"/>
          </w:tcPr>
          <w:p w:rsidR="00DE29AA" w:rsidRPr="00830EB2" w:rsidRDefault="00DE29AA">
            <w:pPr>
              <w:pStyle w:val="Underskrifter"/>
            </w:pPr>
            <w:r w:rsidRPr="00830EB2">
              <w:t>Ann-Kristine Johansson (s)</w:t>
            </w:r>
          </w:p>
        </w:tc>
      </w:tr>
      <w:tr w:rsidR="00000000" w:rsidRPr="00830EB2">
        <w:trPr>
          <w:cantSplit/>
        </w:trPr>
        <w:tc>
          <w:tcPr>
            <w:tcW w:w="3046" w:type="dxa"/>
          </w:tcPr>
          <w:p w:rsidR="00DE29AA" w:rsidRPr="00830EB2" w:rsidRDefault="00DE29AA">
            <w:pPr>
              <w:pStyle w:val="Underskrifter"/>
            </w:pPr>
            <w:r w:rsidRPr="00830EB2">
              <w:t>Marina Pettersson (s)</w:t>
            </w:r>
          </w:p>
        </w:tc>
        <w:tc>
          <w:tcPr>
            <w:tcW w:w="3046" w:type="dxa"/>
          </w:tcPr>
          <w:p w:rsidR="00DE29AA" w:rsidRPr="00830EB2" w:rsidRDefault="00DE29AA">
            <w:pPr>
              <w:pStyle w:val="Underskrifter"/>
            </w:pPr>
            <w:r w:rsidRPr="00830EB2">
              <w:t>Tommy Ternemar (s)</w:t>
            </w:r>
          </w:p>
        </w:tc>
      </w:tr>
    </w:tbl>
    <w:p w:rsidR="00DE29AA" w:rsidRPr="00830EB2" w:rsidRDefault="00DE29AA">
      <w:pPr>
        <w:pStyle w:val="Normaltindrag"/>
      </w:pPr>
    </w:p>
    <w:sectPr w:rsidR="00DE29AA" w:rsidRPr="00830E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9AA" w:rsidRPr="00830EB2" w:rsidRDefault="00DE29AA">
      <w:r w:rsidRPr="00830EB2">
        <w:separator/>
      </w:r>
    </w:p>
  </w:endnote>
  <w:endnote w:type="continuationSeparator" w:id="0">
    <w:p w:rsidR="00DE29AA" w:rsidRPr="00830EB2" w:rsidRDefault="00DE29AA">
      <w:r w:rsidRPr="00830E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9AA" w:rsidRPr="00830EB2" w:rsidRDefault="00830EB2">
    <w:pPr>
      <w:pStyle w:val="Sidfot"/>
    </w:pPr>
    <w:r w:rsidRPr="00830E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55778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9AA" w:rsidRDefault="00DE29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29AA" w:rsidRDefault="00DE29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9AA" w:rsidRPr="00830EB2" w:rsidRDefault="00830EB2">
    <w:pPr>
      <w:pStyle w:val="Sidfot"/>
    </w:pPr>
    <w:r w:rsidRPr="00830E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253017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9AA" w:rsidRDefault="00DE29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29AA" w:rsidRDefault="00DE29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9AA" w:rsidRPr="00830EB2" w:rsidRDefault="00830EB2">
    <w:pPr>
      <w:pStyle w:val="Sidfot"/>
    </w:pPr>
    <w:r w:rsidRPr="00830E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93426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9AA" w:rsidRDefault="00DE29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29AA" w:rsidRDefault="00DE29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9AA" w:rsidRPr="00830EB2" w:rsidRDefault="00DE29AA">
      <w:r w:rsidRPr="00830EB2">
        <w:separator/>
      </w:r>
    </w:p>
  </w:footnote>
  <w:footnote w:type="continuationSeparator" w:id="0">
    <w:p w:rsidR="00DE29AA" w:rsidRPr="00830EB2" w:rsidRDefault="00DE29AA">
      <w:r w:rsidRPr="00830E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9AA" w:rsidRPr="00830EB2" w:rsidRDefault="00830EB2">
    <w:pPr>
      <w:pStyle w:val="Sidhuvud"/>
    </w:pPr>
    <w:r w:rsidRPr="00830E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37178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9AA" w:rsidRDefault="00DE29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29AA" w:rsidRDefault="00DE29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9AA" w:rsidRPr="00830EB2" w:rsidRDefault="00830EB2">
    <w:pPr>
      <w:pStyle w:val="Sidhuvud"/>
    </w:pPr>
    <w:r w:rsidRPr="00830E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29142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9AA" w:rsidRDefault="00DE29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29AA" w:rsidRDefault="00DE29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9AA" w:rsidRPr="00830EB2" w:rsidRDefault="00DE29AA">
    <w:pPr>
      <w:pStyle w:val="FSHNormal"/>
      <w:tabs>
        <w:tab w:val="right" w:pos="5840"/>
      </w:tabs>
    </w:pPr>
    <w:r w:rsidRPr="00830EB2">
      <w:br/>
    </w:r>
    <w:r w:rsidRPr="00830EB2">
      <w:fldChar w:fldCharType="begin" w:fldLock="1"/>
    </w:r>
    <w:r w:rsidRPr="00830EB2">
      <w:instrText xml:space="preserve"> DOCPROPERTY</w:instrText>
    </w:r>
    <w:r w:rsidRPr="00830EB2">
      <w:rPr>
        <w:sz w:val="18"/>
      </w:rPr>
      <w:instrText xml:space="preserve"> "YearUser" *\charformat </w:instrText>
    </w:r>
    <w:r w:rsidRPr="00830EB2">
      <w:fldChar w:fldCharType="separate"/>
    </w:r>
    <w:r w:rsidRPr="00830EB2">
      <w:t>2007/08</w:t>
    </w:r>
    <w:r w:rsidRPr="00830EB2">
      <w:fldChar w:fldCharType="end"/>
    </w:r>
    <w:r w:rsidRPr="00830EB2">
      <w:t xml:space="preserve"> </w:t>
    </w:r>
    <w:r w:rsidRPr="00830EB2">
      <w:tab/>
      <w:t xml:space="preserve">mnr: </w:t>
    </w:r>
    <w:r w:rsidRPr="00830EB2">
      <w:fldChar w:fldCharType="begin" w:fldLock="1"/>
    </w:r>
    <w:r w:rsidRPr="00830EB2">
      <w:instrText xml:space="preserve"> DOCPROPERTY</w:instrText>
    </w:r>
    <w:r w:rsidRPr="00830EB2">
      <w:rPr>
        <w:sz w:val="18"/>
      </w:rPr>
      <w:instrText xml:space="preserve"> "Motionsnummer" *\charformat </w:instrText>
    </w:r>
    <w:r w:rsidRPr="00830EB2">
      <w:fldChar w:fldCharType="separate"/>
    </w:r>
    <w:r w:rsidRPr="00830EB2">
      <w:t>A328</w:t>
    </w:r>
    <w:r w:rsidRPr="00830EB2">
      <w:fldChar w:fldCharType="end"/>
    </w:r>
    <w:r w:rsidRPr="00830EB2">
      <w:br/>
    </w:r>
    <w:r w:rsidRPr="00830EB2">
      <w:fldChar w:fldCharType="begin" w:fldLock="1"/>
    </w:r>
    <w:r w:rsidRPr="00830EB2">
      <w:instrText xml:space="preserve"> DOCPROPERTY</w:instrText>
    </w:r>
    <w:r w:rsidRPr="00830EB2">
      <w:rPr>
        <w:sz w:val="18"/>
      </w:rPr>
      <w:instrText xml:space="preserve"> "Samling" *\charformat </w:instrText>
    </w:r>
    <w:r w:rsidRPr="00830EB2">
      <w:fldChar w:fldCharType="end"/>
    </w:r>
    <w:r w:rsidRPr="00830EB2">
      <w:tab/>
      <w:t xml:space="preserve">pnr: </w:t>
    </w:r>
    <w:r w:rsidRPr="00830EB2">
      <w:fldChar w:fldCharType="begin" w:fldLock="1"/>
    </w:r>
    <w:r w:rsidRPr="00830EB2">
      <w:instrText xml:space="preserve"> DOCPROPERTY</w:instrText>
    </w:r>
    <w:r w:rsidRPr="00830EB2">
      <w:rPr>
        <w:sz w:val="18"/>
      </w:rPr>
      <w:instrText xml:space="preserve"> "Partinummer" *\charformat </w:instrText>
    </w:r>
    <w:r w:rsidRPr="00830EB2">
      <w:fldChar w:fldCharType="separate"/>
    </w:r>
    <w:r w:rsidRPr="00830EB2">
      <w:t>s27015</w:t>
    </w:r>
    <w:r w:rsidRPr="00830EB2">
      <w:fldChar w:fldCharType="end"/>
    </w:r>
  </w:p>
  <w:p w:rsidR="00DE29AA" w:rsidRPr="00830EB2" w:rsidRDefault="00DE29AA">
    <w:pPr>
      <w:pStyle w:val="FSHRub1"/>
    </w:pPr>
    <w:r w:rsidRPr="00830EB2">
      <w:t>Motion till riksdagen</w:t>
    </w:r>
    <w:r w:rsidRPr="00830EB2">
      <w:br/>
    </w:r>
    <w:r w:rsidRPr="00830EB2">
      <w:fldChar w:fldCharType="begin" w:fldLock="1"/>
    </w:r>
    <w:r w:rsidRPr="00830EB2">
      <w:instrText xml:space="preserve"> DOCPROPERTY "YearUser" *\charformat </w:instrText>
    </w:r>
    <w:r w:rsidRPr="00830EB2">
      <w:fldChar w:fldCharType="separate"/>
    </w:r>
    <w:r w:rsidRPr="00830EB2">
      <w:t>2007/08</w:t>
    </w:r>
    <w:r w:rsidRPr="00830EB2">
      <w:fldChar w:fldCharType="end"/>
    </w:r>
    <w:r w:rsidRPr="00830EB2">
      <w:t>:</w:t>
    </w:r>
    <w:r w:rsidRPr="00830EB2">
      <w:fldChar w:fldCharType="begin" w:fldLock="1"/>
    </w:r>
    <w:r w:rsidRPr="00830EB2">
      <w:instrText xml:space="preserve"> DOCPROPERTY "Motionsnummer" *\charformat </w:instrText>
    </w:r>
    <w:r w:rsidRPr="00830EB2">
      <w:fldChar w:fldCharType="separate"/>
    </w:r>
    <w:r w:rsidRPr="00830EB2">
      <w:t>A328</w:t>
    </w:r>
    <w:r w:rsidRPr="00830EB2">
      <w:fldChar w:fldCharType="end"/>
    </w:r>
  </w:p>
  <w:p w:rsidR="00DE29AA" w:rsidRPr="00830EB2" w:rsidRDefault="00DE29AA">
    <w:pPr>
      <w:pStyle w:val="FSHNormalS5"/>
    </w:pPr>
    <w:r w:rsidRPr="00830EB2">
      <w:fldChar w:fldCharType="begin" w:fldLock="1"/>
    </w:r>
    <w:r w:rsidRPr="00830EB2">
      <w:instrText xml:space="preserve"> DOCPROPERTY "MotionarText" *\charformat </w:instrText>
    </w:r>
    <w:r w:rsidRPr="00830EB2">
      <w:fldChar w:fldCharType="separate"/>
    </w:r>
    <w:r w:rsidRPr="00830EB2">
      <w:t>av Lars Mejern Larsson m.fl. (s)</w:t>
    </w:r>
    <w:r w:rsidRPr="00830EB2">
      <w:fldChar w:fldCharType="end"/>
    </w:r>
    <w:r w:rsidRPr="00830EB2">
      <w:br/>
    </w:r>
    <w:r w:rsidRPr="00830EB2">
      <w:fldChar w:fldCharType="begin" w:fldLock="1"/>
    </w:r>
    <w:r w:rsidRPr="00830EB2">
      <w:instrText xml:space="preserve"> DOCPROPERTY "SvarFrasKort" *\charformat </w:instrText>
    </w:r>
    <w:r w:rsidRPr="00830EB2">
      <w:fldChar w:fldCharType="end"/>
    </w:r>
  </w:p>
  <w:p w:rsidR="00DE29AA" w:rsidRPr="00830EB2" w:rsidRDefault="00DE29AA">
    <w:pPr>
      <w:pStyle w:val="FSHTitel"/>
    </w:pPr>
    <w:r w:rsidRPr="00830EB2">
      <w:fldChar w:fldCharType="begin" w:fldLock="1"/>
    </w:r>
    <w:r w:rsidRPr="00830EB2">
      <w:instrText xml:space="preserve"> DOCPROPERTY</w:instrText>
    </w:r>
    <w:r w:rsidRPr="00830EB2">
      <w:rPr>
        <w:sz w:val="18"/>
      </w:rPr>
      <w:instrText xml:space="preserve"> "RubrikSvar" *\charformat </w:instrText>
    </w:r>
    <w:r w:rsidRPr="00830EB2">
      <w:fldChar w:fldCharType="separate"/>
    </w:r>
    <w:r w:rsidRPr="00830EB2">
      <w:t>De lokala och regionala skyddsombudens roll</w:t>
    </w:r>
    <w:r w:rsidRPr="00830EB2">
      <w:fldChar w:fldCharType="end"/>
    </w:r>
  </w:p>
  <w:p w:rsidR="00DE29AA" w:rsidRPr="00830EB2" w:rsidRDefault="00DE29AA">
    <w:pPr>
      <w:pStyle w:val="Normal00"/>
    </w:pPr>
  </w:p>
  <w:p w:rsidR="00DE29AA" w:rsidRPr="00830EB2" w:rsidRDefault="00DE29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0524957">
    <w:abstractNumId w:val="8"/>
  </w:num>
  <w:num w:numId="2" w16cid:durableId="413086150">
    <w:abstractNumId w:val="9"/>
  </w:num>
  <w:num w:numId="3" w16cid:durableId="603684255">
    <w:abstractNumId w:val="8"/>
  </w:num>
  <w:num w:numId="4" w16cid:durableId="2141681837">
    <w:abstractNumId w:val="9"/>
  </w:num>
  <w:num w:numId="5" w16cid:durableId="1403480117">
    <w:abstractNumId w:val="13"/>
  </w:num>
  <w:num w:numId="6" w16cid:durableId="2047873730">
    <w:abstractNumId w:val="10"/>
  </w:num>
  <w:num w:numId="7" w16cid:durableId="1505893902">
    <w:abstractNumId w:val="11"/>
  </w:num>
  <w:num w:numId="8" w16cid:durableId="906575408">
    <w:abstractNumId w:val="12"/>
  </w:num>
  <w:num w:numId="9" w16cid:durableId="1757554615">
    <w:abstractNumId w:val="8"/>
  </w:num>
  <w:num w:numId="10" w16cid:durableId="1623536444">
    <w:abstractNumId w:val="3"/>
  </w:num>
  <w:num w:numId="11" w16cid:durableId="1325162871">
    <w:abstractNumId w:val="2"/>
  </w:num>
  <w:num w:numId="12" w16cid:durableId="1569656019">
    <w:abstractNumId w:val="1"/>
  </w:num>
  <w:num w:numId="13" w16cid:durableId="615214565">
    <w:abstractNumId w:val="0"/>
  </w:num>
  <w:num w:numId="14" w16cid:durableId="1177114796">
    <w:abstractNumId w:val="9"/>
  </w:num>
  <w:num w:numId="15" w16cid:durableId="2064981103">
    <w:abstractNumId w:val="7"/>
  </w:num>
  <w:num w:numId="16" w16cid:durableId="2010205634">
    <w:abstractNumId w:val="6"/>
  </w:num>
  <w:num w:numId="17" w16cid:durableId="1391801716">
    <w:abstractNumId w:val="5"/>
  </w:num>
  <w:num w:numId="18" w16cid:durableId="1686515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478801B6-AB79-467A-B419-2178545A01F4},{A193B297-6B98-437B-A6FB-B6A494C4671C},{8C3EC858-7F68-4FA3-8A98-4E77EC8BCEA1},{D5112627-D147-41D0-B302-C9D35CC1D18E},{65B7BAB0-9E4C-4D05-8016-3C0296CE1E45}"/>
  </w:docVars>
  <w:rsids>
    <w:rsidRoot w:val="005C390B"/>
    <w:rsid w:val="005C390B"/>
    <w:rsid w:val="00830EB2"/>
    <w:rsid w:val="00D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099C04-A891-4DEB-84CD-758CA292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1251</Characters>
  <Application>Microsoft Office Word</Application>
  <DocSecurity>4</DocSecurity>
  <Lines>29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s27015</vt:lpstr>
    </vt:vector>
  </TitlesOfParts>
  <Company>Riksdagen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s27015</dc:title>
  <dc:subject>s27015</dc:subject>
  <dc:creator>Riksdagen</dc:creator>
  <cp:keywords>Riksdagen</cp:keywords>
  <dc:description>TKG-ktrl, MSMQ4mb, PersReg-Distribution mm</dc:description>
  <cp:lastModifiedBy>Lars Brink</cp:lastModifiedBy>
  <cp:revision>2</cp:revision>
  <cp:lastPrinted>2007-11-22T14:54:00Z</cp:lastPrinted>
  <dcterms:created xsi:type="dcterms:W3CDTF">2025-12-17T04:31:00Z</dcterms:created>
  <dcterms:modified xsi:type="dcterms:W3CDTF">2025-12-17T04:31:00Z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De lokala och regionala skyddsombudens roll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 lokala och regionala skyddsombudens roll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Lars Mejern Larsson m.fl. (s)</vt:lpwstr>
  </property>
  <property fmtid="{D5CDD505-2E9C-101B-9397-08002B2CF9AE}" pid="26" name="MotionarLista">
    <vt:lpwstr>Larsson, Lars Mejern (s)\Högman, Berit (s)\Johansson, Ann-Kristine (s)\Pettersson, Marina (s)\Ternemar,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Mejern Larsson (s), Berit Högman (s), Ann-Kristine Johansson (s), Marina Pettersson (s), Tommy Ternemar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laura.luna@riksdagen.se</vt:lpwstr>
  </property>
  <property fmtid="{D5CDD505-2E9C-101B-9397-08002B2CF9AE}" pid="45" name="ReservUID">
    <vt:lpwstr>la0125aa</vt:lpwstr>
  </property>
  <property fmtid="{D5CDD505-2E9C-101B-9397-08002B2CF9AE}" pid="46" name="MotionID">
    <vt:lpwstr>20072008000000000115000270150069</vt:lpwstr>
  </property>
  <property fmtid="{D5CDD505-2E9C-101B-9397-08002B2CF9AE}" pid="47" name="datum">
    <vt:lpwstr>070927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20072008000000000115000270150069</vt:lpwstr>
  </property>
  <property fmtid="{D5CDD505-2E9C-101B-9397-08002B2CF9AE}" pid="50" name="nummer">
    <vt:lpwstr>328</vt:lpwstr>
  </property>
  <property fmtid="{D5CDD505-2E9C-101B-9397-08002B2CF9AE}" pid="51" name="utskottsbeteckning">
    <vt:lpwstr>A</vt:lpwstr>
  </property>
  <property fmtid="{D5CDD505-2E9C-101B-9397-08002B2CF9AE}" pid="52" name="GlobalUID">
    <vt:lpwstr>{AFAF46DF-AE7F-4326-A1CA-A44FF9AE4370}</vt:lpwstr>
  </property>
  <property fmtid="{D5CDD505-2E9C-101B-9397-08002B2CF9AE}" pid="53" name="Överföringar">
    <vt:i4>0</vt:i4>
  </property>
  <property fmtid="{D5CDD505-2E9C-101B-9397-08002B2CF9AE}" pid="54" name="Checksum">
    <vt:lpwstr>*0013841986150*</vt:lpwstr>
  </property>
  <property fmtid="{D5CDD505-2E9C-101B-9397-08002B2CF9AE}" pid="55" name="skuggnummer">
    <vt:lpwstr>1623</vt:lpwstr>
  </property>
  <property fmtid="{D5CDD505-2E9C-101B-9397-08002B2CF9AE}" pid="56" name="urixVersion">
    <vt:lpwstr>3.2.0.8</vt:lpwstr>
  </property>
  <property fmtid="{D5CDD505-2E9C-101B-9397-08002B2CF9AE}" pid="57" name="urixOrigin">
    <vt:lpwstr>071122 15:54:26.463</vt:lpwstr>
  </property>
  <property fmtid="{D5CDD505-2E9C-101B-9397-08002B2CF9AE}" pid="58" name="urixGuid">
    <vt:lpwstr>{56F484D8-DB46-41B2-9FC1-C238825B302A}</vt:lpwstr>
  </property>
</Properties>
</file>