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45D885637554B47A2CA944A0B6C5A07"/>
        </w:placeholder>
        <w15:appearance w15:val="hidden"/>
        <w:text/>
      </w:sdtPr>
      <w:sdtEndPr/>
      <w:sdtContent>
        <w:p w:rsidRPr="009B062B" w:rsidR="00AF30DD" w:rsidP="009B062B" w:rsidRDefault="00AF30DD" w14:paraId="1AB7FE45" w14:textId="77777777">
          <w:pPr>
            <w:pStyle w:val="RubrikFrslagTIllRiksdagsbeslut"/>
          </w:pPr>
          <w:r w:rsidRPr="009B062B">
            <w:t>Förslag till riksdagsbeslut</w:t>
          </w:r>
        </w:p>
      </w:sdtContent>
    </w:sdt>
    <w:sdt>
      <w:sdtPr>
        <w:alias w:val="Yrkande 1"/>
        <w:tag w:val="d27a792a-5513-47ba-8271-4b2ecc6fc5dd"/>
        <w:id w:val="-1438827953"/>
        <w:lock w:val="sdtLocked"/>
      </w:sdtPr>
      <w:sdtEndPr/>
      <w:sdtContent>
        <w:p w:rsidR="003F779B" w:rsidRDefault="00FA7E2E" w14:paraId="1AB7FE46" w14:textId="77777777">
          <w:pPr>
            <w:pStyle w:val="Frslagstext"/>
          </w:pPr>
          <w:r>
            <w:t>Riksdagen ställer sig bakom det som anförs i motionen om betydelsen av att kunna ta körkort på gymnasiet och tillkännager detta för regeringen.</w:t>
          </w:r>
        </w:p>
      </w:sdtContent>
    </w:sdt>
    <w:sdt>
      <w:sdtPr>
        <w:alias w:val="Yrkande 2"/>
        <w:tag w:val="dc44a3c5-81e2-41f6-95e4-b46188622137"/>
        <w:id w:val="812760685"/>
        <w:lock w:val="sdtLocked"/>
      </w:sdtPr>
      <w:sdtEndPr/>
      <w:sdtContent>
        <w:p w:rsidR="003F779B" w:rsidRDefault="00FA7E2E" w14:paraId="1AB7FE47" w14:textId="77777777">
          <w:pPr>
            <w:pStyle w:val="Frslagstext"/>
          </w:pPr>
          <w:r>
            <w:t>Riksdagen ställer sig bakom det som anförs i motionen om CSN-lån för körkort och tillkännager detta för regeringen.</w:t>
          </w:r>
        </w:p>
      </w:sdtContent>
    </w:sdt>
    <w:p w:rsidRPr="009B062B" w:rsidR="00AF30DD" w:rsidP="009B062B" w:rsidRDefault="000156D9" w14:paraId="1AB7FE49" w14:textId="77777777">
      <w:pPr>
        <w:pStyle w:val="Rubrik1"/>
      </w:pPr>
      <w:bookmarkStart w:name="MotionsStart" w:id="0"/>
      <w:bookmarkEnd w:id="0"/>
      <w:r w:rsidRPr="009B062B">
        <w:t>Motivering</w:t>
      </w:r>
    </w:p>
    <w:p w:rsidR="00196936" w:rsidP="00196936" w:rsidRDefault="00196936" w14:paraId="1AB7FE4A" w14:textId="4093F5CB">
      <w:pPr>
        <w:pStyle w:val="Normalutanindragellerluft"/>
      </w:pPr>
      <w:r>
        <w:t xml:space="preserve">Att ta körkort i Sverige är mycket </w:t>
      </w:r>
      <w:r w:rsidR="00F74062">
        <w:t>dyrt. En totalkostnad på 15 000–</w:t>
      </w:r>
      <w:r>
        <w:t xml:space="preserve">20 000 kronor är inte ovanligt, men variationerna är stora beroende på till exempel om föräldrarna har bil, körkort och tid. För de ungdomar som inte har möjligheten att köra privat ökar priset rejält. Detta slår hårt mot ungdomar som växer upp i familjer där föräldrarna inte har körkort eller bil, eller möjlighet att övningsköra med barnen. </w:t>
      </w:r>
    </w:p>
    <w:p w:rsidRPr="00F74062" w:rsidR="00196936" w:rsidP="00F74062" w:rsidRDefault="00196936" w14:paraId="1AB7FE4B" w14:textId="77777777">
      <w:r w:rsidRPr="00F74062">
        <w:t xml:space="preserve">I grunden handlar det om att körkort ofta är en ren klassfråga. För många unga och deras familjer är det svårt, ofta omöjligt, att betala vad ett körkort kostar.  </w:t>
      </w:r>
    </w:p>
    <w:p w:rsidR="00196936" w:rsidP="00196936" w:rsidRDefault="00196936" w14:paraId="1AB7FE4C" w14:textId="77777777">
      <w:pPr>
        <w:pStyle w:val="Normalutanindragellerluft"/>
      </w:pPr>
      <w:r>
        <w:t xml:space="preserve">Samtidigt är körkort ofta nödvändigt för att kunna få jobb. Enligt Arbetsförmedlingen är det svårt för unga utan körkort att ta sig in på arbetsmarknaden. För unga som inte har längre arbetslivserfarenhet är körkort ofta nödvändigt för att få ett jobb. En av orsakerna </w:t>
      </w:r>
      <w:r>
        <w:lastRenderedPageBreak/>
        <w:t xml:space="preserve">är att många ingångsjobb är av den typen att körkort krävs. För många unga blir det ett moment 22: Utan körkort inget jobb, men utan jobb har man inte råd att ta körkort. </w:t>
      </w:r>
    </w:p>
    <w:p w:rsidRPr="00F74062" w:rsidR="00196936" w:rsidP="00F74062" w:rsidRDefault="00196936" w14:paraId="1AB7FE4D" w14:textId="77777777">
      <w:r w:rsidRPr="00F74062">
        <w:t xml:space="preserve">Körkort är dessutom mer eller mindre nödvändigt för att kunna jobba och leva på landsbygden. Utan körkort är det svårt att skaffa sig ett jobb eller ta sig till och från arbete, familj och vänner. </w:t>
      </w:r>
    </w:p>
    <w:p w:rsidRPr="00F74062" w:rsidR="00196936" w:rsidP="00F74062" w:rsidRDefault="00196936" w14:paraId="1AB7FE4E" w14:textId="77777777">
      <w:r w:rsidRPr="00F74062">
        <w:t>Det är därför bra att regeringen så tydligt har aviserat att CSN-lån ska införas för körkortsutbildning. Det kommer att möjliggöra för fler unga att ta körkort och</w:t>
      </w:r>
      <w:r w:rsidRPr="00F74062" w:rsidR="00B63623">
        <w:t xml:space="preserve"> därmed </w:t>
      </w:r>
      <w:r w:rsidRPr="00F74062">
        <w:t xml:space="preserve">också kunna ta anställning. I budgetpropositionen meddelades att en utredning nu tillsätts om hur detta ska organiseras med syfte att genomföras under innevarande mandatperiod.  </w:t>
      </w:r>
    </w:p>
    <w:p w:rsidRPr="00F74062" w:rsidR="00196936" w:rsidP="00F74062" w:rsidRDefault="00196936" w14:paraId="1AB7FE4F" w14:textId="77777777">
      <w:r w:rsidRPr="00F74062">
        <w:t xml:space="preserve">Körkort är för många unga nödvändigt för att kunna få jobb inom det område de är utbildade inom på gymnasiet. Det kan till exempel handla om jobb inom hemtjänsten, som rörmokare eller byggnadsarbete. Det är därför angeläget att kunna ta körkort medan man studerar vid gymnasiet, så att man är redo att gå ut i arbetslivet direkt efter studenten. Det är viktigt för den enskilda personen liksom för samhället i stort, bland annat eftersom det inom flera yrken råder brist på arbetskraft. </w:t>
      </w:r>
    </w:p>
    <w:p w:rsidR="00093F48" w:rsidP="00F74062" w:rsidRDefault="00B63623" w14:paraId="1AB7FE50" w14:textId="77777777">
      <w:r w:rsidRPr="00F74062">
        <w:t>Därför bör regeringen överväga om CSN-lån kan erbjudas redan under gymnasietiden för de unga som vill ta körkort parallellt med sina gymnasiestudier. Det finns ingen anledning att unga människor som vill ut i arbetslivet – och som är redo för det – ska behöva vänta ytterligare ett halvår eller ett år innan de kan ta anställning.</w:t>
      </w:r>
    </w:p>
    <w:p w:rsidRPr="00F74062" w:rsidR="00F74062" w:rsidP="00F74062" w:rsidRDefault="00F74062" w14:paraId="07494A2F" w14:textId="77777777">
      <w:bookmarkStart w:name="_GoBack" w:id="1"/>
      <w:bookmarkEnd w:id="1"/>
    </w:p>
    <w:sdt>
      <w:sdtPr>
        <w:rPr>
          <w:i/>
          <w:noProof/>
        </w:rPr>
        <w:alias w:val="CC_Underskrifter"/>
        <w:tag w:val="CC_Underskrifter"/>
        <w:id w:val="583496634"/>
        <w:lock w:val="sdtContentLocked"/>
        <w:placeholder>
          <w:docPart w:val="2F004DAB15C24F29BA0398766D199831"/>
        </w:placeholder>
        <w15:appearance w15:val="hidden"/>
      </w:sdtPr>
      <w:sdtEndPr>
        <w:rPr>
          <w:i w:val="0"/>
          <w:noProof w:val="0"/>
        </w:rPr>
      </w:sdtEndPr>
      <w:sdtContent>
        <w:p w:rsidR="004801AC" w:rsidP="0000725F" w:rsidRDefault="00F74062" w14:paraId="1AB7FE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Laila Naraghi (S)</w:t>
            </w:r>
          </w:p>
        </w:tc>
        <w:tc>
          <w:tcPr>
            <w:tcW w:w="50" w:type="pct"/>
            <w:vAlign w:val="bottom"/>
          </w:tcPr>
          <w:p>
            <w:pPr>
              <w:pStyle w:val="Underskrifter"/>
            </w:pPr>
            <w:r>
              <w:t> </w:t>
            </w:r>
          </w:p>
        </w:tc>
      </w:tr>
    </w:tbl>
    <w:p w:rsidR="00735967" w:rsidRDefault="00735967" w14:paraId="1AB7FE55" w14:textId="77777777"/>
    <w:sectPr w:rsidR="0073596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7FE57" w14:textId="77777777" w:rsidR="00FB7C13" w:rsidRDefault="00FB7C13" w:rsidP="000C1CAD">
      <w:pPr>
        <w:spacing w:line="240" w:lineRule="auto"/>
      </w:pPr>
      <w:r>
        <w:separator/>
      </w:r>
    </w:p>
  </w:endnote>
  <w:endnote w:type="continuationSeparator" w:id="0">
    <w:p w14:paraId="1AB7FE58" w14:textId="77777777" w:rsidR="00FB7C13" w:rsidRDefault="00FB7C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7FE5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7FE5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406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7FE55" w14:textId="77777777" w:rsidR="00FB7C13" w:rsidRDefault="00FB7C13" w:rsidP="000C1CAD">
      <w:pPr>
        <w:spacing w:line="240" w:lineRule="auto"/>
      </w:pPr>
      <w:r>
        <w:separator/>
      </w:r>
    </w:p>
  </w:footnote>
  <w:footnote w:type="continuationSeparator" w:id="0">
    <w:p w14:paraId="1AB7FE56" w14:textId="77777777" w:rsidR="00FB7C13" w:rsidRDefault="00FB7C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AB7FE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B7FE69" wp14:anchorId="1AB7FE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74062" w14:paraId="1AB7FE6A" w14:textId="77777777">
                          <w:pPr>
                            <w:jc w:val="right"/>
                          </w:pPr>
                          <w:sdt>
                            <w:sdtPr>
                              <w:alias w:val="CC_Noformat_Partikod"/>
                              <w:tag w:val="CC_Noformat_Partikod"/>
                              <w:id w:val="-53464382"/>
                              <w:placeholder>
                                <w:docPart w:val="0AEC628E22144A5FA46ED85135A0A660"/>
                              </w:placeholder>
                              <w:text/>
                            </w:sdtPr>
                            <w:sdtEndPr/>
                            <w:sdtContent>
                              <w:r w:rsidR="00196936">
                                <w:t>S</w:t>
                              </w:r>
                            </w:sdtContent>
                          </w:sdt>
                          <w:sdt>
                            <w:sdtPr>
                              <w:alias w:val="CC_Noformat_Partinummer"/>
                              <w:tag w:val="CC_Noformat_Partinummer"/>
                              <w:id w:val="-1709555926"/>
                              <w:placeholder>
                                <w:docPart w:val="375C52F488BC4892BB836F69017B1FDA"/>
                              </w:placeholder>
                              <w:text/>
                            </w:sdtPr>
                            <w:sdtEndPr/>
                            <w:sdtContent>
                              <w:r w:rsidR="00196936">
                                <w:t>4029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B7FE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74062" w14:paraId="1AB7FE6A" w14:textId="77777777">
                    <w:pPr>
                      <w:jc w:val="right"/>
                    </w:pPr>
                    <w:sdt>
                      <w:sdtPr>
                        <w:alias w:val="CC_Noformat_Partikod"/>
                        <w:tag w:val="CC_Noformat_Partikod"/>
                        <w:id w:val="-53464382"/>
                        <w:placeholder>
                          <w:docPart w:val="0AEC628E22144A5FA46ED85135A0A660"/>
                        </w:placeholder>
                        <w:text/>
                      </w:sdtPr>
                      <w:sdtEndPr/>
                      <w:sdtContent>
                        <w:r w:rsidR="00196936">
                          <w:t>S</w:t>
                        </w:r>
                      </w:sdtContent>
                    </w:sdt>
                    <w:sdt>
                      <w:sdtPr>
                        <w:alias w:val="CC_Noformat_Partinummer"/>
                        <w:tag w:val="CC_Noformat_Partinummer"/>
                        <w:id w:val="-1709555926"/>
                        <w:placeholder>
                          <w:docPart w:val="375C52F488BC4892BB836F69017B1FDA"/>
                        </w:placeholder>
                        <w:text/>
                      </w:sdtPr>
                      <w:sdtEndPr/>
                      <w:sdtContent>
                        <w:r w:rsidR="00196936">
                          <w:t>4029</w:t>
                        </w:r>
                      </w:sdtContent>
                    </w:sdt>
                  </w:p>
                </w:txbxContent>
              </v:textbox>
              <w10:wrap anchorx="page"/>
            </v:shape>
          </w:pict>
        </mc:Fallback>
      </mc:AlternateContent>
    </w:r>
  </w:p>
  <w:p w:rsidRPr="00293C4F" w:rsidR="007A5507" w:rsidP="00776B74" w:rsidRDefault="007A5507" w14:paraId="1AB7FE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74062" w14:paraId="1AB7FE5B" w14:textId="77777777">
    <w:pPr>
      <w:jc w:val="right"/>
    </w:pPr>
    <w:sdt>
      <w:sdtPr>
        <w:alias w:val="CC_Noformat_Partikod"/>
        <w:tag w:val="CC_Noformat_Partikod"/>
        <w:id w:val="559911109"/>
        <w:text/>
      </w:sdtPr>
      <w:sdtEndPr/>
      <w:sdtContent>
        <w:r w:rsidR="00196936">
          <w:t>S</w:t>
        </w:r>
      </w:sdtContent>
    </w:sdt>
    <w:sdt>
      <w:sdtPr>
        <w:alias w:val="CC_Noformat_Partinummer"/>
        <w:tag w:val="CC_Noformat_Partinummer"/>
        <w:id w:val="1197820850"/>
        <w:text/>
      </w:sdtPr>
      <w:sdtEndPr/>
      <w:sdtContent>
        <w:r w:rsidR="00196936">
          <w:t>4029</w:t>
        </w:r>
      </w:sdtContent>
    </w:sdt>
  </w:p>
  <w:p w:rsidR="007A5507" w:rsidP="00776B74" w:rsidRDefault="007A5507" w14:paraId="1AB7FE5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74062" w14:paraId="1AB7FE5F" w14:textId="77777777">
    <w:pPr>
      <w:jc w:val="right"/>
    </w:pPr>
    <w:sdt>
      <w:sdtPr>
        <w:alias w:val="CC_Noformat_Partikod"/>
        <w:tag w:val="CC_Noformat_Partikod"/>
        <w:id w:val="1471015553"/>
        <w:text/>
      </w:sdtPr>
      <w:sdtEndPr/>
      <w:sdtContent>
        <w:r w:rsidR="00196936">
          <w:t>S</w:t>
        </w:r>
      </w:sdtContent>
    </w:sdt>
    <w:sdt>
      <w:sdtPr>
        <w:alias w:val="CC_Noformat_Partinummer"/>
        <w:tag w:val="CC_Noformat_Partinummer"/>
        <w:id w:val="-2014525982"/>
        <w:text/>
      </w:sdtPr>
      <w:sdtEndPr/>
      <w:sdtContent>
        <w:r w:rsidR="00196936">
          <w:t>4029</w:t>
        </w:r>
      </w:sdtContent>
    </w:sdt>
  </w:p>
  <w:p w:rsidR="007A5507" w:rsidP="00A314CF" w:rsidRDefault="00F74062" w14:paraId="3E4C014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F74062" w14:paraId="1AB7FE62" w14:textId="77777777">
    <w:pPr>
      <w:pStyle w:val="MotionTIllRiksdagen"/>
    </w:pPr>
    <w:sdt>
      <w:sdtPr>
        <w:alias w:val="CC_Boilerplate_1"/>
        <w:tag w:val="CC_Boilerplate_1"/>
        <w:id w:val="2134750458"/>
        <w:lock w:val="sdtContentLocked"/>
        <w:placeholder>
          <w:docPart w:val="38C7D459E25B44B88BAFB40A1224C92D"/>
        </w:placeholder>
        <w15:appearance w15:val="hidden"/>
        <w:text/>
      </w:sdtPr>
      <w:sdtEndPr/>
      <w:sdtContent>
        <w:r w:rsidRPr="008227B3" w:rsidR="007A5507">
          <w:t>Motion till riksdagen </w:t>
        </w:r>
      </w:sdtContent>
    </w:sdt>
  </w:p>
  <w:p w:rsidRPr="008227B3" w:rsidR="007A5507" w:rsidP="00B37A37" w:rsidRDefault="00F74062" w14:paraId="1AB7FE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:1010</w:t>
        </w:r>
      </w:sdtContent>
    </w:sdt>
  </w:p>
  <w:p w:rsidR="007A5507" w:rsidP="00E03A3D" w:rsidRDefault="00F74062" w14:paraId="1AB7FE64" w14:textId="77777777">
    <w:pPr>
      <w:pStyle w:val="Motionr"/>
    </w:pPr>
    <w:sdt>
      <w:sdtPr>
        <w:alias w:val="CC_Noformat_Avtext"/>
        <w:tag w:val="CC_Noformat_Avtext"/>
        <w:id w:val="-2020768203"/>
        <w:lock w:val="sdtContentLocked"/>
        <w15:appearance w15:val="hidden"/>
        <w:text/>
      </w:sdtPr>
      <w:sdtEndPr/>
      <w:sdtContent>
        <w:r>
          <w:t>av Laila Naraghi (S)</w:t>
        </w:r>
      </w:sdtContent>
    </w:sdt>
  </w:p>
  <w:sdt>
    <w:sdtPr>
      <w:alias w:val="CC_Noformat_Rubtext"/>
      <w:tag w:val="CC_Noformat_Rubtext"/>
      <w:id w:val="-218060500"/>
      <w:lock w:val="sdtLocked"/>
      <w15:appearance w15:val="hidden"/>
      <w:text/>
    </w:sdtPr>
    <w:sdtEndPr/>
    <w:sdtContent>
      <w:p w:rsidR="007A5507" w:rsidP="00283E0F" w:rsidRDefault="00196936" w14:paraId="1AB7FE65" w14:textId="77777777">
        <w:pPr>
          <w:pStyle w:val="FSHRub2"/>
        </w:pPr>
        <w:r>
          <w:t>Körkort på gymnasiet</w:t>
        </w:r>
      </w:p>
    </w:sdtContent>
  </w:sdt>
  <w:sdt>
    <w:sdtPr>
      <w:alias w:val="CC_Boilerplate_3"/>
      <w:tag w:val="CC_Boilerplate_3"/>
      <w:id w:val="1606463544"/>
      <w:lock w:val="sdtContentLocked"/>
      <w:placeholder>
        <w:docPart w:val="38C7D459E25B44B88BAFB40A1224C92D"/>
      </w:placeholder>
      <w15:appearance w15:val="hidden"/>
      <w:text w:multiLine="1"/>
    </w:sdtPr>
    <w:sdtEndPr/>
    <w:sdtContent>
      <w:p w:rsidR="007A5507" w:rsidP="00283E0F" w:rsidRDefault="007A5507" w14:paraId="1AB7FE6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96936"/>
    <w:rsid w:val="000014AF"/>
    <w:rsid w:val="000030B6"/>
    <w:rsid w:val="00003CCB"/>
    <w:rsid w:val="00006BF0"/>
    <w:rsid w:val="0000725F"/>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96936"/>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3F779B"/>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967"/>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42CC"/>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5F3B"/>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623"/>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356B"/>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73A"/>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2FD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4062"/>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7E2E"/>
    <w:rsid w:val="00FB0CFB"/>
    <w:rsid w:val="00FB610C"/>
    <w:rsid w:val="00FB7C13"/>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B7FE44"/>
  <w15:chartTrackingRefBased/>
  <w15:docId w15:val="{99DAB560-99D5-4912-B7E0-C4C93693E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7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5D885637554B47A2CA944A0B6C5A07"/>
        <w:category>
          <w:name w:val="Allmänt"/>
          <w:gallery w:val="placeholder"/>
        </w:category>
        <w:types>
          <w:type w:val="bbPlcHdr"/>
        </w:types>
        <w:behaviors>
          <w:behavior w:val="content"/>
        </w:behaviors>
        <w:guid w:val="{530B8D0A-777B-4B18-8B17-C6A5AC2EDE16}"/>
      </w:docPartPr>
      <w:docPartBody>
        <w:p w:rsidR="00980139" w:rsidRDefault="00B00660">
          <w:pPr>
            <w:pStyle w:val="A45D885637554B47A2CA944A0B6C5A07"/>
          </w:pPr>
          <w:r w:rsidRPr="009A726D">
            <w:rPr>
              <w:rStyle w:val="Platshllartext"/>
            </w:rPr>
            <w:t>Klicka här för att ange text.</w:t>
          </w:r>
        </w:p>
      </w:docPartBody>
    </w:docPart>
    <w:docPart>
      <w:docPartPr>
        <w:name w:val="2F004DAB15C24F29BA0398766D199831"/>
        <w:category>
          <w:name w:val="Allmänt"/>
          <w:gallery w:val="placeholder"/>
        </w:category>
        <w:types>
          <w:type w:val="bbPlcHdr"/>
        </w:types>
        <w:behaviors>
          <w:behavior w:val="content"/>
        </w:behaviors>
        <w:guid w:val="{78D36ADF-7F3E-448B-94CD-30D7E6A164A4}"/>
      </w:docPartPr>
      <w:docPartBody>
        <w:p w:rsidR="00980139" w:rsidRDefault="00B00660">
          <w:pPr>
            <w:pStyle w:val="2F004DAB15C24F29BA0398766D199831"/>
          </w:pPr>
          <w:r w:rsidRPr="002551EA">
            <w:rPr>
              <w:rStyle w:val="Platshllartext"/>
              <w:color w:val="808080" w:themeColor="background1" w:themeShade="80"/>
            </w:rPr>
            <w:t>[Motionärernas namn]</w:t>
          </w:r>
        </w:p>
      </w:docPartBody>
    </w:docPart>
    <w:docPart>
      <w:docPartPr>
        <w:name w:val="0AEC628E22144A5FA46ED85135A0A660"/>
        <w:category>
          <w:name w:val="Allmänt"/>
          <w:gallery w:val="placeholder"/>
        </w:category>
        <w:types>
          <w:type w:val="bbPlcHdr"/>
        </w:types>
        <w:behaviors>
          <w:behavior w:val="content"/>
        </w:behaviors>
        <w:guid w:val="{7B5A2257-10F3-41DB-9BFC-0B7863F342A1}"/>
      </w:docPartPr>
      <w:docPartBody>
        <w:p w:rsidR="00980139" w:rsidRDefault="00B00660">
          <w:pPr>
            <w:pStyle w:val="0AEC628E22144A5FA46ED85135A0A660"/>
          </w:pPr>
          <w:r>
            <w:rPr>
              <w:rStyle w:val="Platshllartext"/>
            </w:rPr>
            <w:t xml:space="preserve"> </w:t>
          </w:r>
        </w:p>
      </w:docPartBody>
    </w:docPart>
    <w:docPart>
      <w:docPartPr>
        <w:name w:val="375C52F488BC4892BB836F69017B1FDA"/>
        <w:category>
          <w:name w:val="Allmänt"/>
          <w:gallery w:val="placeholder"/>
        </w:category>
        <w:types>
          <w:type w:val="bbPlcHdr"/>
        </w:types>
        <w:behaviors>
          <w:behavior w:val="content"/>
        </w:behaviors>
        <w:guid w:val="{0D1106F0-ED23-4279-A7A7-F17871F6EE56}"/>
      </w:docPartPr>
      <w:docPartBody>
        <w:p w:rsidR="00980139" w:rsidRDefault="00B00660">
          <w:pPr>
            <w:pStyle w:val="375C52F488BC4892BB836F69017B1FDA"/>
          </w:pPr>
          <w:r>
            <w:t xml:space="preserve"> </w:t>
          </w:r>
        </w:p>
      </w:docPartBody>
    </w:docPart>
    <w:docPart>
      <w:docPartPr>
        <w:name w:val="DefaultPlaceholder_1081868574"/>
        <w:category>
          <w:name w:val="Allmänt"/>
          <w:gallery w:val="placeholder"/>
        </w:category>
        <w:types>
          <w:type w:val="bbPlcHdr"/>
        </w:types>
        <w:behaviors>
          <w:behavior w:val="content"/>
        </w:behaviors>
        <w:guid w:val="{CE0B7ADD-D3A0-43F9-887D-4D46A82A16F8}"/>
      </w:docPartPr>
      <w:docPartBody>
        <w:p w:rsidR="00980139" w:rsidRDefault="000932FE">
          <w:r w:rsidRPr="003D75DB">
            <w:rPr>
              <w:rStyle w:val="Platshllartext"/>
            </w:rPr>
            <w:t>Klicka här för att ange text.</w:t>
          </w:r>
        </w:p>
      </w:docPartBody>
    </w:docPart>
    <w:docPart>
      <w:docPartPr>
        <w:name w:val="38C7D459E25B44B88BAFB40A1224C92D"/>
        <w:category>
          <w:name w:val="Allmänt"/>
          <w:gallery w:val="placeholder"/>
        </w:category>
        <w:types>
          <w:type w:val="bbPlcHdr"/>
        </w:types>
        <w:behaviors>
          <w:behavior w:val="content"/>
        </w:behaviors>
        <w:guid w:val="{93BFBBEE-53FC-4760-B794-41D6B31F4DB5}"/>
      </w:docPartPr>
      <w:docPartBody>
        <w:p w:rsidR="00980139" w:rsidRDefault="000932FE">
          <w:r w:rsidRPr="003D75D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2FE"/>
    <w:rsid w:val="000932FE"/>
    <w:rsid w:val="003D1DEB"/>
    <w:rsid w:val="00980139"/>
    <w:rsid w:val="00B006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32FE"/>
    <w:rPr>
      <w:color w:val="F4B083" w:themeColor="accent2" w:themeTint="99"/>
    </w:rPr>
  </w:style>
  <w:style w:type="paragraph" w:customStyle="1" w:styleId="A45D885637554B47A2CA944A0B6C5A07">
    <w:name w:val="A45D885637554B47A2CA944A0B6C5A07"/>
  </w:style>
  <w:style w:type="paragraph" w:customStyle="1" w:styleId="8C6010B535B2444597FAB0CE86317811">
    <w:name w:val="8C6010B535B2444597FAB0CE86317811"/>
  </w:style>
  <w:style w:type="paragraph" w:customStyle="1" w:styleId="23DBDF3F4C1749D2AE0505A8AF1793F5">
    <w:name w:val="23DBDF3F4C1749D2AE0505A8AF1793F5"/>
  </w:style>
  <w:style w:type="paragraph" w:customStyle="1" w:styleId="2F004DAB15C24F29BA0398766D199831">
    <w:name w:val="2F004DAB15C24F29BA0398766D199831"/>
  </w:style>
  <w:style w:type="paragraph" w:customStyle="1" w:styleId="0AEC628E22144A5FA46ED85135A0A660">
    <w:name w:val="0AEC628E22144A5FA46ED85135A0A660"/>
  </w:style>
  <w:style w:type="paragraph" w:customStyle="1" w:styleId="375C52F488BC4892BB836F69017B1FDA">
    <w:name w:val="375C52F488BC4892BB836F69017B1F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7600</RubrikLookup>
    <MotionGuid xmlns="00d11361-0b92-4bae-a181-288d6a55b763">7794b52a-10bd-4237-b8d5-100fed7e1cd0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3BB20-6F51-46B0-9048-9ACA6C03B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09BCF1-0E38-4749-AA68-48AED6709C31}">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E7FFD3DA-B28D-421B-9CB2-CBBE5FCF3FD4}">
  <ds:schemaRefs>
    <ds:schemaRef ds:uri="http://schemas.riksdagen.se/motion"/>
  </ds:schemaRefs>
</ds:datastoreItem>
</file>

<file path=customXml/itemProps5.xml><?xml version="1.0" encoding="utf-8"?>
<ds:datastoreItem xmlns:ds="http://schemas.openxmlformats.org/officeDocument/2006/customXml" ds:itemID="{50D0F0E6-1A7B-445C-A174-A83A81411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2</Pages>
  <Words>450</Words>
  <Characters>2264</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201617S4029 Körkort på gymnasiet</vt:lpstr>
      <vt:lpstr/>
    </vt:vector>
  </TitlesOfParts>
  <Company>Sveriges riksdag</Company>
  <LinksUpToDate>false</LinksUpToDate>
  <CharactersWithSpaces>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201617S4029 Körkort på gymnasiet</dc:title>
  <dc:subject/>
  <dc:creator>Riksdagsförvaltningen</dc:creator>
  <cp:keywords/>
  <dc:description/>
  <cp:lastModifiedBy>Kerstin Carlqvist</cp:lastModifiedBy>
  <cp:revision>6</cp:revision>
  <cp:lastPrinted>2016-06-13T12:10:00Z</cp:lastPrinted>
  <dcterms:created xsi:type="dcterms:W3CDTF">2016-09-23T14:00:00Z</dcterms:created>
  <dcterms:modified xsi:type="dcterms:W3CDTF">2017-05-26T12:06:00Z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*T0E1AD1FC54B9*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https://filur.riksdagen.se/drop/DropOffLibrary/T0E1AD1FC54B9.docx</vt:lpwstr>
  </property>
  <property fmtid="{D5CDD505-2E9C-101B-9397-08002B2CF9AE}" pid="13" name="RevisionsOn">
    <vt:lpwstr>1</vt:lpwstr>
  </property>
</Properties>
</file>