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4B664" w14:textId="1A69D78A" w:rsidR="00233E54" w:rsidRDefault="00233E54" w:rsidP="00DA0661">
      <w:pPr>
        <w:pStyle w:val="Rubrik"/>
      </w:pPr>
      <w:bookmarkStart w:id="0" w:name="Start"/>
      <w:bookmarkEnd w:id="0"/>
      <w:r>
        <w:t>S</w:t>
      </w:r>
      <w:r w:rsidR="00DA0EDE">
        <w:t>var på fråga 2018/</w:t>
      </w:r>
      <w:r w:rsidR="00C47F54">
        <w:t>19:163</w:t>
      </w:r>
      <w:r>
        <w:t xml:space="preserve"> av</w:t>
      </w:r>
      <w:r w:rsidR="00C47F54">
        <w:t xml:space="preserve"> Angelica Lundberg (SD) </w:t>
      </w:r>
      <w:r>
        <w:br/>
      </w:r>
      <w:r w:rsidR="00C47F54">
        <w:t xml:space="preserve">Ursprungsmärkning </w:t>
      </w:r>
      <w:r w:rsidR="00241F6C">
        <w:t>på menyer</w:t>
      </w:r>
    </w:p>
    <w:p w14:paraId="54B5DF69" w14:textId="322193BD" w:rsidR="00C47F54" w:rsidRDefault="00C47F54" w:rsidP="006A12F1">
      <w:pPr>
        <w:pStyle w:val="Brdtext"/>
      </w:pPr>
      <w:r>
        <w:t xml:space="preserve">Angelica Lundberg har frågat </w:t>
      </w:r>
      <w:r w:rsidR="00CF359B">
        <w:t>c</w:t>
      </w:r>
      <w:r w:rsidR="003E3EEE">
        <w:t>ivilminister</w:t>
      </w:r>
      <w:r>
        <w:t xml:space="preserve"> </w:t>
      </w:r>
      <w:r w:rsidR="00CF359B">
        <w:t>Ardalan Shekarabi</w:t>
      </w:r>
      <w:r>
        <w:t xml:space="preserve"> om statsrådet avser att agera i enlighet med den av </w:t>
      </w:r>
      <w:r w:rsidR="00DE1471">
        <w:t>r</w:t>
      </w:r>
      <w:r w:rsidR="00D44B23">
        <w:t>egeringen</w:t>
      </w:r>
      <w:r>
        <w:t xml:space="preserve"> tidigare utlovade politiken och införa ursprungsmär</w:t>
      </w:r>
      <w:r w:rsidR="005F7DDA">
        <w:t>kning på menyer.</w:t>
      </w:r>
      <w:r>
        <w:t xml:space="preserve"> Arbetet inom regeringen är så fördelat att det är jag som ska svara på frågan.</w:t>
      </w:r>
    </w:p>
    <w:p w14:paraId="6048AB1D" w14:textId="44242E41" w:rsidR="00CD6824" w:rsidRDefault="00CD6824" w:rsidP="006A12F1">
      <w:pPr>
        <w:pStyle w:val="Brdtext"/>
      </w:pPr>
      <w:r>
        <w:t>God information är en förutsättning för att konsumenter ska kunna göra medvetna och hållbara val. Det finns ett stort intresse idag var maten, framför</w:t>
      </w:r>
      <w:r w:rsidR="00DF18B6">
        <w:t xml:space="preserve"> </w:t>
      </w:r>
      <w:r>
        <w:t xml:space="preserve">allt köttet, kommer ifrån. I matbutiken är det lätt att få reda på köttets ursprung, men inte om man äter på restaurang och </w:t>
      </w:r>
      <w:r w:rsidR="003E3EEE">
        <w:t>i storhushåll</w:t>
      </w:r>
      <w:r>
        <w:t xml:space="preserve">. </w:t>
      </w:r>
    </w:p>
    <w:p w14:paraId="5ED96DEC" w14:textId="698079C1" w:rsidR="00C278A2" w:rsidRPr="003E3EEE" w:rsidRDefault="00C278A2" w:rsidP="003E3EEE">
      <w:pPr>
        <w:pStyle w:val="Brdtext"/>
        <w:rPr>
          <w:rFonts w:cs="Times New Roman"/>
        </w:rPr>
      </w:pPr>
      <w:r w:rsidRPr="003E3EEE">
        <w:t>Förordning</w:t>
      </w:r>
      <w:r w:rsidR="00DF18B6">
        <w:t>en</w:t>
      </w:r>
      <w:r w:rsidRPr="003E3EEE">
        <w:t xml:space="preserve"> (EU) nr 1169/2011 om tillhandahållande av livsmedel</w:t>
      </w:r>
      <w:r w:rsidR="003E3EEE">
        <w:t>s</w:t>
      </w:r>
      <w:r w:rsidRPr="003E3EEE">
        <w:t xml:space="preserve">information till konsumenterna </w:t>
      </w:r>
      <w:r w:rsidR="00F422AB" w:rsidRPr="003E3EEE">
        <w:t>(</w:t>
      </w:r>
      <w:r w:rsidR="003E3EEE">
        <w:t xml:space="preserve">hädanefter kallad </w:t>
      </w:r>
      <w:r w:rsidR="00DF18B6">
        <w:t>i</w:t>
      </w:r>
      <w:r w:rsidR="00F422AB" w:rsidRPr="003E3EEE">
        <w:t>nformationsförordningen)</w:t>
      </w:r>
      <w:r w:rsidR="003E3EEE">
        <w:t xml:space="preserve"> </w:t>
      </w:r>
      <w:r w:rsidRPr="003E3EEE">
        <w:t xml:space="preserve">anger de allmänna reglerna </w:t>
      </w:r>
      <w:r w:rsidR="00A60627">
        <w:t xml:space="preserve">som </w:t>
      </w:r>
      <w:r w:rsidRPr="003E3EEE">
        <w:t xml:space="preserve">gäller </w:t>
      </w:r>
      <w:r w:rsidR="00A60627">
        <w:t xml:space="preserve">för </w:t>
      </w:r>
      <w:r w:rsidRPr="003E3EEE">
        <w:t>märkning av livsmedel inom unionen.</w:t>
      </w:r>
      <w:r w:rsidR="003E3EEE">
        <w:t xml:space="preserve"> Dessa regler kompletteras av bestämmelser om information om ursprungsland i andra regelverk.</w:t>
      </w:r>
      <w:r w:rsidRPr="003E3EEE">
        <w:t xml:space="preserve"> </w:t>
      </w:r>
      <w:r w:rsidRPr="003E3EEE">
        <w:rPr>
          <w:rFonts w:cs="Times New Roman"/>
        </w:rPr>
        <w:t>När det gäller förpackade livsmedel finns tydliga bestämmelser</w:t>
      </w:r>
      <w:r w:rsidR="009E6B58" w:rsidRPr="003E3EEE">
        <w:rPr>
          <w:rFonts w:cs="Times New Roman"/>
        </w:rPr>
        <w:t xml:space="preserve"> </w:t>
      </w:r>
      <w:r w:rsidRPr="003E3EEE">
        <w:rPr>
          <w:rFonts w:cs="Times New Roman"/>
        </w:rPr>
        <w:t xml:space="preserve">för hur information om ursprungsland ska lämnas för </w:t>
      </w:r>
      <w:r w:rsidR="00A60627">
        <w:rPr>
          <w:rFonts w:cs="Times New Roman"/>
        </w:rPr>
        <w:t xml:space="preserve">bland annat </w:t>
      </w:r>
      <w:r w:rsidRPr="003E3EEE">
        <w:rPr>
          <w:rFonts w:cs="Times New Roman"/>
        </w:rPr>
        <w:t>olika</w:t>
      </w:r>
      <w:r w:rsidR="009E6B58" w:rsidRPr="003E3EEE">
        <w:rPr>
          <w:rFonts w:cs="Times New Roman"/>
        </w:rPr>
        <w:t xml:space="preserve"> </w:t>
      </w:r>
      <w:r w:rsidR="00E645B5" w:rsidRPr="003E3EEE">
        <w:rPr>
          <w:rFonts w:cs="Times New Roman"/>
        </w:rPr>
        <w:t xml:space="preserve">köttslag </w:t>
      </w:r>
      <w:r w:rsidR="00E645B5" w:rsidRPr="003E3EEE">
        <w:rPr>
          <w:rFonts w:cs="Times New Roman"/>
        </w:rPr>
        <w:t>och för fisk.</w:t>
      </w:r>
      <w:r w:rsidRPr="003E3EEE">
        <w:rPr>
          <w:rFonts w:cs="Times New Roman"/>
        </w:rPr>
        <w:t xml:space="preserve"> För livsmedel</w:t>
      </w:r>
      <w:r w:rsidRPr="003E3EEE">
        <w:rPr>
          <w:rFonts w:cs="Times New Roman"/>
        </w:rPr>
        <w:t xml:space="preserve"> som tillhandahålls på restaurang och i</w:t>
      </w:r>
      <w:r w:rsidRPr="003E3EEE">
        <w:rPr>
          <w:rFonts w:cs="Times New Roman"/>
        </w:rPr>
        <w:t xml:space="preserve"> </w:t>
      </w:r>
      <w:r w:rsidRPr="003E3EEE">
        <w:rPr>
          <w:rFonts w:cs="Times New Roman"/>
        </w:rPr>
        <w:t>storhushåll finns inga motsvande krav.</w:t>
      </w:r>
    </w:p>
    <w:p w14:paraId="3F2573F3" w14:textId="4C9A9718" w:rsidR="00F422AB" w:rsidRPr="003E3EEE" w:rsidRDefault="009E6B58" w:rsidP="003E3EEE">
      <w:pPr>
        <w:pStyle w:val="Brdtext"/>
        <w:rPr>
          <w:rFonts w:cs="Times New Roman"/>
        </w:rPr>
      </w:pPr>
      <w:r w:rsidRPr="003E3EEE">
        <w:rPr>
          <w:rFonts w:cs="Times New Roman"/>
        </w:rPr>
        <w:t>Ett medlemsland som önskar införa nationella bestämmelser om</w:t>
      </w:r>
      <w:r w:rsidR="003E3EEE">
        <w:rPr>
          <w:rFonts w:cs="Times New Roman"/>
        </w:rPr>
        <w:t xml:space="preserve"> </w:t>
      </w:r>
      <w:r w:rsidRPr="003E3EEE">
        <w:rPr>
          <w:rFonts w:cs="Times New Roman"/>
        </w:rPr>
        <w:t>ursprungsmärkning måste anmäla dessa till EU-kommissionen</w:t>
      </w:r>
      <w:r w:rsidR="00CF359B">
        <w:rPr>
          <w:rFonts w:cs="Times New Roman"/>
        </w:rPr>
        <w:t xml:space="preserve"> i enlighet med</w:t>
      </w:r>
      <w:r w:rsidR="00DF18B6">
        <w:t xml:space="preserve"> i</w:t>
      </w:r>
      <w:r w:rsidR="00FA4294" w:rsidRPr="003E3EEE">
        <w:t>nformationsförordningen</w:t>
      </w:r>
      <w:r w:rsidRPr="003E3EEE">
        <w:rPr>
          <w:rFonts w:cs="Times New Roman"/>
        </w:rPr>
        <w:t>. I anmälan</w:t>
      </w:r>
      <w:r w:rsidR="003E3EEE">
        <w:rPr>
          <w:rFonts w:cs="Times New Roman"/>
        </w:rPr>
        <w:t xml:space="preserve"> </w:t>
      </w:r>
      <w:r w:rsidRPr="003E3EEE">
        <w:rPr>
          <w:rFonts w:cs="Times New Roman"/>
        </w:rPr>
        <w:t xml:space="preserve">behöver landet </w:t>
      </w:r>
      <w:r w:rsidRPr="003E3EEE">
        <w:rPr>
          <w:rFonts w:cs="Times New Roman"/>
        </w:rPr>
        <w:t xml:space="preserve">bland annat </w:t>
      </w:r>
      <w:r w:rsidRPr="003E3EEE">
        <w:rPr>
          <w:rFonts w:cs="Times New Roman"/>
        </w:rPr>
        <w:t>kunna visa på samband mellan vissa kvaliteter hos livsmedlet</w:t>
      </w:r>
      <w:r w:rsidRPr="003E3EEE">
        <w:rPr>
          <w:rFonts w:cs="Times New Roman"/>
        </w:rPr>
        <w:t xml:space="preserve"> </w:t>
      </w:r>
      <w:r w:rsidRPr="003E3EEE">
        <w:rPr>
          <w:rFonts w:cs="Times New Roman"/>
        </w:rPr>
        <w:t>och dess ursprung samt kunna visa att en majoritet av konsumenterna tycker</w:t>
      </w:r>
      <w:r w:rsidRPr="003E3EEE">
        <w:rPr>
          <w:rFonts w:cs="Times New Roman"/>
        </w:rPr>
        <w:t xml:space="preserve"> </w:t>
      </w:r>
      <w:r w:rsidRPr="003E3EEE">
        <w:rPr>
          <w:rFonts w:cs="Times New Roman"/>
        </w:rPr>
        <w:t>att information om livsmedlets ursprung är mycket viktigt.</w:t>
      </w:r>
    </w:p>
    <w:p w14:paraId="3A9966D9" w14:textId="77777777" w:rsidR="00F422AB" w:rsidRPr="00F422AB" w:rsidRDefault="00F422AB" w:rsidP="00F42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3"/>
          <w:szCs w:val="23"/>
        </w:rPr>
      </w:pPr>
    </w:p>
    <w:p w14:paraId="0DDDE2F7" w14:textId="22D1EE14" w:rsidR="00FA4294" w:rsidRDefault="00F422AB" w:rsidP="006A12F1">
      <w:pPr>
        <w:pStyle w:val="Brdtext"/>
      </w:pPr>
      <w:r>
        <w:t>Regeringen gav Livsmedelsverket i juni 2018 i uppdrag att analysera vilka åtgärder som krävs för att Sverige ska kunna göra en anmälan till EU-kommissionen om nationella bestämmelser om ursprungsmärkning av kött och fisk på restaurang och i storhushåll. Livsmedelsverket redovisade uppdraget i december 2018 och myndighetens behovsanalys gav vid</w:t>
      </w:r>
      <w:r w:rsidR="00FA4294">
        <w:t xml:space="preserve"> handen att ett antal underlag</w:t>
      </w:r>
      <w:r>
        <w:t xml:space="preserve"> behöver tas fram för </w:t>
      </w:r>
      <w:r w:rsidR="003E3EEE">
        <w:t>att Sverige ska kunna göra en</w:t>
      </w:r>
      <w:r>
        <w:t xml:space="preserve"> anmälan.</w:t>
      </w:r>
    </w:p>
    <w:p w14:paraId="6AA7370D" w14:textId="63B8668D" w:rsidR="001777FA" w:rsidRDefault="006B7A71" w:rsidP="003413A0">
      <w:pPr>
        <w:tabs>
          <w:tab w:val="left" w:pos="1701"/>
          <w:tab w:val="left" w:pos="3600"/>
          <w:tab w:val="left" w:pos="5387"/>
        </w:tabs>
      </w:pPr>
      <w:r>
        <w:t>EU-kommissionen godkände i januari 2019 Finlands anmälan om obligatorisk ursprungsmärkning av kött som används som ingrediens i icke färdigförpackade måltider som serveras på restaurang och i storkök.</w:t>
      </w:r>
      <w:r w:rsidRPr="006B7A71">
        <w:t xml:space="preserve"> </w:t>
      </w:r>
      <w:r>
        <w:t>Den finska f</w:t>
      </w:r>
      <w:r>
        <w:t xml:space="preserve">örordningen träder i kraft </w:t>
      </w:r>
      <w:r>
        <w:t xml:space="preserve">den 1 maj 2019 </w:t>
      </w:r>
      <w:r>
        <w:t>och gäller i två år.</w:t>
      </w:r>
    </w:p>
    <w:p w14:paraId="33C33E2E" w14:textId="01A5D5C5" w:rsidR="00CD6824" w:rsidRDefault="00FA4294" w:rsidP="006A12F1">
      <w:pPr>
        <w:pStyle w:val="Brdtext"/>
      </w:pPr>
      <w:r>
        <w:t xml:space="preserve">I den sakpolitiska överenskommelsen mellan Socialdemokraterna, Centerpartiet, Liberalerna och Miljöpartiet, det </w:t>
      </w:r>
      <w:r w:rsidR="003E3EEE">
        <w:t>s.k.</w:t>
      </w:r>
      <w:r w:rsidR="00D47635">
        <w:t xml:space="preserve"> j</w:t>
      </w:r>
      <w:r>
        <w:t xml:space="preserve">anuariavtalet, anges att ursprungsmärkning på kött och fisk på restaurang och i storkök ska införas. Livsmedelsverkets redovisning från </w:t>
      </w:r>
      <w:r w:rsidR="008B5B92">
        <w:t xml:space="preserve">det tidigare </w:t>
      </w:r>
      <w:r>
        <w:t xml:space="preserve">uppdraget </w:t>
      </w:r>
      <w:r w:rsidR="008B5B92">
        <w:t xml:space="preserve">utgör </w:t>
      </w:r>
      <w:r>
        <w:t>ett bra underlag för</w:t>
      </w:r>
      <w:r w:rsidR="003E3EEE">
        <w:t xml:space="preserve"> vidare beredning av ärendet</w:t>
      </w:r>
      <w:r>
        <w:t>.</w:t>
      </w:r>
      <w:r w:rsidR="00C278A2">
        <w:tab/>
      </w:r>
    </w:p>
    <w:p w14:paraId="69C79013" w14:textId="52C255D4" w:rsidR="00C47F54" w:rsidRPr="005F7DDA" w:rsidRDefault="00C47F54" w:rsidP="006A12F1">
      <w:pPr>
        <w:pStyle w:val="Brdtext"/>
        <w:rPr>
          <w:lang w:val="de-DE"/>
        </w:rPr>
      </w:pPr>
      <w:r w:rsidRPr="005F7DDA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CEBBE95F8D49436B801BC389E6BD8822"/>
          </w:placeholder>
          <w:dataBinding w:prefixMappings="xmlns:ns0='http://lp/documentinfo/RK' " w:xpath="/ns0:DocumentInfo[1]/ns0:BaseInfo[1]/ns0:HeaderDate[1]" w:storeItemID="{5DA2084B-AC7D-4DDF-B8BB-2525A99610BB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4E9F">
            <w:t>13 februari 2019</w:t>
          </w:r>
        </w:sdtContent>
      </w:sdt>
    </w:p>
    <w:p w14:paraId="27EF1A58" w14:textId="77777777" w:rsidR="00C47F54" w:rsidRPr="005F7DDA" w:rsidRDefault="00C47F54" w:rsidP="00471B06">
      <w:pPr>
        <w:pStyle w:val="Brdtextutanavstnd"/>
        <w:rPr>
          <w:lang w:val="de-DE"/>
        </w:rPr>
      </w:pPr>
    </w:p>
    <w:p w14:paraId="1AD27BF6" w14:textId="77777777" w:rsidR="00C47F54" w:rsidRPr="005F7DDA" w:rsidRDefault="00C47F54" w:rsidP="00471B06">
      <w:pPr>
        <w:pStyle w:val="Brdtextutanavstnd"/>
        <w:rPr>
          <w:lang w:val="de-DE"/>
        </w:rPr>
      </w:pPr>
    </w:p>
    <w:p w14:paraId="17EA459D" w14:textId="77777777" w:rsidR="00C47F54" w:rsidRPr="005F7DDA" w:rsidRDefault="00C47F54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control-cmdAvsandare_bindto-SenderTitle_delete"/>
        <w:id w:val="908118230"/>
        <w:placeholder>
          <w:docPart w:val="45168C05291547E0AA01C887683CDC79"/>
        </w:placeholder>
        <w:dataBinding w:prefixMappings="xmlns:ns0='http://lp/documentinfo/RK' " w:xpath="/ns0:DocumentInfo[1]/ns0:BaseInfo[1]/ns0:TopSender[1]" w:storeItemID="{5DA2084B-AC7D-4DDF-B8BB-2525A99610BB}"/>
        <w:comboBox w:lastValue="Landsbygd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Content>
        <w:p w14:paraId="117D6930" w14:textId="0924D3AD" w:rsidR="00C47F54" w:rsidRPr="005F7DDA" w:rsidRDefault="005F7DDA" w:rsidP="00422A41">
          <w:pPr>
            <w:pStyle w:val="Brdtext"/>
            <w:rPr>
              <w:lang w:val="de-DE"/>
            </w:rPr>
          </w:pPr>
          <w:r w:rsidRPr="005F7DDA">
            <w:rPr>
              <w:lang w:val="de-DE"/>
            </w:rPr>
            <w:t>Jennie Nilsson</w:t>
          </w:r>
        </w:p>
      </w:sdtContent>
    </w:sdt>
    <w:p w14:paraId="1338FF0D" w14:textId="77777777" w:rsidR="00233E54" w:rsidRPr="005F7DDA" w:rsidRDefault="00233E54" w:rsidP="00DB48AB">
      <w:pPr>
        <w:pStyle w:val="Brdtext"/>
        <w:rPr>
          <w:lang w:val="de-DE"/>
        </w:rPr>
      </w:pPr>
    </w:p>
    <w:sectPr w:rsidR="00233E54" w:rsidRPr="005F7DDA" w:rsidSect="000D33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16FAB" w14:textId="77777777" w:rsidR="000D33EC" w:rsidRDefault="000D33EC" w:rsidP="00A87A54">
      <w:pPr>
        <w:spacing w:after="0" w:line="240" w:lineRule="auto"/>
      </w:pPr>
      <w:r>
        <w:separator/>
      </w:r>
    </w:p>
  </w:endnote>
  <w:endnote w:type="continuationSeparator" w:id="0">
    <w:p w14:paraId="408614AA" w14:textId="77777777" w:rsidR="000D33EC" w:rsidRDefault="000D33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77CAE" w14:textId="77777777" w:rsidR="001159EC" w:rsidRDefault="001159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6CA3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A6EA05" w14:textId="0AF2C8F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59E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59E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58E1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D59F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DDAB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9943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F51E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A01FAC" w14:textId="77777777" w:rsidTr="00C26068">
      <w:trPr>
        <w:trHeight w:val="227"/>
      </w:trPr>
      <w:tc>
        <w:tcPr>
          <w:tcW w:w="4074" w:type="dxa"/>
        </w:tcPr>
        <w:p w14:paraId="37B5B3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BC0F3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EBE4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8FA71" w14:textId="77777777" w:rsidR="000D33EC" w:rsidRDefault="000D33EC" w:rsidP="00A87A54">
      <w:pPr>
        <w:spacing w:after="0" w:line="240" w:lineRule="auto"/>
      </w:pPr>
      <w:r>
        <w:separator/>
      </w:r>
    </w:p>
  </w:footnote>
  <w:footnote w:type="continuationSeparator" w:id="0">
    <w:p w14:paraId="000F0362" w14:textId="77777777" w:rsidR="000D33EC" w:rsidRDefault="000D33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61087" w14:textId="77777777" w:rsidR="001159EC" w:rsidRDefault="001159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FDCDD" w14:textId="77777777" w:rsidR="001159EC" w:rsidRDefault="001159E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33EC" w14:paraId="0745186B" w14:textId="77777777" w:rsidTr="00C93EBA">
      <w:trPr>
        <w:trHeight w:val="227"/>
      </w:trPr>
      <w:tc>
        <w:tcPr>
          <w:tcW w:w="5534" w:type="dxa"/>
        </w:tcPr>
        <w:p w14:paraId="29F4CC36" w14:textId="77777777" w:rsidR="000D33EC" w:rsidRPr="007D73AB" w:rsidRDefault="000D33EC">
          <w:pPr>
            <w:pStyle w:val="Sidhuvud"/>
          </w:pPr>
        </w:p>
      </w:tc>
      <w:tc>
        <w:tcPr>
          <w:tcW w:w="3170" w:type="dxa"/>
          <w:vAlign w:val="bottom"/>
        </w:tcPr>
        <w:p w14:paraId="2F4AF661" w14:textId="77777777" w:rsidR="000D33EC" w:rsidRPr="007D73AB" w:rsidRDefault="000D33EC" w:rsidP="00340DE0">
          <w:pPr>
            <w:pStyle w:val="Sidhuvud"/>
          </w:pPr>
        </w:p>
      </w:tc>
      <w:tc>
        <w:tcPr>
          <w:tcW w:w="1134" w:type="dxa"/>
        </w:tcPr>
        <w:p w14:paraId="69DABB02" w14:textId="77777777" w:rsidR="000D33EC" w:rsidRDefault="000D33EC" w:rsidP="005A703A">
          <w:pPr>
            <w:pStyle w:val="Sidhuvud"/>
          </w:pPr>
        </w:p>
      </w:tc>
    </w:tr>
    <w:tr w:rsidR="000D33EC" w14:paraId="1F066C49" w14:textId="77777777" w:rsidTr="00C93EBA">
      <w:trPr>
        <w:trHeight w:val="1928"/>
      </w:trPr>
      <w:tc>
        <w:tcPr>
          <w:tcW w:w="5534" w:type="dxa"/>
        </w:tcPr>
        <w:p w14:paraId="00C66870" w14:textId="3A3FC218" w:rsidR="000D33EC" w:rsidRPr="00340DE0" w:rsidRDefault="004D7CCB" w:rsidP="00340DE0">
          <w:pPr>
            <w:pStyle w:val="Sidhuvud"/>
          </w:pPr>
          <w:sdt>
            <w:sdtPr>
              <w:alias w:val="SenderText"/>
              <w:tag w:val="ccRKShow_SenderText"/>
              <w:id w:val="1374046025"/>
              <w:placeholder>
                <w:docPart w:val="82A94C9F3FD047D2BACD5D51DBC81EAF"/>
              </w:placeholder>
            </w:sdtPr>
            <w:sdtContent>
              <w:r>
                <w:rPr>
                  <w:rStyle w:val="Platshllartext"/>
                </w:rPr>
                <w:t xml:space="preserve"> </w:t>
              </w:r>
            </w:sdtContent>
          </w:sdt>
          <w:r>
            <w:rPr>
              <w:noProof/>
            </w:rPr>
            <w:t xml:space="preserve"> </w:t>
          </w:r>
          <w:r w:rsidR="000D33EC">
            <w:rPr>
              <w:noProof/>
            </w:rPr>
            <w:drawing>
              <wp:inline distT="0" distB="0" distL="0" distR="0" wp14:anchorId="5C666F0A" wp14:editId="60BEA94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A14091" w14:textId="77777777" w:rsidR="000D33EC" w:rsidRPr="00710A6C" w:rsidRDefault="000D33EC" w:rsidP="00EE3C0F">
          <w:pPr>
            <w:pStyle w:val="Sidhuvud"/>
            <w:rPr>
              <w:b/>
            </w:rPr>
          </w:pPr>
        </w:p>
        <w:p w14:paraId="0336D724" w14:textId="77777777" w:rsidR="000D33EC" w:rsidRDefault="000D33EC" w:rsidP="00EE3C0F">
          <w:pPr>
            <w:pStyle w:val="Sidhuvud"/>
          </w:pPr>
        </w:p>
        <w:p w14:paraId="69E8448F" w14:textId="77777777" w:rsidR="000D33EC" w:rsidRDefault="000D33EC" w:rsidP="00EE3C0F">
          <w:pPr>
            <w:pStyle w:val="Sidhuvud"/>
          </w:pPr>
        </w:p>
        <w:p w14:paraId="0E9B22E8" w14:textId="77777777" w:rsidR="000D33EC" w:rsidRDefault="000D33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4ECC16647C4101BF1F0B306746BDC0"/>
            </w:placeholder>
            <w:dataBinding w:prefixMappings="xmlns:ns0='http://lp/documentinfo/RK' " w:xpath="/ns0:DocumentInfo[1]/ns0:BaseInfo[1]/ns0:Dnr[1]" w:storeItemID="{5DA2084B-AC7D-4DDF-B8BB-2525A99610BB}"/>
            <w:text/>
          </w:sdtPr>
          <w:sdtContent>
            <w:p w14:paraId="7096D98C" w14:textId="439E6C10" w:rsidR="000D33EC" w:rsidRDefault="00D6048F" w:rsidP="00EE3C0F">
              <w:pPr>
                <w:pStyle w:val="Sidhuvud"/>
              </w:pPr>
              <w:r>
                <w:t>N2019/00557/DL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682C40790D452BA47404AC9CE4ECDC"/>
            </w:placeholder>
            <w:showingPlcHdr/>
            <w:dataBinding w:prefixMappings="xmlns:ns0='http://lp/documentinfo/RK' " w:xpath="/ns0:DocumentInfo[1]/ns0:BaseInfo[1]/ns0:DocNumber[1]" w:storeItemID="{5DA2084B-AC7D-4DDF-B8BB-2525A99610BB}"/>
            <w:text/>
          </w:sdtPr>
          <w:sdtContent>
            <w:p w14:paraId="6624C3B2" w14:textId="77777777" w:rsidR="000D33EC" w:rsidRDefault="000D33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747CF9" w14:textId="77777777" w:rsidR="000D33EC" w:rsidRDefault="000D33EC" w:rsidP="00EE3C0F">
          <w:pPr>
            <w:pStyle w:val="Sidhuvud"/>
          </w:pPr>
        </w:p>
      </w:tc>
      <w:tc>
        <w:tcPr>
          <w:tcW w:w="1134" w:type="dxa"/>
        </w:tcPr>
        <w:p w14:paraId="2EEB3938" w14:textId="77777777" w:rsidR="000D33EC" w:rsidRDefault="000D33EC" w:rsidP="0094502D">
          <w:pPr>
            <w:pStyle w:val="Sidhuvud"/>
          </w:pPr>
        </w:p>
        <w:p w14:paraId="10FEEE3E" w14:textId="77777777" w:rsidR="000D33EC" w:rsidRPr="0094502D" w:rsidRDefault="000D33EC" w:rsidP="00EC71A6">
          <w:pPr>
            <w:pStyle w:val="Sidhuvud"/>
          </w:pPr>
        </w:p>
      </w:tc>
    </w:tr>
    <w:tr w:rsidR="004D7CCB" w14:paraId="628E5BB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993713451"/>
            <w:placeholder>
              <w:docPart w:val="7177F9AB42424A1CBDEA47F5B8DE74B6"/>
            </w:placeholder>
          </w:sdtPr>
          <w:sdtEndPr>
            <w:rPr>
              <w:b w:val="0"/>
            </w:rPr>
          </w:sdtEndPr>
          <w:sdtContent>
            <w:p w14:paraId="0E1FA8BC" w14:textId="77777777" w:rsidR="004D7CCB" w:rsidRPr="00672753" w:rsidRDefault="004D7CCB" w:rsidP="004D7CCB">
              <w:pPr>
                <w:pStyle w:val="Sidhuvud"/>
                <w:rPr>
                  <w:b/>
                </w:rPr>
              </w:pPr>
              <w:r w:rsidRPr="00672753">
                <w:rPr>
                  <w:b/>
                </w:rPr>
                <w:t>Näringsdepartementet</w:t>
              </w:r>
            </w:p>
            <w:p w14:paraId="583FA5C1" w14:textId="01C4003F" w:rsidR="004D7CCB" w:rsidRDefault="004D7CCB" w:rsidP="004D7CCB">
              <w:pPr>
                <w:pStyle w:val="Sidhuvud"/>
              </w:pPr>
            </w:p>
            <w:bookmarkStart w:id="1" w:name="_GoBack" w:displacedByCustomXml="next"/>
            <w:bookmarkEnd w:id="1" w:displacedByCustomXml="next"/>
          </w:sdtContent>
        </w:sdt>
        <w:p w14:paraId="5474E2FE" w14:textId="51AE1FBE" w:rsidR="004D7CCB" w:rsidRPr="00340DE0" w:rsidRDefault="004D7CCB" w:rsidP="004D7CCB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8A77DD2404C249E39CBE066FB45493EE"/>
          </w:placeholder>
          <w:dataBinding w:prefixMappings="xmlns:ns0='http://lp/documentinfo/RK' " w:xpath="/ns0:DocumentInfo[1]/ns0:BaseInfo[1]/ns0:Recipient[1]" w:storeItemID="{5DA2084B-AC7D-4DDF-B8BB-2525A99610BB}"/>
          <w:text w:multiLine="1"/>
        </w:sdtPr>
        <w:sdtContent>
          <w:tc>
            <w:tcPr>
              <w:tcW w:w="3170" w:type="dxa"/>
            </w:tcPr>
            <w:p w14:paraId="23350623" w14:textId="77777777" w:rsidR="004D7CCB" w:rsidRDefault="004D7CCB" w:rsidP="004D7CCB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393AB7" w14:textId="77777777" w:rsidR="004D7CCB" w:rsidRDefault="004D7CCB" w:rsidP="004D7CCB">
          <w:pPr>
            <w:pStyle w:val="Sidhuvud"/>
          </w:pPr>
        </w:p>
      </w:tc>
    </w:tr>
  </w:tbl>
  <w:p w14:paraId="0A606D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8558DC"/>
    <w:multiLevelType w:val="hybridMultilevel"/>
    <w:tmpl w:val="664C089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9"/>
    <w:lvlOverride w:ilvl="0"/>
  </w:num>
  <w:num w:numId="4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E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3EC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59EC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777FA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3E54"/>
    <w:rsid w:val="00237147"/>
    <w:rsid w:val="00241F6C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3A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2AB"/>
    <w:rsid w:val="003C7BE0"/>
    <w:rsid w:val="003D0DD3"/>
    <w:rsid w:val="003D17EF"/>
    <w:rsid w:val="003D3535"/>
    <w:rsid w:val="003D4D9F"/>
    <w:rsid w:val="003D7B03"/>
    <w:rsid w:val="003E30BD"/>
    <w:rsid w:val="003E3EEE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E9F"/>
    <w:rsid w:val="004557F3"/>
    <w:rsid w:val="0045607E"/>
    <w:rsid w:val="00456DC3"/>
    <w:rsid w:val="0046337E"/>
    <w:rsid w:val="00464CA1"/>
    <w:rsid w:val="004660C8"/>
    <w:rsid w:val="0046687A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D7CCB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7DDA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A71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BAA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3D53"/>
    <w:rsid w:val="0089514A"/>
    <w:rsid w:val="00895C2A"/>
    <w:rsid w:val="008A0A0D"/>
    <w:rsid w:val="008A3961"/>
    <w:rsid w:val="008A4CEA"/>
    <w:rsid w:val="008A7506"/>
    <w:rsid w:val="008B1603"/>
    <w:rsid w:val="008B20ED"/>
    <w:rsid w:val="008B5B92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B58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627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8A2"/>
    <w:rsid w:val="00C3050C"/>
    <w:rsid w:val="00C32067"/>
    <w:rsid w:val="00C36E3A"/>
    <w:rsid w:val="00C37A77"/>
    <w:rsid w:val="00C41141"/>
    <w:rsid w:val="00C461E6"/>
    <w:rsid w:val="00C47F54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2F6"/>
    <w:rsid w:val="00CD37F1"/>
    <w:rsid w:val="00CD6169"/>
    <w:rsid w:val="00CD6824"/>
    <w:rsid w:val="00CD6D76"/>
    <w:rsid w:val="00CE20BC"/>
    <w:rsid w:val="00CF16D8"/>
    <w:rsid w:val="00CF1FD8"/>
    <w:rsid w:val="00CF20D0"/>
    <w:rsid w:val="00CF359B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4B23"/>
    <w:rsid w:val="00D458F0"/>
    <w:rsid w:val="00D47635"/>
    <w:rsid w:val="00D50B3B"/>
    <w:rsid w:val="00D5467F"/>
    <w:rsid w:val="00D55837"/>
    <w:rsid w:val="00D56A9F"/>
    <w:rsid w:val="00D6048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0EDE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471"/>
    <w:rsid w:val="00DE18F5"/>
    <w:rsid w:val="00DF18B6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5B5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22AB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59F1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29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FD531"/>
  <w15:docId w15:val="{B77EECF6-5B98-472B-9974-517050F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4ECC16647C4101BF1F0B306746B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59070-F269-4FEE-801F-BD2CBADAB515}"/>
      </w:docPartPr>
      <w:docPartBody>
        <w:p w:rsidR="00000000" w:rsidRDefault="00FC3805" w:rsidP="00FC3805">
          <w:pPr>
            <w:pStyle w:val="204ECC16647C4101BF1F0B306746BD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682C40790D452BA47404AC9CE4E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52F9F-D7FF-4EC1-AE85-56B2FCA12CD2}"/>
      </w:docPartPr>
      <w:docPartBody>
        <w:p w:rsidR="00000000" w:rsidRDefault="00FC3805" w:rsidP="00FC3805">
          <w:pPr>
            <w:pStyle w:val="28682C40790D452BA47404AC9CE4EC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BBE95F8D49436B801BC389E6BD8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628A5-CB37-43EC-AD57-5A6B816F6D5A}"/>
      </w:docPartPr>
      <w:docPartBody>
        <w:p w:rsidR="00000000" w:rsidRDefault="00FC3805" w:rsidP="00FC3805">
          <w:pPr>
            <w:pStyle w:val="CEBBE95F8D49436B801BC389E6BD882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5168C05291547E0AA01C887683CD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81453-3B0A-4328-83D1-3B924EBE015B}"/>
      </w:docPartPr>
      <w:docPartBody>
        <w:p w:rsidR="00000000" w:rsidRDefault="00FC3805" w:rsidP="00FC3805">
          <w:pPr>
            <w:pStyle w:val="45168C05291547E0AA01C887683CDC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2A94C9F3FD047D2BACD5D51DBC81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3C6D4-22A9-4DDD-A277-B27FE4AD6B57}"/>
      </w:docPartPr>
      <w:docPartBody>
        <w:p w:rsidR="00000000" w:rsidRDefault="00FC3805" w:rsidP="00FC3805">
          <w:pPr>
            <w:pStyle w:val="82A94C9F3FD047D2BACD5D51DBC81E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77F9AB42424A1CBDEA47F5B8DE7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F8ACC-EF2B-48A7-9034-7F8DD1E46DA0}"/>
      </w:docPartPr>
      <w:docPartBody>
        <w:p w:rsidR="00000000" w:rsidRDefault="00FC3805" w:rsidP="00FC3805">
          <w:pPr>
            <w:pStyle w:val="7177F9AB42424A1CBDEA47F5B8DE74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77DD2404C249E39CBE066FB4549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03B50-B1EB-44FB-AB25-1203E0E45CC4}"/>
      </w:docPartPr>
      <w:docPartBody>
        <w:p w:rsidR="00000000" w:rsidRDefault="00FC3805" w:rsidP="00FC3805">
          <w:pPr>
            <w:pStyle w:val="8A77DD2404C249E39CBE066FB45493E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5"/>
    <w:rsid w:val="00F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8DB69334014ED1B07DDA444C82E4B6">
    <w:name w:val="FD8DB69334014ED1B07DDA444C82E4B6"/>
    <w:rsid w:val="00FC3805"/>
  </w:style>
  <w:style w:type="character" w:styleId="Platshllartext">
    <w:name w:val="Placeholder Text"/>
    <w:basedOn w:val="Standardstycketeckensnitt"/>
    <w:uiPriority w:val="99"/>
    <w:semiHidden/>
    <w:rsid w:val="00FC3805"/>
    <w:rPr>
      <w:noProof w:val="0"/>
      <w:color w:val="808080"/>
    </w:rPr>
  </w:style>
  <w:style w:type="paragraph" w:customStyle="1" w:styleId="9ED6E63D83A84917B0515EA1E70FF767">
    <w:name w:val="9ED6E63D83A84917B0515EA1E70FF767"/>
    <w:rsid w:val="00FC3805"/>
  </w:style>
  <w:style w:type="paragraph" w:customStyle="1" w:styleId="2FA9E5A08CE7480E928433380A8B06AA">
    <w:name w:val="2FA9E5A08CE7480E928433380A8B06AA"/>
    <w:rsid w:val="00FC3805"/>
  </w:style>
  <w:style w:type="paragraph" w:customStyle="1" w:styleId="A3E780CED9DA4D5CBBDCBDE346F48358">
    <w:name w:val="A3E780CED9DA4D5CBBDCBDE346F48358"/>
    <w:rsid w:val="00FC3805"/>
  </w:style>
  <w:style w:type="paragraph" w:customStyle="1" w:styleId="204ECC16647C4101BF1F0B306746BDC0">
    <w:name w:val="204ECC16647C4101BF1F0B306746BDC0"/>
    <w:rsid w:val="00FC3805"/>
  </w:style>
  <w:style w:type="paragraph" w:customStyle="1" w:styleId="28682C40790D452BA47404AC9CE4ECDC">
    <w:name w:val="28682C40790D452BA47404AC9CE4ECDC"/>
    <w:rsid w:val="00FC3805"/>
  </w:style>
  <w:style w:type="paragraph" w:customStyle="1" w:styleId="9B36230B7C874259832EEFC0F1789318">
    <w:name w:val="9B36230B7C874259832EEFC0F1789318"/>
    <w:rsid w:val="00FC3805"/>
  </w:style>
  <w:style w:type="paragraph" w:customStyle="1" w:styleId="95557E9C42344DECB5194FF4AAEB4A65">
    <w:name w:val="95557E9C42344DECB5194FF4AAEB4A65"/>
    <w:rsid w:val="00FC3805"/>
  </w:style>
  <w:style w:type="paragraph" w:customStyle="1" w:styleId="DCBDEDDBADFC47B3BC14A1AE212DCC4D">
    <w:name w:val="DCBDEDDBADFC47B3BC14A1AE212DCC4D"/>
    <w:rsid w:val="00FC3805"/>
  </w:style>
  <w:style w:type="paragraph" w:customStyle="1" w:styleId="43F6D397912045DF903ECFFFA404C04E">
    <w:name w:val="43F6D397912045DF903ECFFFA404C04E"/>
    <w:rsid w:val="00FC3805"/>
  </w:style>
  <w:style w:type="paragraph" w:customStyle="1" w:styleId="B46BAC4E11FC4CF3B40011CF5E750EFE">
    <w:name w:val="B46BAC4E11FC4CF3B40011CF5E750EFE"/>
    <w:rsid w:val="00FC3805"/>
  </w:style>
  <w:style w:type="paragraph" w:customStyle="1" w:styleId="9B432B5E05944048B0D4632F7640BFB1">
    <w:name w:val="9B432B5E05944048B0D4632F7640BFB1"/>
    <w:rsid w:val="00FC3805"/>
  </w:style>
  <w:style w:type="paragraph" w:customStyle="1" w:styleId="AF22EF4A93994435BD32FE4215B6F16D">
    <w:name w:val="AF22EF4A93994435BD32FE4215B6F16D"/>
    <w:rsid w:val="00FC3805"/>
  </w:style>
  <w:style w:type="paragraph" w:customStyle="1" w:styleId="93E338D972BE49AFA0EF68D439646305">
    <w:name w:val="93E338D972BE49AFA0EF68D439646305"/>
    <w:rsid w:val="00FC3805"/>
  </w:style>
  <w:style w:type="paragraph" w:customStyle="1" w:styleId="2E494FD5A363429AA5D0F71E8EFE91F6">
    <w:name w:val="2E494FD5A363429AA5D0F71E8EFE91F6"/>
    <w:rsid w:val="00FC3805"/>
  </w:style>
  <w:style w:type="paragraph" w:customStyle="1" w:styleId="CEAC733F0B2149F6A40E7BBF3A60BCB4">
    <w:name w:val="CEAC733F0B2149F6A40E7BBF3A60BCB4"/>
    <w:rsid w:val="00FC3805"/>
  </w:style>
  <w:style w:type="paragraph" w:customStyle="1" w:styleId="1C70E1CF053E489596AE1544C1473EEA">
    <w:name w:val="1C70E1CF053E489596AE1544C1473EEA"/>
    <w:rsid w:val="00FC3805"/>
  </w:style>
  <w:style w:type="paragraph" w:customStyle="1" w:styleId="A1BA5EF5E0B84494ABACA076D4476255">
    <w:name w:val="A1BA5EF5E0B84494ABACA076D4476255"/>
    <w:rsid w:val="00FC3805"/>
  </w:style>
  <w:style w:type="paragraph" w:customStyle="1" w:styleId="CEBBE95F8D49436B801BC389E6BD8822">
    <w:name w:val="CEBBE95F8D49436B801BC389E6BD8822"/>
    <w:rsid w:val="00FC3805"/>
  </w:style>
  <w:style w:type="paragraph" w:customStyle="1" w:styleId="45168C05291547E0AA01C887683CDC79">
    <w:name w:val="45168C05291547E0AA01C887683CDC79"/>
    <w:rsid w:val="00FC3805"/>
  </w:style>
  <w:style w:type="paragraph" w:customStyle="1" w:styleId="82A94C9F3FD047D2BACD5D51DBC81EAF">
    <w:name w:val="82A94C9F3FD047D2BACD5D51DBC81EAF"/>
    <w:rsid w:val="00FC3805"/>
  </w:style>
  <w:style w:type="paragraph" w:customStyle="1" w:styleId="7177F9AB42424A1CBDEA47F5B8DE74B6">
    <w:name w:val="7177F9AB42424A1CBDEA47F5B8DE74B6"/>
    <w:rsid w:val="00FC3805"/>
  </w:style>
  <w:style w:type="paragraph" w:customStyle="1" w:styleId="8A77DD2404C249E39CBE066FB45493EE">
    <w:name w:val="8A77DD2404C249E39CBE066FB45493EE"/>
    <w:rsid w:val="00FC3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9de16e30-0ed9-4498-bd47-fa42ebc9849c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/yta/n-nv/dl/Livsmedel och foder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2019-02-13T00:00:00</HeaderDate>
    <Office/>
    <Dnr>N2019/00557/DL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8B7B-217C-47E8-B48D-87AED85AF6DF}"/>
</file>

<file path=customXml/itemProps2.xml><?xml version="1.0" encoding="utf-8"?>
<ds:datastoreItem xmlns:ds="http://schemas.openxmlformats.org/officeDocument/2006/customXml" ds:itemID="{F8DB02FF-87CC-4E6C-8791-1CA6843A7EDD}"/>
</file>

<file path=customXml/itemProps3.xml><?xml version="1.0" encoding="utf-8"?>
<ds:datastoreItem xmlns:ds="http://schemas.openxmlformats.org/officeDocument/2006/customXml" ds:itemID="{8AAAC4CB-AF6F-4F8C-BB0E-D9F2C3371533}"/>
</file>

<file path=customXml/itemProps4.xml><?xml version="1.0" encoding="utf-8"?>
<ds:datastoreItem xmlns:ds="http://schemas.openxmlformats.org/officeDocument/2006/customXml" ds:itemID="{F2ECE827-3691-4588-A241-496EE289FD2E}"/>
</file>

<file path=customXml/itemProps5.xml><?xml version="1.0" encoding="utf-8"?>
<ds:datastoreItem xmlns:ds="http://schemas.openxmlformats.org/officeDocument/2006/customXml" ds:itemID="{EE77D369-BDBA-4201-B506-232D84239649}"/>
</file>

<file path=customXml/itemProps6.xml><?xml version="1.0" encoding="utf-8"?>
<ds:datastoreItem xmlns:ds="http://schemas.openxmlformats.org/officeDocument/2006/customXml" ds:itemID="{F8DB02FF-87CC-4E6C-8791-1CA6843A7EDD}"/>
</file>

<file path=customXml/itemProps7.xml><?xml version="1.0" encoding="utf-8"?>
<ds:datastoreItem xmlns:ds="http://schemas.openxmlformats.org/officeDocument/2006/customXml" ds:itemID="{5DA2084B-AC7D-4DDF-B8BB-2525A99610BB}"/>
</file>

<file path=customXml/itemProps8.xml><?xml version="1.0" encoding="utf-8"?>
<ds:datastoreItem xmlns:ds="http://schemas.openxmlformats.org/officeDocument/2006/customXml" ds:itemID="{74FF6792-22EC-4047-A86D-BC5A57B898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Führ Lindqvist</dc:creator>
  <cp:keywords/>
  <dc:description/>
  <cp:lastModifiedBy>Karin Führ Lindqvist</cp:lastModifiedBy>
  <cp:revision>6</cp:revision>
  <cp:lastPrinted>2019-02-11T12:47:00Z</cp:lastPrinted>
  <dcterms:created xsi:type="dcterms:W3CDTF">2019-02-12T09:17:00Z</dcterms:created>
  <dcterms:modified xsi:type="dcterms:W3CDTF">2019-02-12T13:08:00Z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cbf5aeff-433e-4d11-9612-e13210132816</vt:lpwstr>
  </property>
</Properties>
</file>