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7B9" w:rsidRPr="003F37B9" w:rsidRDefault="003F37B9">
      <w:pPr>
        <w:pStyle w:val="Frslagsrubrik"/>
      </w:pPr>
      <w:r w:rsidRPr="003F37B9">
        <w:t>Förslag till riksdagsbeslut</w:t>
      </w:r>
    </w:p>
    <w:p w:rsidR="003F37B9" w:rsidRPr="003F37B9" w:rsidRDefault="003F37B9">
      <w:pPr>
        <w:pStyle w:val="Hemstlatt"/>
        <w:ind w:left="0"/>
      </w:pPr>
      <w:r w:rsidRPr="003F37B9">
        <w:t>Riksdagen tillkännager för regeringen som sin mening vad som anförs i motionen om behovet av nivåmätare på lådv</w:t>
      </w:r>
      <w:r w:rsidRPr="003F37B9">
        <w:t>i</w:t>
      </w:r>
      <w:r w:rsidRPr="003F37B9">
        <w:t>ner.</w:t>
      </w:r>
    </w:p>
    <w:p w:rsidR="003F37B9" w:rsidRPr="003F37B9" w:rsidRDefault="003F37B9">
      <w:pPr>
        <w:pStyle w:val="Rubrik1"/>
        <w:rPr>
          <w:szCs w:val="24"/>
        </w:rPr>
      </w:pPr>
      <w:r w:rsidRPr="003F37B9">
        <w:t>Nivåmätare på lådviner</w:t>
      </w:r>
    </w:p>
    <w:p w:rsidR="003F37B9" w:rsidRPr="003F37B9" w:rsidRDefault="003F37B9">
      <w:r w:rsidRPr="003F37B9">
        <w:t>Under 90-talet var lådvinet en het fråga i Sverige. Systembolaget ville egen</w:t>
      </w:r>
      <w:r w:rsidRPr="003F37B9">
        <w:t>t</w:t>
      </w:r>
      <w:r w:rsidRPr="003F37B9">
        <w:t>ligen inte sälja lådvin. Man befarade att alkoholkonsumtionen skulle öka. Men en produkt som säljs i ett annat EU-land måste också få säljas i Sverige. Den första vinboxen såldes 1996.</w:t>
      </w:r>
    </w:p>
    <w:p w:rsidR="003F37B9" w:rsidRPr="003F37B9" w:rsidRDefault="003F37B9">
      <w:pPr>
        <w:pStyle w:val="Normaltindrag"/>
      </w:pPr>
      <w:r w:rsidRPr="003F37B9">
        <w:t>Statistik har visat att alkoholkonsumtionen sedan dess har ökat bland kvi</w:t>
      </w:r>
      <w:r w:rsidRPr="003F37B9">
        <w:t>n</w:t>
      </w:r>
      <w:r w:rsidRPr="003F37B9">
        <w:t>nor över 50. Man började tala om ”lådvinsalkoholister”. Många pekade ut ”bag in box” som den troliga orsaken. Folkhälsoinstitutet liksom förre vd:n för Systembolaget Gabriel Romanus ansåg att det borde finnas en nivåmätare på vinlådorna. Andra var skeptiska till detta och menade att det fanns andra orsaker till den ökade alkoholkonsumtionen.</w:t>
      </w:r>
    </w:p>
    <w:p w:rsidR="003F37B9" w:rsidRPr="003F37B9" w:rsidRDefault="003F37B9">
      <w:pPr>
        <w:pStyle w:val="Normaltindrag"/>
      </w:pPr>
      <w:r w:rsidRPr="003F37B9">
        <w:t>Idag vet vi att äldre kvinnors alkoholkonsumtion – av i synnerhet vin – har ökat. Huruvida lådvinet är en orsak till detta är oklart. Däremot torde många vinkonsumente</w:t>
      </w:r>
      <w:r w:rsidRPr="003F37B9">
        <w:t>r vara överens om att lådvinet kan innebära att man antingen dricker mer, dricker oftare eller tror att man druckit mindre än man i själva verket har gjort p.g.a. att lådvinet saknar nivåmätare. Öppnar man en flaska vin blir den egna konsumtionen mer tydlig och uppenbar. Som ett stöd för egenkontroll av konsumtionen bör det därför finnas nivåmätare på lådviner.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7B9">
        <w:trPr>
          <w:cantSplit/>
        </w:trPr>
        <w:tc>
          <w:tcPr>
            <w:tcW w:w="3046" w:type="dxa"/>
          </w:tcPr>
          <w:p w:rsidR="003F37B9" w:rsidRPr="003F37B9" w:rsidRDefault="003F37B9">
            <w:pPr>
              <w:pStyle w:val="UnderskriftDatum"/>
              <w:spacing w:before="240"/>
            </w:pPr>
            <w:r w:rsidRPr="003F37B9">
              <w:t>Stockholm den 1 oktober 2009</w:t>
            </w:r>
          </w:p>
        </w:tc>
        <w:tc>
          <w:tcPr>
            <w:tcW w:w="3047" w:type="dxa"/>
          </w:tcPr>
          <w:p w:rsidR="003F37B9" w:rsidRPr="003F37B9" w:rsidRDefault="003F37B9">
            <w:pPr>
              <w:pStyle w:val="Underskrifter"/>
              <w:spacing w:before="240"/>
            </w:pPr>
          </w:p>
        </w:tc>
      </w:tr>
      <w:tr w:rsidR="00000000" w:rsidRPr="003F37B9">
        <w:trPr>
          <w:cantSplit/>
        </w:trPr>
        <w:tc>
          <w:tcPr>
            <w:tcW w:w="3046" w:type="dxa"/>
          </w:tcPr>
          <w:p w:rsidR="003F37B9" w:rsidRPr="003F37B9" w:rsidRDefault="003F37B9">
            <w:pPr>
              <w:pStyle w:val="Underskrifter"/>
            </w:pPr>
            <w:r w:rsidRPr="003F37B9">
              <w:t>Solveig Hellquist (fp)</w:t>
            </w:r>
          </w:p>
        </w:tc>
        <w:tc>
          <w:tcPr>
            <w:tcW w:w="3046" w:type="dxa"/>
          </w:tcPr>
          <w:p w:rsidR="003F37B9" w:rsidRPr="003F37B9" w:rsidRDefault="003F37B9">
            <w:pPr>
              <w:pStyle w:val="Underskrifter"/>
            </w:pPr>
          </w:p>
        </w:tc>
      </w:tr>
    </w:tbl>
    <w:p w:rsidR="003F37B9" w:rsidRPr="003F37B9" w:rsidRDefault="003F37B9">
      <w:pPr>
        <w:pStyle w:val="Normaltindrag"/>
      </w:pPr>
    </w:p>
    <w:sectPr w:rsidR="00000000" w:rsidRPr="003F37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7B9" w:rsidRPr="003F37B9" w:rsidRDefault="003F37B9">
      <w:r w:rsidRPr="003F37B9">
        <w:separator/>
      </w:r>
    </w:p>
  </w:endnote>
  <w:endnote w:type="continuationSeparator" w:id="0">
    <w:p w:rsidR="003F37B9" w:rsidRPr="003F37B9" w:rsidRDefault="003F37B9">
      <w:r w:rsidRPr="003F3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7B9" w:rsidRPr="003F37B9" w:rsidRDefault="003F37B9">
    <w:pPr>
      <w:pStyle w:val="Sidfot"/>
    </w:pPr>
    <w:r w:rsidRPr="003F3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864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B9" w:rsidRDefault="003F37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7B9" w:rsidRDefault="003F37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7B9" w:rsidRPr="003F37B9" w:rsidRDefault="003F37B9">
    <w:pPr>
      <w:pStyle w:val="Sidfot"/>
    </w:pPr>
    <w:r w:rsidRPr="003F3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705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B9" w:rsidRDefault="003F3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7B9" w:rsidRDefault="003F3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7B9" w:rsidRPr="003F37B9" w:rsidRDefault="003F37B9">
    <w:pPr>
      <w:pStyle w:val="Sidfot"/>
    </w:pPr>
    <w:r w:rsidRPr="003F3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277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B9" w:rsidRDefault="003F3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7B9" w:rsidRDefault="003F3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7B9" w:rsidRPr="003F37B9" w:rsidRDefault="003F37B9">
      <w:r w:rsidRPr="003F37B9">
        <w:separator/>
      </w:r>
    </w:p>
  </w:footnote>
  <w:footnote w:type="continuationSeparator" w:id="0">
    <w:p w:rsidR="003F37B9" w:rsidRPr="003F37B9" w:rsidRDefault="003F37B9">
      <w:r w:rsidRPr="003F3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7B9" w:rsidRPr="003F37B9" w:rsidRDefault="003F37B9">
    <w:pPr>
      <w:pStyle w:val="Sidhuvud"/>
    </w:pPr>
    <w:r w:rsidRPr="003F3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401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B9" w:rsidRDefault="003F37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7B9" w:rsidRDefault="003F37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7B9" w:rsidRPr="003F37B9" w:rsidRDefault="003F37B9">
    <w:pPr>
      <w:pStyle w:val="Sidhuvud"/>
    </w:pPr>
    <w:r w:rsidRPr="003F3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46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B9" w:rsidRDefault="003F37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7B9" w:rsidRDefault="003F37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7B9" w:rsidRPr="003F37B9" w:rsidRDefault="003F37B9">
    <w:pPr>
      <w:pStyle w:val="FSHNormal"/>
      <w:tabs>
        <w:tab w:val="right" w:pos="5840"/>
      </w:tabs>
    </w:pPr>
    <w:r w:rsidRPr="003F37B9">
      <w:br/>
    </w:r>
    <w:r w:rsidRPr="003F37B9">
      <w:fldChar w:fldCharType="begin" w:fldLock="1"/>
    </w:r>
    <w:r w:rsidRPr="003F37B9">
      <w:instrText xml:space="preserve"> DOCPROPERTY</w:instrText>
    </w:r>
    <w:r w:rsidRPr="003F37B9">
      <w:rPr>
        <w:sz w:val="18"/>
      </w:rPr>
      <w:instrText xml:space="preserve"> "YearUser" *\charformat </w:instrText>
    </w:r>
    <w:r w:rsidRPr="003F37B9">
      <w:fldChar w:fldCharType="separate"/>
    </w:r>
    <w:r w:rsidRPr="003F37B9">
      <w:t>2009/10</w:t>
    </w:r>
    <w:r w:rsidRPr="003F37B9">
      <w:fldChar w:fldCharType="end"/>
    </w:r>
    <w:r w:rsidRPr="003F37B9">
      <w:t xml:space="preserve"> </w:t>
    </w:r>
    <w:r w:rsidRPr="003F37B9">
      <w:tab/>
      <w:t xml:space="preserve">mnr: </w:t>
    </w:r>
    <w:r w:rsidRPr="003F37B9">
      <w:fldChar w:fldCharType="begin" w:fldLock="1"/>
    </w:r>
    <w:r w:rsidRPr="003F37B9">
      <w:instrText xml:space="preserve"> DOCPROPERTY</w:instrText>
    </w:r>
    <w:r w:rsidRPr="003F37B9">
      <w:rPr>
        <w:sz w:val="18"/>
      </w:rPr>
      <w:instrText xml:space="preserve"> "Motionsnummer" *\charformat </w:instrText>
    </w:r>
    <w:r w:rsidRPr="003F37B9">
      <w:fldChar w:fldCharType="separate"/>
    </w:r>
    <w:r w:rsidRPr="003F37B9">
      <w:t>So315</w:t>
    </w:r>
    <w:r w:rsidRPr="003F37B9">
      <w:fldChar w:fldCharType="end"/>
    </w:r>
    <w:r w:rsidRPr="003F37B9">
      <w:br/>
    </w:r>
    <w:r w:rsidRPr="003F37B9">
      <w:fldChar w:fldCharType="begin" w:fldLock="1"/>
    </w:r>
    <w:r w:rsidRPr="003F37B9">
      <w:instrText xml:space="preserve"> DOCPROPERTY</w:instrText>
    </w:r>
    <w:r w:rsidRPr="003F37B9">
      <w:rPr>
        <w:sz w:val="18"/>
      </w:rPr>
      <w:instrText xml:space="preserve"> "Samling" *\charformat </w:instrText>
    </w:r>
    <w:r w:rsidRPr="003F37B9">
      <w:fldChar w:fldCharType="end"/>
    </w:r>
    <w:r w:rsidRPr="003F37B9">
      <w:tab/>
      <w:t xml:space="preserve">pnr: </w:t>
    </w:r>
    <w:r w:rsidRPr="003F37B9">
      <w:fldChar w:fldCharType="begin" w:fldLock="1"/>
    </w:r>
    <w:r w:rsidRPr="003F37B9">
      <w:instrText xml:space="preserve"> DOCPROPERTY</w:instrText>
    </w:r>
    <w:r w:rsidRPr="003F37B9">
      <w:rPr>
        <w:sz w:val="18"/>
      </w:rPr>
      <w:instrText xml:space="preserve"> "Partinummer" *\charformat </w:instrText>
    </w:r>
    <w:r w:rsidRPr="003F37B9">
      <w:fldChar w:fldCharType="separate"/>
    </w:r>
    <w:r w:rsidRPr="003F37B9">
      <w:t>fp1093</w:t>
    </w:r>
    <w:r w:rsidRPr="003F37B9">
      <w:fldChar w:fldCharType="end"/>
    </w:r>
  </w:p>
  <w:p w:rsidR="003F37B9" w:rsidRPr="003F37B9" w:rsidRDefault="003F37B9">
    <w:pPr>
      <w:pStyle w:val="FSHRub1"/>
    </w:pPr>
    <w:r w:rsidRPr="003F37B9">
      <w:t>Motion till riksdagen</w:t>
    </w:r>
    <w:r w:rsidRPr="003F37B9">
      <w:br/>
    </w:r>
    <w:r w:rsidRPr="003F37B9">
      <w:fldChar w:fldCharType="begin" w:fldLock="1"/>
    </w:r>
    <w:r w:rsidRPr="003F37B9">
      <w:instrText xml:space="preserve"> DOCPROPERTY "YearUser" *\charformat </w:instrText>
    </w:r>
    <w:r w:rsidRPr="003F37B9">
      <w:fldChar w:fldCharType="separate"/>
    </w:r>
    <w:r w:rsidRPr="003F37B9">
      <w:t>2009/10</w:t>
    </w:r>
    <w:r w:rsidRPr="003F37B9">
      <w:fldChar w:fldCharType="end"/>
    </w:r>
    <w:r w:rsidRPr="003F37B9">
      <w:t>:</w:t>
    </w:r>
    <w:r w:rsidRPr="003F37B9">
      <w:fldChar w:fldCharType="begin" w:fldLock="1"/>
    </w:r>
    <w:r w:rsidRPr="003F37B9">
      <w:instrText xml:space="preserve"> DOCPROPERTY "Motionsnummer" *\charformat </w:instrText>
    </w:r>
    <w:r w:rsidRPr="003F37B9">
      <w:fldChar w:fldCharType="separate"/>
    </w:r>
    <w:r w:rsidRPr="003F37B9">
      <w:t>So315</w:t>
    </w:r>
    <w:r w:rsidRPr="003F37B9">
      <w:fldChar w:fldCharType="end"/>
    </w:r>
  </w:p>
  <w:p w:rsidR="003F37B9" w:rsidRPr="003F37B9" w:rsidRDefault="003F37B9">
    <w:pPr>
      <w:pStyle w:val="FSHNormalS5"/>
    </w:pPr>
    <w:r w:rsidRPr="003F37B9">
      <w:fldChar w:fldCharType="begin" w:fldLock="1"/>
    </w:r>
    <w:r w:rsidRPr="003F37B9">
      <w:instrText xml:space="preserve"> DOCPROPERTY "MotionarText" *\charformat </w:instrText>
    </w:r>
    <w:r w:rsidRPr="003F37B9">
      <w:fldChar w:fldCharType="separate"/>
    </w:r>
    <w:r w:rsidRPr="003F37B9">
      <w:t>av Solveig Hellquist (fp)</w:t>
    </w:r>
    <w:r w:rsidRPr="003F37B9">
      <w:fldChar w:fldCharType="end"/>
    </w:r>
    <w:r w:rsidRPr="003F37B9">
      <w:br/>
    </w:r>
    <w:r w:rsidRPr="003F37B9">
      <w:fldChar w:fldCharType="begin" w:fldLock="1"/>
    </w:r>
    <w:r w:rsidRPr="003F37B9">
      <w:instrText xml:space="preserve"> DOCPROPERTY "SvarFrasKort" *\charformat </w:instrText>
    </w:r>
    <w:r w:rsidRPr="003F37B9">
      <w:fldChar w:fldCharType="end"/>
    </w:r>
  </w:p>
  <w:p w:rsidR="003F37B9" w:rsidRPr="003F37B9" w:rsidRDefault="003F37B9">
    <w:pPr>
      <w:pStyle w:val="FSHTitel"/>
    </w:pPr>
    <w:r w:rsidRPr="003F37B9">
      <w:fldChar w:fldCharType="begin" w:fldLock="1"/>
    </w:r>
    <w:r w:rsidRPr="003F37B9">
      <w:instrText xml:space="preserve"> DOCPROPERTY</w:instrText>
    </w:r>
    <w:r w:rsidRPr="003F37B9">
      <w:rPr>
        <w:sz w:val="18"/>
      </w:rPr>
      <w:instrText xml:space="preserve"> "RubrikSvar" *\charformat </w:instrText>
    </w:r>
    <w:r w:rsidRPr="003F37B9">
      <w:fldChar w:fldCharType="separate"/>
    </w:r>
    <w:r w:rsidRPr="003F37B9">
      <w:t>Nivåmätare på lådvin</w:t>
    </w:r>
    <w:r w:rsidRPr="003F37B9">
      <w:fldChar w:fldCharType="end"/>
    </w:r>
  </w:p>
  <w:p w:rsidR="003F37B9" w:rsidRPr="003F37B9" w:rsidRDefault="003F37B9">
    <w:pPr>
      <w:pStyle w:val="Normal00"/>
    </w:pPr>
  </w:p>
  <w:p w:rsidR="003F37B9" w:rsidRPr="003F37B9" w:rsidRDefault="003F3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0E5728D"/>
    <w:multiLevelType w:val="hybridMultilevel"/>
    <w:tmpl w:val="56BE1C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8073B7"/>
    <w:multiLevelType w:val="hybridMultilevel"/>
    <w:tmpl w:val="53D0E392"/>
    <w:lvl w:ilvl="0" w:tplc="ED1CD4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416797">
    <w:abstractNumId w:val="8"/>
  </w:num>
  <w:num w:numId="2" w16cid:durableId="1017150864">
    <w:abstractNumId w:val="9"/>
  </w:num>
  <w:num w:numId="3" w16cid:durableId="1129084711">
    <w:abstractNumId w:val="8"/>
  </w:num>
  <w:num w:numId="4" w16cid:durableId="1622954930">
    <w:abstractNumId w:val="9"/>
  </w:num>
  <w:num w:numId="5" w16cid:durableId="464079738">
    <w:abstractNumId w:val="14"/>
  </w:num>
  <w:num w:numId="6" w16cid:durableId="1416053181">
    <w:abstractNumId w:val="10"/>
  </w:num>
  <w:num w:numId="7" w16cid:durableId="908921185">
    <w:abstractNumId w:val="11"/>
  </w:num>
  <w:num w:numId="8" w16cid:durableId="120272103">
    <w:abstractNumId w:val="13"/>
  </w:num>
  <w:num w:numId="9" w16cid:durableId="1151753615">
    <w:abstractNumId w:val="8"/>
  </w:num>
  <w:num w:numId="10" w16cid:durableId="192694809">
    <w:abstractNumId w:val="3"/>
  </w:num>
  <w:num w:numId="11" w16cid:durableId="1669093256">
    <w:abstractNumId w:val="2"/>
  </w:num>
  <w:num w:numId="12" w16cid:durableId="961109088">
    <w:abstractNumId w:val="1"/>
  </w:num>
  <w:num w:numId="13" w16cid:durableId="348726871">
    <w:abstractNumId w:val="0"/>
  </w:num>
  <w:num w:numId="14" w16cid:durableId="294454177">
    <w:abstractNumId w:val="9"/>
  </w:num>
  <w:num w:numId="15" w16cid:durableId="1967196676">
    <w:abstractNumId w:val="7"/>
  </w:num>
  <w:num w:numId="16" w16cid:durableId="1864439084">
    <w:abstractNumId w:val="6"/>
  </w:num>
  <w:num w:numId="17" w16cid:durableId="1601527689">
    <w:abstractNumId w:val="5"/>
  </w:num>
  <w:num w:numId="18" w16cid:durableId="1753508362">
    <w:abstractNumId w:val="4"/>
  </w:num>
  <w:num w:numId="19" w16cid:durableId="1371102384">
    <w:abstractNumId w:val="12"/>
  </w:num>
  <w:num w:numId="20" w16cid:durableId="104429062">
    <w:abstractNumId w:val="15"/>
  </w:num>
  <w:num w:numId="21" w16cid:durableId="584532202">
    <w:abstractNumId w:val="11"/>
  </w:num>
  <w:num w:numId="22" w16cid:durableId="114177116">
    <w:abstractNumId w:val="10"/>
  </w:num>
  <w:num w:numId="23" w16cid:durableId="1722166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
  </w:docVars>
  <w:rsids>
    <w:rsidRoot w:val="00E960E6"/>
    <w:rsid w:val="003F37B9"/>
    <w:rsid w:val="00E96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E0754C3-2F2A-4D82-BFB5-F98ECB52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paragraph4">
    <w:name w:val="firstparagraph4"/>
    <w:basedOn w:val="Normal"/>
    <w:pPr>
      <w:spacing w:line="312"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fp1093</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fp1093</dc:title>
  <dc:subject>fp1093</dc:subject>
  <dc:creator>Riksdagen</dc:creator>
  <cp:keywords>Riksdagen</cp:keywords>
  <dc:description>B</dc:description>
  <cp:lastModifiedBy>Lars Brink</cp:lastModifiedBy>
  <cp:revision>2</cp:revision>
  <cp:lastPrinted>2009-11-28T09:17:00Z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Nivåmätare på lådvin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Nivåmätare på lådvin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20092010000001020112000010930069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20092010000001020112000010930069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{B96758C2-B620-4510-942B-BEFF4A646CC4}</vt:lpwstr>
  </property>
  <property fmtid="{D5CDD505-2E9C-101B-9397-08002B2CF9AE}" pid="53" name="Överföringar">
    <vt:i4>0</vt:i4>
  </property>
  <property fmtid="{D5CDD505-2E9C-101B-9397-08002B2CF9AE}" pid="54" name="Checksum">
    <vt:lpwstr>*1007385661900*</vt:lpwstr>
  </property>
  <property fmtid="{D5CDD505-2E9C-101B-9397-08002B2CF9AE}" pid="55" name="skuggnummer">
    <vt:lpwstr>752</vt:lpwstr>
  </property>
  <property fmtid="{D5CDD505-2E9C-101B-9397-08002B2CF9AE}" pid="56" name="urixVersion">
    <vt:lpwstr>4.0.0.9</vt:lpwstr>
  </property>
  <property fmtid="{D5CDD505-2E9C-101B-9397-08002B2CF9AE}" pid="57" name="urixOrigin">
    <vt:lpwstr>091128 10:17:45.721</vt:lpwstr>
  </property>
  <property fmtid="{D5CDD505-2E9C-101B-9397-08002B2CF9AE}" pid="58" name="urixGuid">
    <vt:lpwstr>{00EB63E5-B98F-4FA2-BD89-5CF2BA5A471A}</vt:lpwstr>
  </property>
</Properties>
</file>