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930" w:rsidRPr="00D52CC1" w:rsidRDefault="00EA7930" w:rsidP="00B7767B">
      <w:pPr>
        <w:pStyle w:val="Hemstlrubrik"/>
      </w:pPr>
      <w:r w:rsidRPr="00D52CC1">
        <w:t>Förslag till riksdagsbeslut</w:t>
      </w:r>
    </w:p>
    <w:p w:rsidR="00EA7930" w:rsidRPr="00D52CC1" w:rsidRDefault="00EA7930" w:rsidP="00EA7930">
      <w:pPr>
        <w:pStyle w:val="Hemstlatt"/>
      </w:pPr>
      <w:r w:rsidRPr="00D52CC1">
        <w:t>Riksdagen tillkännager för regeringen som sin mening vad i motionen anförs om minskad förbandsomsättning och repetitionsutbildning inom Försvarsmakten.</w:t>
      </w:r>
    </w:p>
    <w:p w:rsidR="00EA7930" w:rsidRPr="00D52CC1" w:rsidRDefault="00EA7930" w:rsidP="00EA7930">
      <w:pPr>
        <w:pStyle w:val="Rubrik1"/>
      </w:pPr>
      <w:r w:rsidRPr="00D52CC1">
        <w:t>Motivering</w:t>
      </w:r>
    </w:p>
    <w:p w:rsidR="00EA7930" w:rsidRPr="00D52CC1" w:rsidRDefault="00EA7930" w:rsidP="00EA7930">
      <w:r w:rsidRPr="00D52CC1">
        <w:t>Sverige utbildar årligen ett stort antal män och kvinnor till soldater. Kostn</w:t>
      </w:r>
      <w:r w:rsidRPr="00D52CC1">
        <w:t>a</w:t>
      </w:r>
      <w:r w:rsidRPr="00D52CC1">
        <w:t xml:space="preserve">den för denna grundutbildning utgör en stor andel av de samlade utgifterna för det militära försvaret. Efter utbildning placeras </w:t>
      </w:r>
      <w:r w:rsidR="00CE2B8A" w:rsidRPr="00D52CC1">
        <w:t>merparten</w:t>
      </w:r>
      <w:r w:rsidRPr="00D52CC1">
        <w:t xml:space="preserve"> av soldaterna i de s.k. insatsförbanden. Under lång tid har livstiden på dessa förband varit kort. Redan efter tre eller fyra år har förbanden omsatts med nya soldater.</w:t>
      </w:r>
    </w:p>
    <w:p w:rsidR="00EA7930" w:rsidRPr="00D52CC1" w:rsidRDefault="00EA7930" w:rsidP="00EA7930">
      <w:pPr>
        <w:pStyle w:val="Normaltindrag"/>
      </w:pPr>
      <w:r w:rsidRPr="00D52CC1">
        <w:t>Det är enligt vår mening en klok politik att så långt som möjligt ta tillvara den investering som militär grundutbildning utgör. Istället för att kasta bort duktiga soldater och förband bör de förvaltas och underhållas under längre tid. Vi utgår från att de flesta som genomgått grundutbildning känner lik</w:t>
      </w:r>
      <w:r w:rsidRPr="00D52CC1">
        <w:t>a</w:t>
      </w:r>
      <w:r w:rsidRPr="00D52CC1">
        <w:t xml:space="preserve">dant. Att minska takten i förbandsomsättningen och </w:t>
      </w:r>
      <w:r w:rsidR="00B7767B" w:rsidRPr="00D52CC1">
        <w:t>”</w:t>
      </w:r>
      <w:r w:rsidRPr="00D52CC1">
        <w:t>livstidsförlänga</w:t>
      </w:r>
      <w:r w:rsidR="00B7767B" w:rsidRPr="00D52CC1">
        <w:t>”</w:t>
      </w:r>
      <w:r w:rsidRPr="00D52CC1">
        <w:t xml:space="preserve"> sold</w:t>
      </w:r>
      <w:r w:rsidRPr="00D52CC1">
        <w:t>a</w:t>
      </w:r>
      <w:r w:rsidRPr="00D52CC1">
        <w:t>terna kräver emellertid regelbundna repetitionsutbildningar. Även repetition</w:t>
      </w:r>
      <w:r w:rsidRPr="00D52CC1">
        <w:t>s</w:t>
      </w:r>
      <w:r w:rsidRPr="00D52CC1">
        <w:t>utbildning är naturligtvis förenat med kostnader. Dessa är dock mindre än kostnaderna för grundutbildning.</w:t>
      </w:r>
    </w:p>
    <w:p w:rsidR="00EA7930" w:rsidRPr="00D52CC1" w:rsidRDefault="00EA7930" w:rsidP="00EA7930">
      <w:pPr>
        <w:pStyle w:val="Normaltindrag"/>
      </w:pPr>
      <w:r w:rsidRPr="00D52CC1">
        <w:t>Möjligheterna att på detta sätt sänka Försvarsmaktens sammantagna u</w:t>
      </w:r>
      <w:r w:rsidRPr="00D52CC1">
        <w:t>t</w:t>
      </w:r>
      <w:r w:rsidRPr="00D52CC1">
        <w:t>bildningskostnader bör tas tillvara.</w:t>
      </w:r>
    </w:p>
    <w:p w:rsidR="00C41B54" w:rsidRPr="00D52CC1" w:rsidRDefault="00EA7930" w:rsidP="00B7767B">
      <w:pPr>
        <w:pStyle w:val="Normaltindrag"/>
      </w:pPr>
      <w:r w:rsidRPr="00D52CC1">
        <w:t>En annan fördel är att repetitionsutbildningar medger övningar med fler deltagande förband. Idag deltar enbart förband under grundutbildning. Detta har blivit gränssättande i två avseenden. För det första har våra officerare fått färre möjligheter att öva sig</w:t>
      </w:r>
      <w:r w:rsidR="00B7767B" w:rsidRPr="00D52CC1">
        <w:t xml:space="preserve"> i</w:t>
      </w:r>
      <w:r w:rsidRPr="00D52CC1">
        <w:t xml:space="preserve"> ledning i högre förband, vilket på sikt hotar deras kompetens. Detta i sin tur minskar möjligheten för svenskar att få l</w:t>
      </w:r>
      <w:r w:rsidRPr="00D52CC1">
        <w:t>e</w:t>
      </w:r>
      <w:r w:rsidRPr="00D52CC1">
        <w:t xml:space="preserve">dande befattningar vid internationella insatser. I slutändan påverkas både vårt inflytande vid internationella krishanteringsoperationer och vår allmänna </w:t>
      </w:r>
      <w:r w:rsidRPr="00D52CC1">
        <w:lastRenderedPageBreak/>
        <w:t>försvarsförmåga negativt. För det andra innebär övningar med begränsat antal förband och soldater mindre möjligheter att följa upp insatsförsvarets förmåga att operera i större enheter.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7767B" w:rsidRPr="00D52CC1">
        <w:tblPrEx>
          <w:tblCellMar>
            <w:top w:w="0" w:type="dxa"/>
            <w:bottom w:w="0" w:type="dxa"/>
          </w:tblCellMar>
        </w:tblPrEx>
        <w:trPr>
          <w:cantSplit/>
        </w:trPr>
        <w:tc>
          <w:tcPr>
            <w:tcW w:w="3046" w:type="dxa"/>
          </w:tcPr>
          <w:p w:rsidR="00B7767B" w:rsidRPr="00D52CC1" w:rsidRDefault="00B7767B" w:rsidP="00B7767B">
            <w:pPr>
              <w:pStyle w:val="UnderskriftDatum"/>
              <w:spacing w:before="240"/>
            </w:pPr>
            <w:r w:rsidRPr="00D52CC1">
              <w:t>Stockholm den 30 september 2005</w:t>
            </w:r>
          </w:p>
        </w:tc>
        <w:tc>
          <w:tcPr>
            <w:tcW w:w="3047" w:type="dxa"/>
          </w:tcPr>
          <w:p w:rsidR="00B7767B" w:rsidRPr="00D52CC1" w:rsidRDefault="00B7767B" w:rsidP="00B7767B">
            <w:pPr>
              <w:pStyle w:val="Underskrifter"/>
              <w:spacing w:before="240"/>
            </w:pPr>
          </w:p>
        </w:tc>
      </w:tr>
      <w:tr w:rsidR="00B7767B" w:rsidRPr="00D52CC1">
        <w:tblPrEx>
          <w:tblCellMar>
            <w:top w:w="0" w:type="dxa"/>
            <w:bottom w:w="0" w:type="dxa"/>
          </w:tblCellMar>
        </w:tblPrEx>
        <w:trPr>
          <w:cantSplit/>
        </w:trPr>
        <w:tc>
          <w:tcPr>
            <w:tcW w:w="3046" w:type="dxa"/>
          </w:tcPr>
          <w:p w:rsidR="00B7767B" w:rsidRPr="00D52CC1" w:rsidRDefault="00B7767B" w:rsidP="00B7767B">
            <w:pPr>
              <w:pStyle w:val="Underskrifter"/>
            </w:pPr>
            <w:r w:rsidRPr="00D52CC1">
              <w:t>Allan Widman (fp)</w:t>
            </w:r>
          </w:p>
        </w:tc>
        <w:tc>
          <w:tcPr>
            <w:tcW w:w="3047" w:type="dxa"/>
          </w:tcPr>
          <w:p w:rsidR="00B7767B" w:rsidRPr="00D52CC1" w:rsidRDefault="00B7767B" w:rsidP="00B7767B">
            <w:pPr>
              <w:pStyle w:val="Underskrifter"/>
            </w:pPr>
          </w:p>
        </w:tc>
      </w:tr>
      <w:tr w:rsidR="00B7767B" w:rsidRPr="00D52CC1">
        <w:tblPrEx>
          <w:tblCellMar>
            <w:top w:w="0" w:type="dxa"/>
            <w:bottom w:w="0" w:type="dxa"/>
          </w:tblCellMar>
        </w:tblPrEx>
        <w:trPr>
          <w:cantSplit/>
        </w:trPr>
        <w:tc>
          <w:tcPr>
            <w:tcW w:w="3046" w:type="dxa"/>
          </w:tcPr>
          <w:p w:rsidR="00B7767B" w:rsidRPr="00D52CC1" w:rsidRDefault="00B7767B" w:rsidP="00B7767B">
            <w:pPr>
              <w:pStyle w:val="Underskrifter"/>
            </w:pPr>
            <w:r w:rsidRPr="00D52CC1">
              <w:t>Erling Wälivaara (kd)</w:t>
            </w:r>
          </w:p>
        </w:tc>
        <w:tc>
          <w:tcPr>
            <w:tcW w:w="3047" w:type="dxa"/>
          </w:tcPr>
          <w:p w:rsidR="00B7767B" w:rsidRPr="00D52CC1" w:rsidRDefault="00B7767B" w:rsidP="00B7767B">
            <w:pPr>
              <w:pStyle w:val="Underskrifter"/>
            </w:pPr>
            <w:r w:rsidRPr="00D52CC1">
              <w:t>Eskil Erlandsson (c)</w:t>
            </w:r>
          </w:p>
        </w:tc>
      </w:tr>
      <w:tr w:rsidR="00B7767B" w:rsidRPr="00D52CC1">
        <w:tblPrEx>
          <w:tblCellMar>
            <w:top w:w="0" w:type="dxa"/>
            <w:bottom w:w="0" w:type="dxa"/>
          </w:tblCellMar>
        </w:tblPrEx>
        <w:trPr>
          <w:cantSplit/>
        </w:trPr>
        <w:tc>
          <w:tcPr>
            <w:tcW w:w="3046" w:type="dxa"/>
          </w:tcPr>
          <w:p w:rsidR="00B7767B" w:rsidRPr="00D52CC1" w:rsidRDefault="00B7767B" w:rsidP="00B7767B">
            <w:pPr>
              <w:pStyle w:val="Underskrifter"/>
            </w:pPr>
            <w:r w:rsidRPr="00D52CC1">
              <w:t>Heli Berg (fp)</w:t>
            </w:r>
          </w:p>
        </w:tc>
        <w:tc>
          <w:tcPr>
            <w:tcW w:w="3047" w:type="dxa"/>
          </w:tcPr>
          <w:p w:rsidR="00B7767B" w:rsidRPr="00D52CC1" w:rsidRDefault="00B7767B" w:rsidP="00B7767B">
            <w:pPr>
              <w:pStyle w:val="Underskrifter"/>
            </w:pPr>
            <w:r w:rsidRPr="00D52CC1">
              <w:t>Else-Marie Lindgren (kd)</w:t>
            </w:r>
          </w:p>
        </w:tc>
      </w:tr>
      <w:tr w:rsidR="00B7767B" w:rsidRPr="00D52CC1">
        <w:tblPrEx>
          <w:tblCellMar>
            <w:top w:w="0" w:type="dxa"/>
            <w:bottom w:w="0" w:type="dxa"/>
          </w:tblCellMar>
        </w:tblPrEx>
        <w:trPr>
          <w:cantSplit/>
        </w:trPr>
        <w:tc>
          <w:tcPr>
            <w:tcW w:w="3046" w:type="dxa"/>
          </w:tcPr>
          <w:p w:rsidR="00B7767B" w:rsidRPr="00D52CC1" w:rsidRDefault="00B7767B" w:rsidP="00B7767B">
            <w:pPr>
              <w:pStyle w:val="Underskrifter"/>
            </w:pPr>
            <w:r w:rsidRPr="00D52CC1">
              <w:t>Claes Västerteg (c)</w:t>
            </w:r>
          </w:p>
        </w:tc>
        <w:tc>
          <w:tcPr>
            <w:tcW w:w="3047" w:type="dxa"/>
          </w:tcPr>
          <w:p w:rsidR="00B7767B" w:rsidRPr="00D52CC1" w:rsidRDefault="00B7767B" w:rsidP="00B7767B">
            <w:pPr>
              <w:pStyle w:val="Underskrifter"/>
            </w:pPr>
          </w:p>
        </w:tc>
      </w:tr>
    </w:tbl>
    <w:p w:rsidR="00C41B54" w:rsidRPr="00D52CC1" w:rsidRDefault="00C41B54" w:rsidP="00B7767B">
      <w:pPr>
        <w:pStyle w:val="Normaltindrag"/>
      </w:pPr>
    </w:p>
    <w:sectPr w:rsidR="00C41B54" w:rsidRPr="00D52CC1" w:rsidSect="00B776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DA5" w:rsidRPr="00D52CC1" w:rsidRDefault="005C7DA5">
      <w:r w:rsidRPr="00D52CC1">
        <w:separator/>
      </w:r>
    </w:p>
  </w:endnote>
  <w:endnote w:type="continuationSeparator" w:id="0">
    <w:p w:rsidR="005C7DA5" w:rsidRPr="00D52CC1" w:rsidRDefault="005C7DA5">
      <w:r w:rsidRPr="00D52C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819" w:rsidRPr="00D52CC1" w:rsidRDefault="00D52CC1" w:rsidP="00B7767B">
    <w:pPr>
      <w:pStyle w:val="Sidfot"/>
    </w:pPr>
    <w:r w:rsidRPr="00D52C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6134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67B" w:rsidRDefault="00B776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67B" w:rsidRDefault="00B776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819" w:rsidRPr="00D52CC1" w:rsidRDefault="00D52CC1" w:rsidP="00B7767B">
    <w:pPr>
      <w:pStyle w:val="Sidfot"/>
    </w:pPr>
    <w:r w:rsidRPr="00D52C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10194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67B" w:rsidRDefault="00B776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67B" w:rsidRDefault="00B776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819" w:rsidRPr="00D52CC1" w:rsidRDefault="00D52CC1" w:rsidP="00B7767B">
    <w:pPr>
      <w:pStyle w:val="Sidfot"/>
    </w:pPr>
    <w:r w:rsidRPr="00D52C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9259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67B" w:rsidRDefault="00B776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67B" w:rsidRDefault="00B776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DA5" w:rsidRPr="00D52CC1" w:rsidRDefault="005C7DA5">
      <w:r w:rsidRPr="00D52CC1">
        <w:separator/>
      </w:r>
    </w:p>
  </w:footnote>
  <w:footnote w:type="continuationSeparator" w:id="0">
    <w:p w:rsidR="005C7DA5" w:rsidRPr="00D52CC1" w:rsidRDefault="005C7DA5">
      <w:r w:rsidRPr="00D52C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819" w:rsidRPr="00D52CC1" w:rsidRDefault="00D52CC1" w:rsidP="00B7767B">
    <w:pPr>
      <w:pStyle w:val="Sidhuvud"/>
    </w:pPr>
    <w:r w:rsidRPr="00D52C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21714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67B" w:rsidRDefault="00B776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67B" w:rsidRDefault="00B7767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819" w:rsidRPr="00D52CC1" w:rsidRDefault="00D52CC1" w:rsidP="00B7767B">
    <w:pPr>
      <w:pStyle w:val="Sidhuvud"/>
    </w:pPr>
    <w:r w:rsidRPr="00D52C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9564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67B" w:rsidRDefault="00B776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67B" w:rsidRDefault="00B7767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67B" w:rsidRPr="00D52CC1" w:rsidRDefault="00B7767B">
    <w:pPr>
      <w:pStyle w:val="FSHNormal"/>
      <w:tabs>
        <w:tab w:val="right" w:pos="5840"/>
      </w:tabs>
    </w:pPr>
    <w:r w:rsidRPr="00D52CC1">
      <w:br/>
    </w:r>
    <w:r w:rsidRPr="00D52CC1">
      <w:fldChar w:fldCharType="begin" w:fldLock="1"/>
    </w:r>
    <w:r w:rsidRPr="00D52CC1">
      <w:instrText xml:space="preserve"> DOCPROPERTY</w:instrText>
    </w:r>
    <w:r w:rsidRPr="00D52CC1">
      <w:rPr>
        <w:sz w:val="18"/>
      </w:rPr>
      <w:instrText xml:space="preserve"> "YearUser" *\charformat </w:instrText>
    </w:r>
    <w:r w:rsidRPr="00D52CC1">
      <w:fldChar w:fldCharType="separate"/>
    </w:r>
    <w:r w:rsidRPr="00D52CC1">
      <w:t>2005/06</w:t>
    </w:r>
    <w:r w:rsidRPr="00D52CC1">
      <w:fldChar w:fldCharType="end"/>
    </w:r>
    <w:r w:rsidRPr="00D52CC1">
      <w:t xml:space="preserve"> </w:t>
    </w:r>
    <w:r w:rsidRPr="00D52CC1">
      <w:tab/>
      <w:t xml:space="preserve">mnr: </w:t>
    </w:r>
    <w:r w:rsidRPr="00D52CC1">
      <w:fldChar w:fldCharType="begin" w:fldLock="1"/>
    </w:r>
    <w:r w:rsidRPr="00D52CC1">
      <w:instrText xml:space="preserve"> DOCPROPERTY</w:instrText>
    </w:r>
    <w:r w:rsidRPr="00D52CC1">
      <w:rPr>
        <w:sz w:val="18"/>
      </w:rPr>
      <w:instrText xml:space="preserve"> "Motionsnummer" *\charformat </w:instrText>
    </w:r>
    <w:r w:rsidRPr="00D52CC1">
      <w:fldChar w:fldCharType="separate"/>
    </w:r>
    <w:r w:rsidRPr="00D52CC1">
      <w:t>Fö225</w:t>
    </w:r>
    <w:r w:rsidRPr="00D52CC1">
      <w:fldChar w:fldCharType="end"/>
    </w:r>
    <w:r w:rsidRPr="00D52CC1">
      <w:br/>
    </w:r>
    <w:r w:rsidRPr="00D52CC1">
      <w:fldChar w:fldCharType="begin" w:fldLock="1"/>
    </w:r>
    <w:r w:rsidRPr="00D52CC1">
      <w:instrText xml:space="preserve"> DOCPROPERTY</w:instrText>
    </w:r>
    <w:r w:rsidRPr="00D52CC1">
      <w:rPr>
        <w:sz w:val="18"/>
      </w:rPr>
      <w:instrText xml:space="preserve"> "Samling" *\charformat </w:instrText>
    </w:r>
    <w:r w:rsidRPr="00D52CC1">
      <w:fldChar w:fldCharType="end"/>
    </w:r>
    <w:r w:rsidRPr="00D52CC1">
      <w:tab/>
      <w:t xml:space="preserve">pnr: </w:t>
    </w:r>
    <w:r w:rsidRPr="00D52CC1">
      <w:fldChar w:fldCharType="begin" w:fldLock="1"/>
    </w:r>
    <w:r w:rsidRPr="00D52CC1">
      <w:instrText xml:space="preserve"> DOCPROPERTY</w:instrText>
    </w:r>
    <w:r w:rsidRPr="00D52CC1">
      <w:rPr>
        <w:sz w:val="18"/>
      </w:rPr>
      <w:instrText xml:space="preserve"> "Partinummer" *\charformat </w:instrText>
    </w:r>
    <w:r w:rsidRPr="00D52CC1">
      <w:fldChar w:fldCharType="separate"/>
    </w:r>
    <w:r w:rsidRPr="00D52CC1">
      <w:t>fp181</w:t>
    </w:r>
    <w:r w:rsidRPr="00D52CC1">
      <w:fldChar w:fldCharType="end"/>
    </w:r>
  </w:p>
  <w:p w:rsidR="00B7767B" w:rsidRPr="00D52CC1" w:rsidRDefault="00B7767B">
    <w:pPr>
      <w:pStyle w:val="FSHRub1"/>
    </w:pPr>
    <w:r w:rsidRPr="00D52CC1">
      <w:t>Motion till riksdagen</w:t>
    </w:r>
    <w:r w:rsidRPr="00D52CC1">
      <w:br/>
    </w:r>
    <w:r w:rsidRPr="00D52CC1">
      <w:fldChar w:fldCharType="begin" w:fldLock="1"/>
    </w:r>
    <w:r w:rsidRPr="00D52CC1">
      <w:instrText xml:space="preserve"> DOCPROPERTY "YearUser" *\charformat </w:instrText>
    </w:r>
    <w:r w:rsidRPr="00D52CC1">
      <w:fldChar w:fldCharType="separate"/>
    </w:r>
    <w:r w:rsidRPr="00D52CC1">
      <w:t>2005/06</w:t>
    </w:r>
    <w:r w:rsidRPr="00D52CC1">
      <w:fldChar w:fldCharType="end"/>
    </w:r>
    <w:r w:rsidRPr="00D52CC1">
      <w:t>:</w:t>
    </w:r>
    <w:r w:rsidRPr="00D52CC1">
      <w:fldChar w:fldCharType="begin" w:fldLock="1"/>
    </w:r>
    <w:r w:rsidRPr="00D52CC1">
      <w:instrText xml:space="preserve"> DOCPROPERTY "Motionsnummer" *\charformat </w:instrText>
    </w:r>
    <w:r w:rsidRPr="00D52CC1">
      <w:fldChar w:fldCharType="separate"/>
    </w:r>
    <w:r w:rsidRPr="00D52CC1">
      <w:t>Fö225</w:t>
    </w:r>
    <w:r w:rsidRPr="00D52CC1">
      <w:fldChar w:fldCharType="end"/>
    </w:r>
  </w:p>
  <w:p w:rsidR="00B7767B" w:rsidRPr="00D52CC1" w:rsidRDefault="00B7767B">
    <w:pPr>
      <w:pStyle w:val="FSHNormalS5"/>
    </w:pPr>
    <w:r w:rsidRPr="00D52CC1">
      <w:fldChar w:fldCharType="begin" w:fldLock="1"/>
    </w:r>
    <w:r w:rsidRPr="00D52CC1">
      <w:instrText xml:space="preserve"> DOCPROPERTY "MotionarText" *\charformat </w:instrText>
    </w:r>
    <w:r w:rsidRPr="00D52CC1">
      <w:fldChar w:fldCharType="separate"/>
    </w:r>
    <w:r w:rsidRPr="00D52CC1">
      <w:t>av Allan Widman m.fl. (fp, kd, c)</w:t>
    </w:r>
    <w:r w:rsidRPr="00D52CC1">
      <w:fldChar w:fldCharType="end"/>
    </w:r>
    <w:r w:rsidRPr="00D52CC1">
      <w:br/>
    </w:r>
    <w:r w:rsidRPr="00D52CC1">
      <w:fldChar w:fldCharType="begin" w:fldLock="1"/>
    </w:r>
    <w:r w:rsidRPr="00D52CC1">
      <w:instrText xml:space="preserve"> DOCPROPERTY "SvarFrasKort" *\charformat </w:instrText>
    </w:r>
    <w:r w:rsidRPr="00D52CC1">
      <w:fldChar w:fldCharType="end"/>
    </w:r>
  </w:p>
  <w:p w:rsidR="00B7767B" w:rsidRPr="00D52CC1" w:rsidRDefault="00B7767B">
    <w:pPr>
      <w:pStyle w:val="FSHTitel"/>
    </w:pPr>
    <w:r w:rsidRPr="00D52CC1">
      <w:fldChar w:fldCharType="begin" w:fldLock="1"/>
    </w:r>
    <w:r w:rsidRPr="00D52CC1">
      <w:instrText xml:space="preserve"> DOCPROPERTY</w:instrText>
    </w:r>
    <w:r w:rsidRPr="00D52CC1">
      <w:rPr>
        <w:sz w:val="18"/>
      </w:rPr>
      <w:instrText xml:space="preserve"> "RubrikSvar" *\charformat </w:instrText>
    </w:r>
    <w:r w:rsidRPr="00D52CC1">
      <w:fldChar w:fldCharType="separate"/>
    </w:r>
    <w:r w:rsidRPr="00D52CC1">
      <w:t>Repetitionsutbildning inom Försvarsmakten</w:t>
    </w:r>
    <w:r w:rsidRPr="00D52CC1">
      <w:fldChar w:fldCharType="end"/>
    </w:r>
  </w:p>
  <w:p w:rsidR="00B7767B" w:rsidRPr="00D52CC1" w:rsidRDefault="00B7767B" w:rsidP="00B7767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8B4C52"/>
    <w:multiLevelType w:val="hybridMultilevel"/>
    <w:tmpl w:val="96A83DD4"/>
    <w:lvl w:ilvl="0" w:tplc="055C1A4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9053252">
    <w:abstractNumId w:val="14"/>
  </w:num>
  <w:num w:numId="2" w16cid:durableId="1711418342">
    <w:abstractNumId w:val="11"/>
  </w:num>
  <w:num w:numId="3" w16cid:durableId="1155608636">
    <w:abstractNumId w:val="12"/>
  </w:num>
  <w:num w:numId="4" w16cid:durableId="992878635">
    <w:abstractNumId w:val="13"/>
  </w:num>
  <w:num w:numId="5" w16cid:durableId="952401795">
    <w:abstractNumId w:val="8"/>
  </w:num>
  <w:num w:numId="6" w16cid:durableId="113601090">
    <w:abstractNumId w:val="3"/>
  </w:num>
  <w:num w:numId="7" w16cid:durableId="628051529">
    <w:abstractNumId w:val="2"/>
  </w:num>
  <w:num w:numId="8" w16cid:durableId="471337208">
    <w:abstractNumId w:val="1"/>
  </w:num>
  <w:num w:numId="9" w16cid:durableId="932737826">
    <w:abstractNumId w:val="0"/>
  </w:num>
  <w:num w:numId="10" w16cid:durableId="1010831783">
    <w:abstractNumId w:val="9"/>
  </w:num>
  <w:num w:numId="11" w16cid:durableId="1651517863">
    <w:abstractNumId w:val="7"/>
  </w:num>
  <w:num w:numId="12" w16cid:durableId="394401385">
    <w:abstractNumId w:val="6"/>
  </w:num>
  <w:num w:numId="13" w16cid:durableId="2065979672">
    <w:abstractNumId w:val="5"/>
  </w:num>
  <w:num w:numId="14" w16cid:durableId="1132554145">
    <w:abstractNumId w:val="4"/>
  </w:num>
  <w:num w:numId="15" w16cid:durableId="1177697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5E5D92"/>
    <w:rsid w:val="0004381F"/>
    <w:rsid w:val="00064BC3"/>
    <w:rsid w:val="00066775"/>
    <w:rsid w:val="00072FB9"/>
    <w:rsid w:val="000F3304"/>
    <w:rsid w:val="00100531"/>
    <w:rsid w:val="001215E6"/>
    <w:rsid w:val="00201DFB"/>
    <w:rsid w:val="00204A63"/>
    <w:rsid w:val="00212FF1"/>
    <w:rsid w:val="00230193"/>
    <w:rsid w:val="0025068A"/>
    <w:rsid w:val="002818D3"/>
    <w:rsid w:val="002D11A8"/>
    <w:rsid w:val="00445271"/>
    <w:rsid w:val="00490BC9"/>
    <w:rsid w:val="004A0504"/>
    <w:rsid w:val="004E38D9"/>
    <w:rsid w:val="005B145B"/>
    <w:rsid w:val="005C7DA5"/>
    <w:rsid w:val="005D0006"/>
    <w:rsid w:val="005E5D92"/>
    <w:rsid w:val="0061703E"/>
    <w:rsid w:val="006434B8"/>
    <w:rsid w:val="00740D6D"/>
    <w:rsid w:val="00794149"/>
    <w:rsid w:val="007B67A7"/>
    <w:rsid w:val="007C6092"/>
    <w:rsid w:val="00A053C6"/>
    <w:rsid w:val="00B13BF0"/>
    <w:rsid w:val="00B7767B"/>
    <w:rsid w:val="00C1285C"/>
    <w:rsid w:val="00C27B7D"/>
    <w:rsid w:val="00C41B54"/>
    <w:rsid w:val="00CE2B8A"/>
    <w:rsid w:val="00CF7A43"/>
    <w:rsid w:val="00D1174F"/>
    <w:rsid w:val="00D52CC1"/>
    <w:rsid w:val="00DC6C70"/>
    <w:rsid w:val="00E22893"/>
    <w:rsid w:val="00E360DE"/>
    <w:rsid w:val="00E75D28"/>
    <w:rsid w:val="00E84F25"/>
    <w:rsid w:val="00EA7930"/>
    <w:rsid w:val="00F83819"/>
    <w:rsid w:val="00FA3374"/>
    <w:rsid w:val="00FE24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E53C7E-ED50-4253-BED7-A6D9264BB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7767B"/>
    <w:pPr>
      <w:spacing w:after="250"/>
    </w:pPr>
  </w:style>
  <w:style w:type="paragraph" w:styleId="Ballongtext">
    <w:name w:val="Balloon Text"/>
    <w:basedOn w:val="Normal"/>
    <w:semiHidden/>
    <w:rsid w:val="00B7767B"/>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1703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293</Words>
  <Characters>1839</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Fö225</vt:lpstr>
    </vt:vector>
  </TitlesOfParts>
  <Company>Riksdagen</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Fö225</dc:title>
  <dc:subject>Fö225</dc:subject>
  <dc:creator>Riksdagen</dc:creator>
  <cp:keywords>Riksdagen</cp:keywords>
  <dc:description/>
  <cp:lastModifiedBy>Lars Brink</cp:lastModifiedBy>
  <cp:revision>2</cp:revision>
  <cp:lastPrinted>2005-11-14T14:14:00Z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Repetitionsutbildning inom Försvarsmakten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Repetitionsutbildning inom Försvarsmakten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3</vt:lpwstr>
  </property>
  <property fmtid="{D5CDD505-2E9C-101B-9397-08002B2CF9AE}" pid="24" name="AntalMot">
    <vt:lpwstr>Antal: 6</vt:lpwstr>
  </property>
  <property fmtid="{D5CDD505-2E9C-101B-9397-08002B2CF9AE}" pid="25" name="MotionarText">
    <vt:lpwstr>av Allan Widman m.fl. (fp, kd, c)</vt:lpwstr>
  </property>
  <property fmtid="{D5CDD505-2E9C-101B-9397-08002B2CF9AE}" pid="26" name="MotionarLista">
    <vt:lpwstr>Widman, Allan (fp)\Wälivaara, Erling (kd)\Erlandsson, Eskil (c)\Berg, Heli (fp)\Lindgren, Else-Marie (kd)\Västerteg,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 Erling Wälivaara (kd), Eskil Erlandsson (c), Heli Berg (fp), Else-Marie Lindgren (kd), 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fredrik.svensson@riksdagen.se</vt:lpwstr>
  </property>
  <property fmtid="{D5CDD505-2E9C-101B-9397-08002B2CF9AE}" pid="45" name="ReservUID">
    <vt:lpwstr>louise edlund</vt:lpwstr>
  </property>
  <property fmtid="{D5CDD505-2E9C-101B-9397-08002B2CF9AE}" pid="46" name="MotionID">
    <vt:lpwstr>20052006000001020112000001810070</vt:lpwstr>
  </property>
  <property fmtid="{D5CDD505-2E9C-101B-9397-08002B2CF9AE}" pid="47" name="datum">
    <vt:lpwstr>050930</vt:lpwstr>
  </property>
  <property fmtid="{D5CDD505-2E9C-101B-9397-08002B2CF9AE}" pid="48" name="avsändar-e-post">
    <vt:lpwstr>fredrik.svensson@riksdagen.se</vt:lpwstr>
  </property>
  <property fmtid="{D5CDD505-2E9C-101B-9397-08002B2CF9AE}" pid="49" name="id">
    <vt:lpwstr>20052006000001020112000001810070</vt:lpwstr>
  </property>
  <property fmtid="{D5CDD505-2E9C-101B-9397-08002B2CF9AE}" pid="50" name="nummer">
    <vt:lpwstr>225</vt:lpwstr>
  </property>
  <property fmtid="{D5CDD505-2E9C-101B-9397-08002B2CF9AE}" pid="51" name="utskottsbeteckning">
    <vt:lpwstr>Fö</vt:lpwstr>
  </property>
</Properties>
</file>