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47" w:rsidRDefault="00963E47" w:rsidP="00DA0661">
      <w:pPr>
        <w:pStyle w:val="Rubrik"/>
      </w:pPr>
      <w:bookmarkStart w:id="0" w:name="Start"/>
      <w:bookmarkEnd w:id="0"/>
      <w:r>
        <w:t>Svar på fråga 2019/20:586 av Linus Sköld (S)</w:t>
      </w:r>
      <w:r>
        <w:br/>
        <w:t>Trafiksäkerhet och taxichaufförers villkor</w:t>
      </w:r>
    </w:p>
    <w:p w:rsidR="00963E47" w:rsidRDefault="00963E47" w:rsidP="002749F7">
      <w:pPr>
        <w:pStyle w:val="Brdtext"/>
      </w:pPr>
      <w:r>
        <w:t>Linus Sköld har frågat mig hur jag avser att agera för att taxi</w:t>
      </w:r>
      <w:r w:rsidR="00003486">
        <w:t>ch</w:t>
      </w:r>
      <w:r w:rsidR="00FD43CD">
        <w:t>a</w:t>
      </w:r>
      <w:r w:rsidR="00003486">
        <w:t>uf</w:t>
      </w:r>
      <w:r>
        <w:t>före</w:t>
      </w:r>
      <w:r w:rsidR="00FD43CD">
        <w:t>r</w:t>
      </w:r>
      <w:r>
        <w:t>s arbetsvillkor inte ska utgöra en trafikfara.</w:t>
      </w:r>
    </w:p>
    <w:p w:rsidR="001D2F26" w:rsidRDefault="004021F9" w:rsidP="002749F7">
      <w:pPr>
        <w:pStyle w:val="Brdtext"/>
      </w:pPr>
      <w:r>
        <w:t xml:space="preserve">Att taxiförare har schyssta </w:t>
      </w:r>
      <w:r w:rsidR="00BC59B1">
        <w:t>arbets</w:t>
      </w:r>
      <w:r>
        <w:t>villkor är mycket viktigt.</w:t>
      </w:r>
      <w:r w:rsidR="001F5B14">
        <w:t xml:space="preserve"> </w:t>
      </w:r>
      <w:r w:rsidR="00A0773A">
        <w:t>A</w:t>
      </w:r>
      <w:r>
        <w:t xml:space="preserve">rbetsmarknadens parter </w:t>
      </w:r>
      <w:r w:rsidR="00A0773A">
        <w:t xml:space="preserve">har </w:t>
      </w:r>
      <w:r>
        <w:t xml:space="preserve">en central roll </w:t>
      </w:r>
      <w:r w:rsidR="00792B59">
        <w:t>eftersom de</w:t>
      </w:r>
      <w:r>
        <w:t xml:space="preserve"> genom kollektivavtal reglera</w:t>
      </w:r>
      <w:r w:rsidR="001F5B14">
        <w:t>r</w:t>
      </w:r>
      <w:r>
        <w:t xml:space="preserve"> arbetsvillkoren</w:t>
      </w:r>
      <w:r w:rsidR="001F5B14">
        <w:t xml:space="preserve"> för arbetstagare</w:t>
      </w:r>
      <w:r>
        <w:t>.</w:t>
      </w:r>
      <w:r w:rsidR="001D2F26">
        <w:t xml:space="preserve"> </w:t>
      </w:r>
    </w:p>
    <w:p w:rsidR="001F5B14" w:rsidRDefault="004021F9" w:rsidP="002749F7">
      <w:pPr>
        <w:pStyle w:val="Brdtext"/>
      </w:pPr>
      <w:r>
        <w:t xml:space="preserve">I arbetet med nollvisionen krävs att olika aktörer bidrar och tar ansvar för trafiksäkerheten. </w:t>
      </w:r>
      <w:r w:rsidR="001F5B14">
        <w:t>Kommunerna</w:t>
      </w:r>
      <w:r>
        <w:t xml:space="preserve"> som u</w:t>
      </w:r>
      <w:r w:rsidR="001F5B14">
        <w:t>pphandlar skolskjutsar, färdtjänst och sjukresor</w:t>
      </w:r>
      <w:r>
        <w:t xml:space="preserve"> </w:t>
      </w:r>
      <w:r w:rsidR="001F5B14">
        <w:t xml:space="preserve">har möjlighet att ställa krav på schyssta villkor och kvalitetskrav på de transporter som </w:t>
      </w:r>
      <w:r w:rsidR="00792B59">
        <w:t>upphandlas</w:t>
      </w:r>
      <w:r w:rsidR="001F5B14">
        <w:t>. På så sätt kan kommunerna</w:t>
      </w:r>
      <w:r w:rsidR="00BC59B1">
        <w:t xml:space="preserve"> i egenskap av beställare</w:t>
      </w:r>
      <w:r w:rsidR="001F5B14">
        <w:t xml:space="preserve"> bidra till bättre arbetsvillkor för taxiförarna och en ökad trafiksäkerhet.</w:t>
      </w:r>
      <w:r w:rsidR="00DB5661">
        <w:t xml:space="preserve"> </w:t>
      </w:r>
      <w:r w:rsidR="0044006C" w:rsidRPr="0044006C">
        <w:t>Det är obligatoriskt att ställa krav i upphandlingar som säkerställer att människor i behov av arbete inte utnyttjas genom usla villkor.</w:t>
      </w:r>
    </w:p>
    <w:p w:rsidR="002408FF" w:rsidRDefault="001F5B14" w:rsidP="002749F7">
      <w:pPr>
        <w:pStyle w:val="Brdtext"/>
      </w:pPr>
      <w:r>
        <w:t xml:space="preserve">Det finns </w:t>
      </w:r>
      <w:r w:rsidR="001D2F26">
        <w:t xml:space="preserve">flera </w:t>
      </w:r>
      <w:r>
        <w:t xml:space="preserve">goda exempel där </w:t>
      </w:r>
      <w:r w:rsidR="00BC59B1">
        <w:t xml:space="preserve">transportköpare tar ansvar för </w:t>
      </w:r>
      <w:r w:rsidR="00DB5661">
        <w:t xml:space="preserve">de </w:t>
      </w:r>
      <w:r w:rsidR="00BC59B1">
        <w:t xml:space="preserve">transporter som utförs. </w:t>
      </w:r>
      <w:r w:rsidR="00A0773A">
        <w:t xml:space="preserve">Här kan nämnas </w:t>
      </w:r>
      <w:r w:rsidR="00A84B88">
        <w:t xml:space="preserve">att </w:t>
      </w:r>
      <w:r w:rsidR="00DA36D4">
        <w:t>Taxiförbu</w:t>
      </w:r>
      <w:bookmarkStart w:id="1" w:name="_GoBack"/>
      <w:bookmarkEnd w:id="1"/>
      <w:r w:rsidR="00DA36D4">
        <w:t xml:space="preserve">ndet har ett initiativ med </w:t>
      </w:r>
      <w:r w:rsidR="00146F91" w:rsidRPr="00146F91">
        <w:t xml:space="preserve">kvalitets- och miljöledningssystem </w:t>
      </w:r>
      <w:r w:rsidR="00DA36D4">
        <w:t>Säker Grön Taxi</w:t>
      </w:r>
      <w:r w:rsidR="00F52F5A">
        <w:t xml:space="preserve"> som bygger på den internationella standarden ISO 14001</w:t>
      </w:r>
      <w:r w:rsidR="008257A0">
        <w:t xml:space="preserve"> och </w:t>
      </w:r>
      <w:r w:rsidR="00146F91">
        <w:t>Sveriges Åkeriföretags initiativ Fair Transport där transportköparen ges möjlighet att välja företag som utför hållbara transporter.</w:t>
      </w:r>
      <w:r w:rsidR="00A0773A">
        <w:t xml:space="preserve"> Ett annat exempel är att </w:t>
      </w:r>
      <w:r>
        <w:t>Trafikverket</w:t>
      </w:r>
      <w:r w:rsidR="00BC59B1">
        <w:t xml:space="preserve"> </w:t>
      </w:r>
      <w:r w:rsidR="00A0773A">
        <w:t>tillsammans med</w:t>
      </w:r>
      <w:r>
        <w:t xml:space="preserve"> åtta av de största transportköparna </w:t>
      </w:r>
      <w:r w:rsidR="00A0773A">
        <w:t xml:space="preserve">tagit initiativ till </w:t>
      </w:r>
      <w:r>
        <w:t xml:space="preserve">att </w:t>
      </w:r>
      <w:r w:rsidR="00A161C9">
        <w:t>vid</w:t>
      </w:r>
      <w:r w:rsidR="00A0773A">
        <w:t xml:space="preserve"> </w:t>
      </w:r>
      <w:r>
        <w:t>upphandling</w:t>
      </w:r>
      <w:r w:rsidR="00C42F8B">
        <w:t>ar</w:t>
      </w:r>
      <w:r>
        <w:t xml:space="preserve"> eller beställning</w:t>
      </w:r>
      <w:r w:rsidR="00C42F8B">
        <w:t>ar</w:t>
      </w:r>
      <w:r>
        <w:t xml:space="preserve"> av transporter bidra till en ökad hastighetsefterlevnad. De</w:t>
      </w:r>
      <w:r w:rsidR="00792B59">
        <w:t xml:space="preserve">ssa initiativ är mycket glädjande och något som </w:t>
      </w:r>
      <w:r>
        <w:t>fler aktörer</w:t>
      </w:r>
      <w:r w:rsidR="00BC59B1">
        <w:t xml:space="preserve"> bör</w:t>
      </w:r>
      <w:r>
        <w:t xml:space="preserve"> </w:t>
      </w:r>
      <w:r w:rsidR="00792B59">
        <w:t>följa</w:t>
      </w:r>
      <w:r w:rsidR="001D2F26">
        <w:t xml:space="preserve"> efter</w:t>
      </w:r>
      <w:r w:rsidR="00B86370">
        <w:t xml:space="preserve"> i arbetet </w:t>
      </w:r>
      <w:r w:rsidR="001D2F26">
        <w:t>med</w:t>
      </w:r>
      <w:r w:rsidR="004062BA">
        <w:t xml:space="preserve"> hållbara transporter och</w:t>
      </w:r>
      <w:r w:rsidR="00B86370">
        <w:t xml:space="preserve"> nollvisionen</w:t>
      </w:r>
      <w:r>
        <w:t>.</w:t>
      </w:r>
    </w:p>
    <w:p w:rsidR="00B45DAD" w:rsidRDefault="002408FF" w:rsidP="002749F7">
      <w:pPr>
        <w:pStyle w:val="Brdtext"/>
      </w:pPr>
      <w:r>
        <w:lastRenderedPageBreak/>
        <w:t xml:space="preserve">Det är mycket viktigt att sund konkurrens råder inom taxibranschen och regeringen har tillsatt en utredning som ska se över hur kontrollverksamheten av </w:t>
      </w:r>
      <w:r w:rsidR="00DA36D4">
        <w:t xml:space="preserve">bland annat </w:t>
      </w:r>
      <w:r>
        <w:t xml:space="preserve">taxitrafik kan förbättras i syfte att öka regelefterlevnaden. </w:t>
      </w:r>
      <w:r w:rsidR="00792B59">
        <w:t xml:space="preserve"> </w:t>
      </w:r>
    </w:p>
    <w:p w:rsidR="003D1BEC" w:rsidRDefault="003D1BEC" w:rsidP="002749F7">
      <w:pPr>
        <w:pStyle w:val="Brdtext"/>
      </w:pPr>
    </w:p>
    <w:p w:rsidR="00963E47" w:rsidRDefault="00963E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FAAFBF12D26446D90D581EFF74DFECB"/>
          </w:placeholder>
          <w:dataBinding w:prefixMappings="xmlns:ns0='http://lp/documentinfo/RK' " w:xpath="/ns0:DocumentInfo[1]/ns0:BaseInfo[1]/ns0:HeaderDate[1]" w:storeItemID="{74637F68-4A4D-4DC8-BA89-C2E50F1A3810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7E54">
            <w:t>17 december 2019</w:t>
          </w:r>
        </w:sdtContent>
      </w:sdt>
    </w:p>
    <w:p w:rsidR="00963E47" w:rsidRDefault="00963E47" w:rsidP="004E7A8F">
      <w:pPr>
        <w:pStyle w:val="Brdtextutanavstnd"/>
      </w:pPr>
    </w:p>
    <w:p w:rsidR="00963E47" w:rsidRDefault="00963E47" w:rsidP="004E7A8F">
      <w:pPr>
        <w:pStyle w:val="Brdtextutanavstnd"/>
      </w:pPr>
    </w:p>
    <w:p w:rsidR="00963E47" w:rsidRDefault="00963E47" w:rsidP="004E7A8F">
      <w:pPr>
        <w:pStyle w:val="Brdtextutanavstnd"/>
      </w:pPr>
    </w:p>
    <w:p w:rsidR="00963E47" w:rsidRDefault="00963E47" w:rsidP="00422A41">
      <w:pPr>
        <w:pStyle w:val="Brdtext"/>
      </w:pPr>
      <w:r>
        <w:t>Tomas Eneroth</w:t>
      </w:r>
    </w:p>
    <w:p w:rsidR="00963E47" w:rsidRPr="00DB48AB" w:rsidRDefault="00963E47" w:rsidP="00DB48AB">
      <w:pPr>
        <w:pStyle w:val="Brdtext"/>
      </w:pPr>
    </w:p>
    <w:sectPr w:rsidR="00963E4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47" w:rsidRDefault="00963E47" w:rsidP="00A87A54">
      <w:pPr>
        <w:spacing w:after="0" w:line="240" w:lineRule="auto"/>
      </w:pPr>
      <w:r>
        <w:separator/>
      </w:r>
    </w:p>
  </w:endnote>
  <w:endnote w:type="continuationSeparator" w:id="0">
    <w:p w:rsidR="00963E47" w:rsidRDefault="00963E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47" w:rsidRDefault="00963E47" w:rsidP="00A87A54">
      <w:pPr>
        <w:spacing w:after="0" w:line="240" w:lineRule="auto"/>
      </w:pPr>
      <w:r>
        <w:separator/>
      </w:r>
    </w:p>
  </w:footnote>
  <w:footnote w:type="continuationSeparator" w:id="0">
    <w:p w:rsidR="00963E47" w:rsidRDefault="00963E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3E47" w:rsidTr="00C93EBA">
      <w:trPr>
        <w:trHeight w:val="227"/>
      </w:trPr>
      <w:tc>
        <w:tcPr>
          <w:tcW w:w="5534" w:type="dxa"/>
        </w:tcPr>
        <w:p w:rsidR="00963E47" w:rsidRPr="007D73AB" w:rsidRDefault="00963E47">
          <w:pPr>
            <w:pStyle w:val="Sidhuvud"/>
          </w:pPr>
        </w:p>
      </w:tc>
      <w:tc>
        <w:tcPr>
          <w:tcW w:w="3170" w:type="dxa"/>
          <w:vAlign w:val="bottom"/>
        </w:tcPr>
        <w:p w:rsidR="00963E47" w:rsidRPr="007D73AB" w:rsidRDefault="00963E47" w:rsidP="00340DE0">
          <w:pPr>
            <w:pStyle w:val="Sidhuvud"/>
          </w:pPr>
        </w:p>
      </w:tc>
      <w:tc>
        <w:tcPr>
          <w:tcW w:w="1134" w:type="dxa"/>
        </w:tcPr>
        <w:p w:rsidR="00963E47" w:rsidRDefault="00963E47" w:rsidP="005A703A">
          <w:pPr>
            <w:pStyle w:val="Sidhuvud"/>
          </w:pPr>
        </w:p>
      </w:tc>
    </w:tr>
    <w:tr w:rsidR="00963E47" w:rsidTr="00C93EBA">
      <w:trPr>
        <w:trHeight w:val="1928"/>
      </w:trPr>
      <w:tc>
        <w:tcPr>
          <w:tcW w:w="5534" w:type="dxa"/>
        </w:tcPr>
        <w:p w:rsidR="00963E47" w:rsidRPr="00340DE0" w:rsidRDefault="00963E4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3E47" w:rsidRPr="00710A6C" w:rsidRDefault="00963E47" w:rsidP="00EE3C0F">
          <w:pPr>
            <w:pStyle w:val="Sidhuvud"/>
            <w:rPr>
              <w:b/>
            </w:rPr>
          </w:pPr>
        </w:p>
        <w:p w:rsidR="00963E47" w:rsidRDefault="00963E47" w:rsidP="00EE3C0F">
          <w:pPr>
            <w:pStyle w:val="Sidhuvud"/>
          </w:pPr>
        </w:p>
        <w:p w:rsidR="00963E47" w:rsidRDefault="00963E47" w:rsidP="00EE3C0F">
          <w:pPr>
            <w:pStyle w:val="Sidhuvud"/>
          </w:pPr>
        </w:p>
        <w:p w:rsidR="00963E47" w:rsidRDefault="00963E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F6F7BC0A1141DBB9C4E9D2E66D8629"/>
            </w:placeholder>
            <w:dataBinding w:prefixMappings="xmlns:ns0='http://lp/documentinfo/RK' " w:xpath="/ns0:DocumentInfo[1]/ns0:BaseInfo[1]/ns0:Dnr[1]" w:storeItemID="{74637F68-4A4D-4DC8-BA89-C2E50F1A3810}"/>
            <w:text/>
          </w:sdtPr>
          <w:sdtEndPr/>
          <w:sdtContent>
            <w:p w:rsidR="00963E47" w:rsidRDefault="00963E47" w:rsidP="00EE3C0F">
              <w:pPr>
                <w:pStyle w:val="Sidhuvud"/>
              </w:pPr>
              <w:r>
                <w:t>I2019/03269/TM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B8BDC4D88C4D2CAB57AE39CB0115B2"/>
            </w:placeholder>
            <w:showingPlcHdr/>
            <w:dataBinding w:prefixMappings="xmlns:ns0='http://lp/documentinfo/RK' " w:xpath="/ns0:DocumentInfo[1]/ns0:BaseInfo[1]/ns0:DocNumber[1]" w:storeItemID="{74637F68-4A4D-4DC8-BA89-C2E50F1A3810}"/>
            <w:text/>
          </w:sdtPr>
          <w:sdtEndPr/>
          <w:sdtContent>
            <w:p w:rsidR="00963E47" w:rsidRDefault="00963E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63E47" w:rsidRDefault="00963E47" w:rsidP="00EE3C0F">
          <w:pPr>
            <w:pStyle w:val="Sidhuvud"/>
          </w:pPr>
        </w:p>
      </w:tc>
      <w:tc>
        <w:tcPr>
          <w:tcW w:w="1134" w:type="dxa"/>
        </w:tcPr>
        <w:p w:rsidR="00963E47" w:rsidRDefault="00963E47" w:rsidP="0094502D">
          <w:pPr>
            <w:pStyle w:val="Sidhuvud"/>
          </w:pPr>
        </w:p>
        <w:p w:rsidR="00963E47" w:rsidRPr="0094502D" w:rsidRDefault="00963E47" w:rsidP="00EC71A6">
          <w:pPr>
            <w:pStyle w:val="Sidhuvud"/>
          </w:pPr>
        </w:p>
      </w:tc>
    </w:tr>
    <w:tr w:rsidR="00963E4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C311F0012C74D9CB0A41C080AC718AC"/>
            </w:placeholder>
          </w:sdtPr>
          <w:sdtEndPr>
            <w:rPr>
              <w:b w:val="0"/>
            </w:rPr>
          </w:sdtEndPr>
          <w:sdtContent>
            <w:p w:rsidR="00963E47" w:rsidRPr="00963E47" w:rsidRDefault="00963E47" w:rsidP="00340DE0">
              <w:pPr>
                <w:pStyle w:val="Sidhuvud"/>
                <w:rPr>
                  <w:b/>
                </w:rPr>
              </w:pPr>
              <w:r w:rsidRPr="00963E47">
                <w:rPr>
                  <w:b/>
                </w:rPr>
                <w:t>Infrastrukturdepartementet</w:t>
              </w:r>
            </w:p>
            <w:p w:rsidR="00963E47" w:rsidRDefault="00963E47" w:rsidP="00340DE0">
              <w:pPr>
                <w:pStyle w:val="Sidhuvud"/>
              </w:pPr>
              <w:r w:rsidRPr="00963E47">
                <w:t>Infrastrukturministern</w:t>
              </w:r>
            </w:p>
          </w:sdtContent>
        </w:sdt>
        <w:p w:rsidR="00B036D0" w:rsidRDefault="00B036D0" w:rsidP="00B036D0">
          <w:pPr>
            <w:rPr>
              <w:rFonts w:asciiTheme="majorHAnsi" w:hAnsiTheme="majorHAnsi"/>
              <w:sz w:val="19"/>
            </w:rPr>
          </w:pPr>
        </w:p>
        <w:p w:rsidR="00B036D0" w:rsidRDefault="00B036D0" w:rsidP="00B036D0">
          <w:pPr>
            <w:rPr>
              <w:rFonts w:asciiTheme="majorHAnsi" w:hAnsiTheme="majorHAnsi"/>
              <w:sz w:val="19"/>
            </w:rPr>
          </w:pPr>
        </w:p>
        <w:p w:rsidR="00B036D0" w:rsidRDefault="00B036D0" w:rsidP="00B036D0">
          <w:pPr>
            <w:rPr>
              <w:rFonts w:asciiTheme="majorHAnsi" w:hAnsiTheme="majorHAnsi"/>
              <w:sz w:val="19"/>
            </w:rPr>
          </w:pPr>
        </w:p>
        <w:p w:rsidR="00B036D0" w:rsidRPr="00B036D0" w:rsidRDefault="00B036D0" w:rsidP="0044006C"/>
      </w:tc>
      <w:sdt>
        <w:sdtPr>
          <w:alias w:val="Recipient"/>
          <w:tag w:val="ccRKShow_Recipient"/>
          <w:id w:val="-28344517"/>
          <w:placeholder>
            <w:docPart w:val="16F1FE060A8A47D48B154EA16C316E61"/>
          </w:placeholder>
          <w:dataBinding w:prefixMappings="xmlns:ns0='http://lp/documentinfo/RK' " w:xpath="/ns0:DocumentInfo[1]/ns0:BaseInfo[1]/ns0:Recipient[1]" w:storeItemID="{74637F68-4A4D-4DC8-BA89-C2E50F1A3810}"/>
          <w:text w:multiLine="1"/>
        </w:sdtPr>
        <w:sdtEndPr/>
        <w:sdtContent>
          <w:tc>
            <w:tcPr>
              <w:tcW w:w="3170" w:type="dxa"/>
            </w:tcPr>
            <w:p w:rsidR="00963E47" w:rsidRDefault="00963E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3E47" w:rsidRDefault="00963E4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47"/>
    <w:rsid w:val="00000290"/>
    <w:rsid w:val="00001068"/>
    <w:rsid w:val="00003486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A28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F9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F26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B14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8FF"/>
    <w:rsid w:val="00242AD1"/>
    <w:rsid w:val="0024412C"/>
    <w:rsid w:val="00260D2D"/>
    <w:rsid w:val="00261975"/>
    <w:rsid w:val="00264503"/>
    <w:rsid w:val="00271D00"/>
    <w:rsid w:val="00274AA3"/>
    <w:rsid w:val="00275872"/>
    <w:rsid w:val="0028041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C8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A46"/>
    <w:rsid w:val="003B0C81"/>
    <w:rsid w:val="003C36FA"/>
    <w:rsid w:val="003C7BE0"/>
    <w:rsid w:val="003D0DD3"/>
    <w:rsid w:val="003D17EF"/>
    <w:rsid w:val="003D1BEC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1F9"/>
    <w:rsid w:val="00403D11"/>
    <w:rsid w:val="00404DB4"/>
    <w:rsid w:val="004060B1"/>
    <w:rsid w:val="004062BA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06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BF3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4F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9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5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57A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3E47"/>
    <w:rsid w:val="00966E40"/>
    <w:rsid w:val="00973084"/>
    <w:rsid w:val="00973CBD"/>
    <w:rsid w:val="00974520"/>
    <w:rsid w:val="00974B59"/>
    <w:rsid w:val="00975341"/>
    <w:rsid w:val="0097653D"/>
    <w:rsid w:val="0098020A"/>
    <w:rsid w:val="00984EA2"/>
    <w:rsid w:val="00986CC3"/>
    <w:rsid w:val="00987830"/>
    <w:rsid w:val="0099068E"/>
    <w:rsid w:val="009920AA"/>
    <w:rsid w:val="00992943"/>
    <w:rsid w:val="009931B3"/>
    <w:rsid w:val="00995D12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744"/>
    <w:rsid w:val="00A00AE4"/>
    <w:rsid w:val="00A00D24"/>
    <w:rsid w:val="00A0129C"/>
    <w:rsid w:val="00A01F5C"/>
    <w:rsid w:val="00A0773A"/>
    <w:rsid w:val="00A12A69"/>
    <w:rsid w:val="00A161C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70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B8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6D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20F"/>
    <w:rsid w:val="00B3528F"/>
    <w:rsid w:val="00B357AB"/>
    <w:rsid w:val="00B41704"/>
    <w:rsid w:val="00B41F72"/>
    <w:rsid w:val="00B44E90"/>
    <w:rsid w:val="00B45324"/>
    <w:rsid w:val="00B45DAD"/>
    <w:rsid w:val="00B47018"/>
    <w:rsid w:val="00B47956"/>
    <w:rsid w:val="00B517E1"/>
    <w:rsid w:val="00B556E8"/>
    <w:rsid w:val="00B55E70"/>
    <w:rsid w:val="00B57D2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370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9B1"/>
    <w:rsid w:val="00BC6832"/>
    <w:rsid w:val="00BD0826"/>
    <w:rsid w:val="00BD15AB"/>
    <w:rsid w:val="00BD181D"/>
    <w:rsid w:val="00BD4D7E"/>
    <w:rsid w:val="00BD7E5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8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E27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6D4"/>
    <w:rsid w:val="00DA4084"/>
    <w:rsid w:val="00DA56ED"/>
    <w:rsid w:val="00DA5A54"/>
    <w:rsid w:val="00DA5C0D"/>
    <w:rsid w:val="00DB4E26"/>
    <w:rsid w:val="00DB5661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5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3CD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0133E47-CC4F-4A8A-A15A-C06E806B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F6F7BC0A1141DBB9C4E9D2E66D8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0BDE0-9EAF-471B-85BB-6980EABDC6FD}"/>
      </w:docPartPr>
      <w:docPartBody>
        <w:p w:rsidR="00946C3F" w:rsidRDefault="001A6B12" w:rsidP="001A6B12">
          <w:pPr>
            <w:pStyle w:val="1FF6F7BC0A1141DBB9C4E9D2E66D86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B8BDC4D88C4D2CAB57AE39CB011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081CA-061D-4218-992E-2CA00CB581EB}"/>
      </w:docPartPr>
      <w:docPartBody>
        <w:p w:rsidR="00946C3F" w:rsidRDefault="001A6B12" w:rsidP="001A6B12">
          <w:pPr>
            <w:pStyle w:val="BCB8BDC4D88C4D2CAB57AE39CB011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311F0012C74D9CB0A41C080AC71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63FE2-4874-4659-83EB-4773013ED32B}"/>
      </w:docPartPr>
      <w:docPartBody>
        <w:p w:rsidR="00946C3F" w:rsidRDefault="001A6B12" w:rsidP="001A6B12">
          <w:pPr>
            <w:pStyle w:val="1C311F0012C74D9CB0A41C080AC718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1FE060A8A47D48B154EA16C316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424F-4E7E-4F80-833E-34F14B04383E}"/>
      </w:docPartPr>
      <w:docPartBody>
        <w:p w:rsidR="00946C3F" w:rsidRDefault="001A6B12" w:rsidP="001A6B12">
          <w:pPr>
            <w:pStyle w:val="16F1FE060A8A47D48B154EA16C31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AFBF12D26446D90D581EFF74DF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FBC2B-225C-4230-BCBF-7028398663CC}"/>
      </w:docPartPr>
      <w:docPartBody>
        <w:p w:rsidR="00946C3F" w:rsidRDefault="001A6B12" w:rsidP="001A6B12">
          <w:pPr>
            <w:pStyle w:val="3FAAFBF12D26446D90D581EFF74DFEC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2"/>
    <w:rsid w:val="001A6B12"/>
    <w:rsid w:val="009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4D556D998F41A58B3A3621807ED776">
    <w:name w:val="0F4D556D998F41A58B3A3621807ED776"/>
    <w:rsid w:val="001A6B12"/>
  </w:style>
  <w:style w:type="character" w:styleId="Platshllartext">
    <w:name w:val="Placeholder Text"/>
    <w:basedOn w:val="Standardstycketeckensnitt"/>
    <w:uiPriority w:val="99"/>
    <w:semiHidden/>
    <w:rsid w:val="001A6B12"/>
    <w:rPr>
      <w:noProof w:val="0"/>
      <w:color w:val="808080"/>
    </w:rPr>
  </w:style>
  <w:style w:type="paragraph" w:customStyle="1" w:styleId="4F36853794B04933B3ECF1306C025C02">
    <w:name w:val="4F36853794B04933B3ECF1306C025C02"/>
    <w:rsid w:val="001A6B12"/>
  </w:style>
  <w:style w:type="paragraph" w:customStyle="1" w:styleId="5901E0351D1F435893A27B95B557D523">
    <w:name w:val="5901E0351D1F435893A27B95B557D523"/>
    <w:rsid w:val="001A6B12"/>
  </w:style>
  <w:style w:type="paragraph" w:customStyle="1" w:styleId="3241CEE5A1714899B6CA3D8D8E2B5808">
    <w:name w:val="3241CEE5A1714899B6CA3D8D8E2B5808"/>
    <w:rsid w:val="001A6B12"/>
  </w:style>
  <w:style w:type="paragraph" w:customStyle="1" w:styleId="1FF6F7BC0A1141DBB9C4E9D2E66D8629">
    <w:name w:val="1FF6F7BC0A1141DBB9C4E9D2E66D8629"/>
    <w:rsid w:val="001A6B12"/>
  </w:style>
  <w:style w:type="paragraph" w:customStyle="1" w:styleId="BCB8BDC4D88C4D2CAB57AE39CB0115B2">
    <w:name w:val="BCB8BDC4D88C4D2CAB57AE39CB0115B2"/>
    <w:rsid w:val="001A6B12"/>
  </w:style>
  <w:style w:type="paragraph" w:customStyle="1" w:styleId="7841CE54C4FF465DBD305F6E76DCE93B">
    <w:name w:val="7841CE54C4FF465DBD305F6E76DCE93B"/>
    <w:rsid w:val="001A6B12"/>
  </w:style>
  <w:style w:type="paragraph" w:customStyle="1" w:styleId="C275E775230B4E568088A097CDBEC7AD">
    <w:name w:val="C275E775230B4E568088A097CDBEC7AD"/>
    <w:rsid w:val="001A6B12"/>
  </w:style>
  <w:style w:type="paragraph" w:customStyle="1" w:styleId="61F552254B02473A8D1E76DB711CF348">
    <w:name w:val="61F552254B02473A8D1E76DB711CF348"/>
    <w:rsid w:val="001A6B12"/>
  </w:style>
  <w:style w:type="paragraph" w:customStyle="1" w:styleId="1C311F0012C74D9CB0A41C080AC718AC">
    <w:name w:val="1C311F0012C74D9CB0A41C080AC718AC"/>
    <w:rsid w:val="001A6B12"/>
  </w:style>
  <w:style w:type="paragraph" w:customStyle="1" w:styleId="16F1FE060A8A47D48B154EA16C316E61">
    <w:name w:val="16F1FE060A8A47D48B154EA16C316E61"/>
    <w:rsid w:val="001A6B12"/>
  </w:style>
  <w:style w:type="paragraph" w:customStyle="1" w:styleId="9861115C92B447E2AF35133D5E93308C">
    <w:name w:val="9861115C92B447E2AF35133D5E93308C"/>
    <w:rsid w:val="001A6B12"/>
  </w:style>
  <w:style w:type="paragraph" w:customStyle="1" w:styleId="FE6751A2265D41E5BFE7B49A0C54126A">
    <w:name w:val="FE6751A2265D41E5BFE7B49A0C54126A"/>
    <w:rsid w:val="001A6B12"/>
  </w:style>
  <w:style w:type="paragraph" w:customStyle="1" w:styleId="F931D9FB89A843759E688749ED992511">
    <w:name w:val="F931D9FB89A843759E688749ED992511"/>
    <w:rsid w:val="001A6B12"/>
  </w:style>
  <w:style w:type="paragraph" w:customStyle="1" w:styleId="16EB7504B9C6414E882DD9C23F792E71">
    <w:name w:val="16EB7504B9C6414E882DD9C23F792E71"/>
    <w:rsid w:val="001A6B12"/>
  </w:style>
  <w:style w:type="paragraph" w:customStyle="1" w:styleId="1A05408A17BC4FD7939E1C5C5FD54734">
    <w:name w:val="1A05408A17BC4FD7939E1C5C5FD54734"/>
    <w:rsid w:val="001A6B12"/>
  </w:style>
  <w:style w:type="paragraph" w:customStyle="1" w:styleId="3FAAFBF12D26446D90D581EFF74DFECB">
    <w:name w:val="3FAAFBF12D26446D90D581EFF74DFECB"/>
    <w:rsid w:val="001A6B12"/>
  </w:style>
  <w:style w:type="paragraph" w:customStyle="1" w:styleId="6CC504677EDA4BE2A92E7F07D0DE442D">
    <w:name w:val="6CC504677EDA4BE2A92E7F07D0DE442D"/>
    <w:rsid w:val="001A6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2019-12-17T00:00:00</HeaderDate>
    <Office/>
    <Dnr>I2019/03269/TM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5070f1d2-14cb-4e4e-b4ed-a0fbc784bd3d</RD_Svarsid>
  </documentManagement>
</p:properties>
</file>

<file path=customXml/itemProps1.xml><?xml version="1.0" encoding="utf-8"?>
<ds:datastoreItem xmlns:ds="http://schemas.openxmlformats.org/officeDocument/2006/customXml" ds:itemID="{829A5477-48C2-43C5-A3E3-809F6D90EB16}"/>
</file>

<file path=customXml/itemProps2.xml><?xml version="1.0" encoding="utf-8"?>
<ds:datastoreItem xmlns:ds="http://schemas.openxmlformats.org/officeDocument/2006/customXml" ds:itemID="{25CAA2A3-37C4-4217-B391-ACB48935B698}"/>
</file>

<file path=customXml/itemProps3.xml><?xml version="1.0" encoding="utf-8"?>
<ds:datastoreItem xmlns:ds="http://schemas.openxmlformats.org/officeDocument/2006/customXml" ds:itemID="{70079E3C-0BC3-4BBB-B407-01F6EE9AC546}"/>
</file>

<file path=customXml/itemProps4.xml><?xml version="1.0" encoding="utf-8"?>
<ds:datastoreItem xmlns:ds="http://schemas.openxmlformats.org/officeDocument/2006/customXml" ds:itemID="{74637F68-4A4D-4DC8-BA89-C2E50F1A3810}"/>
</file>

<file path=customXml/itemProps5.xml><?xml version="1.0" encoding="utf-8"?>
<ds:datastoreItem xmlns:ds="http://schemas.openxmlformats.org/officeDocument/2006/customXml" ds:itemID="{61DD44A8-35D2-4A36-BF22-69F8749E1A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586 av Linus Sköld (S) Trafiksäkerhet och taxichaufförers villkor.docx</dc:title>
  <dc:subject/>
  <dc:creator>Fanny Granskog</dc:creator>
  <cp:keywords/>
  <dc:description/>
  <cp:lastModifiedBy> </cp:lastModifiedBy>
  <cp:revision>34</cp:revision>
  <cp:lastPrinted>2019-12-16T09:02:00Z</cp:lastPrinted>
  <dcterms:created xsi:type="dcterms:W3CDTF">2019-12-09T14:49:00Z</dcterms:created>
  <dcterms:modified xsi:type="dcterms:W3CDTF">2019-12-17T09:44:00Z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