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F4CAF6817DD445FBF71BFC59343D1B2"/>
        </w:placeholder>
        <w:text/>
      </w:sdtPr>
      <w:sdtEndPr/>
      <w:sdtContent>
        <w:p xmlns:w14="http://schemas.microsoft.com/office/word/2010/wordml" w:rsidRPr="009B062B" w:rsidR="00AF30DD" w:rsidP="008E427F" w:rsidRDefault="00AF30DD" w14:paraId="2A5AD2D0" w14:textId="77777777">
          <w:pPr>
            <w:pStyle w:val="Rubrik1"/>
            <w:spacing w:after="300"/>
          </w:pPr>
          <w:r w:rsidRPr="009B062B">
            <w:t>Förslag till riksdagsbeslut</w:t>
          </w:r>
        </w:p>
      </w:sdtContent>
    </w:sdt>
    <w:sdt>
      <w:sdtPr>
        <w:alias w:val="Yrkande 1"/>
        <w:tag w:val="ff4f224a-c3b0-4056-99a3-6b28b2cf74b0"/>
        <w:id w:val="88203244"/>
        <w:lock w:val="sdtLocked"/>
      </w:sdtPr>
      <w:sdtEndPr/>
      <w:sdtContent>
        <w:p xmlns:w14="http://schemas.microsoft.com/office/word/2010/wordml" w:rsidR="00AE7C26" w:rsidRDefault="00B271DA" w14:paraId="06263508" w14:textId="77777777">
          <w:pPr>
            <w:pStyle w:val="Frslagstext"/>
          </w:pPr>
          <w:r>
            <w:t>Riksdagen ställer sig bakom det som anförs i motionen om att de lagändringar som föreslås i propositionen om antagning till resursskolor ska gälla såväl fristående som kommunala resursskolor och tillkännager detta för regeringen.</w:t>
          </w:r>
        </w:p>
      </w:sdtContent>
    </w:sdt>
    <w:sdt>
      <w:sdtPr>
        <w:alias w:val="Yrkande 2"/>
        <w:tag w:val="1c93a150-290d-437d-8ca1-f51f57ccb10d"/>
        <w:id w:val="88203244"/>
        <w:lock w:val="sdtLocked"/>
      </w:sdtPr>
      <w:sdtEndPr/>
      <w:sdtContent>
        <w:p xmlns:w14="http://schemas.microsoft.com/office/word/2010/wordml" w:rsidR="00AE7C26" w:rsidRDefault="00B271DA" w14:paraId="06263508" w14:textId="77777777">
          <w:pPr>
            <w:pStyle w:val="Frslagstext"/>
          </w:pPr>
          <w:r>
            <w:t>Riksdagen ställer sig bakom det som anförs i motionen om att regeringen ska återkomma med förslag på en hållbar finansieringsmodell för resursskolor och tillkännager detta för regeringen.</w:t>
          </w:r>
        </w:p>
      </w:sdtContent>
    </w:sdt>
    <w:sdt>
      <w:sdtPr>
        <w:alias w:val="Yrkande 3"/>
        <w:tag w:val="bc0ba11d-3f6d-41f9-823a-339efef00c72"/>
        <w:id w:val="88203244"/>
        <w:lock w:val="sdtLocked"/>
      </w:sdtPr>
      <w:sdtEndPr/>
      <w:sdtContent>
        <w:p xmlns:w14="http://schemas.microsoft.com/office/word/2010/wordml" w:rsidR="00AE7C26" w:rsidRDefault="00B271DA" w14:paraId="06263508" w14:textId="77777777">
          <w:pPr>
            <w:pStyle w:val="Frslagstext"/>
          </w:pPr>
          <w:r>
            <w:t>Riksdagen ställer sig bakom det som anförs i motionen om att se över det särskilda stödet och tilläggsbeloppen för elever i behov av särskilt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20C4AD88034A21BD8CD278E17B6C8B"/>
        </w:placeholder>
        <w:text/>
      </w:sdtPr>
      <w:sdtEndPr/>
      <w:sdtContent>
        <w:p xmlns:w14="http://schemas.microsoft.com/office/word/2010/wordml" w:rsidRPr="009B062B" w:rsidR="006D79C9" w:rsidP="00333E95" w:rsidRDefault="006D79C9" w14:paraId="7E33FF78" w14:textId="74EEF1AB">
          <w:pPr>
            <w:pStyle w:val="Rubrik1"/>
          </w:pPr>
          <w:r>
            <w:t>Motivering</w:t>
          </w:r>
        </w:p>
      </w:sdtContent>
    </w:sdt>
    <w:p xmlns:w14="http://schemas.microsoft.com/office/word/2010/wordml" w:rsidRPr="00CA7EFA" w:rsidR="00E836A9" w:rsidP="00CA7EFA" w:rsidRDefault="00E836A9" w14:paraId="274681AA" w14:textId="6C9405FD">
      <w:pPr>
        <w:pStyle w:val="Normalutanindragellerluft"/>
      </w:pPr>
      <w:r w:rsidRPr="00CA7EFA">
        <w:t xml:space="preserve">Alla barn ska få det stöd de behöver för att klara sin skolgång. Ingen elev ska hållas tillbaka och ingen ska lämnas efter av </w:t>
      </w:r>
      <w:r w:rsidRPr="00CA7EFA" w:rsidR="00737A8E">
        <w:t>svensk s</w:t>
      </w:r>
      <w:r w:rsidRPr="00CA7EFA">
        <w:t xml:space="preserve">kola. En viktig del i detta är att det finns goda och väl fungerande alternativ för elever </w:t>
      </w:r>
      <w:r w:rsidRPr="00CA7EFA" w:rsidR="00737A8E">
        <w:t>med stora stödbehov</w:t>
      </w:r>
      <w:r w:rsidRPr="00CA7EFA">
        <w:t xml:space="preserve">. Det kan handla om mer stödundervisning i </w:t>
      </w:r>
      <w:r w:rsidRPr="00CA7EFA" w:rsidR="00737A8E">
        <w:t>särskilda undervisningsgrupper</w:t>
      </w:r>
      <w:r w:rsidRPr="00CA7EFA">
        <w:t xml:space="preserve"> och extra anpassningar eller stöd genom placering i resursskola. När det gäller elever med omfattande stödbehov </w:t>
      </w:r>
      <w:r w:rsidRPr="00CA7EFA" w:rsidR="00737A8E">
        <w:t xml:space="preserve">så sviks alltför </w:t>
      </w:r>
      <w:r w:rsidRPr="00CA7EFA">
        <w:t>många</w:t>
      </w:r>
      <w:r w:rsidRPr="00CA7EFA" w:rsidR="00737A8E">
        <w:t xml:space="preserve"> i dagens samhälle. Barnen får</w:t>
      </w:r>
      <w:r w:rsidRPr="00CA7EFA">
        <w:t xml:space="preserve"> inte det stöd de behöver, och förutsättning</w:t>
      </w:r>
      <w:r w:rsidR="00CA7EFA">
        <w:softHyphen/>
      </w:r>
      <w:r w:rsidRPr="00CA7EFA">
        <w:t>arna att bedriva resursskola i Sverige är bristfälliga.</w:t>
      </w:r>
    </w:p>
    <w:p xmlns:w14="http://schemas.microsoft.com/office/word/2010/wordml" w:rsidRPr="00422B9E" w:rsidR="00422B9E" w:rsidP="000806ED" w:rsidRDefault="00DF51E3" w14:paraId="2BDC8985" w14:textId="05B6B5B9">
      <w:r>
        <w:t xml:space="preserve">I propositionen föreslås förändringar </w:t>
      </w:r>
      <w:r w:rsidR="00A40EC2">
        <w:t>i</w:t>
      </w:r>
      <w:r>
        <w:t xml:space="preserve"> syfte att utveckla och tydliggöra förutsätt</w:t>
      </w:r>
      <w:r w:rsidR="00CA7EFA">
        <w:softHyphen/>
      </w:r>
      <w:r>
        <w:t>ningar</w:t>
      </w:r>
      <w:r w:rsidR="009B08F1">
        <w:t>na</w:t>
      </w:r>
      <w:r>
        <w:t xml:space="preserve"> för </w:t>
      </w:r>
      <w:r w:rsidR="00A40EC2">
        <w:t>s.k.</w:t>
      </w:r>
      <w:r>
        <w:t xml:space="preserve"> resursskolor. </w:t>
      </w:r>
      <w:r w:rsidR="00C00AC4">
        <w:t xml:space="preserve">Dels </w:t>
      </w:r>
      <w:r w:rsidR="00D53171">
        <w:t>ges förslag om en reglering av resursskolorna</w:t>
      </w:r>
      <w:r w:rsidR="00A40EC2">
        <w:t xml:space="preserve">, </w:t>
      </w:r>
      <w:r w:rsidR="00D53171">
        <w:t xml:space="preserve">dels ges förslag om bemyndigande till Skolverket att ta fram föreskrifter om tilläggsbelopp. </w:t>
      </w:r>
      <w:r w:rsidR="00737A8E">
        <w:t xml:space="preserve">Kristdemokraterna anser att </w:t>
      </w:r>
      <w:r w:rsidR="009B08F1">
        <w:t xml:space="preserve">det är bra att </w:t>
      </w:r>
      <w:r w:rsidR="00D53171">
        <w:t>begreppet resursskolor förs in i lagstiftningen</w:t>
      </w:r>
      <w:r w:rsidR="009B08F1">
        <w:t xml:space="preserve"> så att det finns en definition av den typen av skolor</w:t>
      </w:r>
      <w:r w:rsidR="00737A8E">
        <w:t>, men</w:t>
      </w:r>
      <w:r w:rsidR="00D53171">
        <w:t xml:space="preserve"> </w:t>
      </w:r>
      <w:r w:rsidR="009B08F1">
        <w:t xml:space="preserve">flera </w:t>
      </w:r>
      <w:r w:rsidR="009769AA">
        <w:t>förslag</w:t>
      </w:r>
      <w:r w:rsidR="009B08F1">
        <w:t xml:space="preserve"> saknas i propositionen. Det särskilda stödet och tilläggsbeloppen behöver ses över och det </w:t>
      </w:r>
      <w:r w:rsidR="00737A8E">
        <w:t>krävs</w:t>
      </w:r>
      <w:r w:rsidRPr="00591132" w:rsidR="009B08F1">
        <w:rPr>
          <w:rStyle w:val="FrslagstextChar"/>
        </w:rPr>
        <w:t xml:space="preserve"> </w:t>
      </w:r>
      <w:r w:rsidRPr="00591132" w:rsidR="009B08F1">
        <w:rPr>
          <w:rStyle w:val="FrslagstextChar"/>
        </w:rPr>
        <w:lastRenderedPageBreak/>
        <w:t>en hållbar finansiering</w:t>
      </w:r>
      <w:r w:rsidR="009B08F1">
        <w:rPr>
          <w:rStyle w:val="FrslagstextChar"/>
        </w:rPr>
        <w:t>smodell</w:t>
      </w:r>
      <w:r w:rsidRPr="00591132" w:rsidR="009B08F1">
        <w:rPr>
          <w:rStyle w:val="FrslagstextChar"/>
        </w:rPr>
        <w:t xml:space="preserve"> </w:t>
      </w:r>
      <w:r w:rsidR="009B08F1">
        <w:rPr>
          <w:rStyle w:val="FrslagstextChar"/>
        </w:rPr>
        <w:t>för</w:t>
      </w:r>
      <w:r w:rsidRPr="00591132" w:rsidR="009B08F1">
        <w:rPr>
          <w:rStyle w:val="FrslagstextChar"/>
        </w:rPr>
        <w:t xml:space="preserve"> </w:t>
      </w:r>
      <w:r w:rsidR="00737A8E">
        <w:rPr>
          <w:rStyle w:val="FrslagstextChar"/>
        </w:rPr>
        <w:t xml:space="preserve">landets </w:t>
      </w:r>
      <w:r w:rsidRPr="00591132" w:rsidR="009B08F1">
        <w:rPr>
          <w:rFonts w:ascii="TimesNewRomanPSMT" w:hAnsi="TimesNewRomanPSMT" w:cs="TimesNewRomanPSMT"/>
          <w:kern w:val="0"/>
          <w14:numSpacing w14:val="default"/>
        </w:rPr>
        <w:t>resursskolor</w:t>
      </w:r>
      <w:r w:rsidR="009769AA">
        <w:t>.</w:t>
      </w:r>
      <w:r w:rsidR="000806ED">
        <w:t xml:space="preserve"> </w:t>
      </w:r>
      <w:r>
        <w:t xml:space="preserve">Vi ger vår syn på förslagen nedan. </w:t>
      </w:r>
    </w:p>
    <w:p xmlns:w14="http://schemas.microsoft.com/office/word/2010/wordml" w:rsidR="00BB6339" w:rsidP="00CA7EFA" w:rsidRDefault="00A81C88" w14:paraId="46946E96" w14:textId="77777777">
      <w:pPr>
        <w:pStyle w:val="Rubrik1"/>
        <w:spacing w:before="440"/>
      </w:pPr>
      <w:r>
        <w:t>Regeringens förslag</w:t>
      </w:r>
    </w:p>
    <w:p xmlns:w14="http://schemas.microsoft.com/office/word/2010/wordml" w:rsidRPr="00CA7EFA" w:rsidR="008F1FAC" w:rsidP="00CA7EFA" w:rsidRDefault="00EC0F31" w14:paraId="15A89863" w14:textId="15E62926">
      <w:pPr>
        <w:pStyle w:val="Rubrik2"/>
        <w:spacing w:before="440"/>
      </w:pPr>
      <w:r w:rsidRPr="00CA7EFA">
        <w:t xml:space="preserve">Förslag </w:t>
      </w:r>
      <w:r w:rsidRPr="00CA7EFA" w:rsidR="00181CB7">
        <w:t>om att kommunala resursskolor inom grundskolan ska regleras</w:t>
      </w:r>
      <w:r w:rsidRPr="00CA7EFA" w:rsidR="00E716B9">
        <w:t xml:space="preserve"> och bestämmelser om särskilt stöd förtydligas</w:t>
      </w:r>
    </w:p>
    <w:p xmlns:w14="http://schemas.microsoft.com/office/word/2010/wordml" w:rsidRPr="00CA7EFA" w:rsidR="00E80D67" w:rsidP="00CA7EFA" w:rsidRDefault="00401D7C" w14:paraId="1795E53E" w14:textId="1B900CEC">
      <w:pPr>
        <w:pStyle w:val="Normalutanindragellerluft"/>
      </w:pPr>
      <w:r w:rsidRPr="00CA7EFA">
        <w:t>Regeringen föreslår inledningsvis att kommunala resursskolor inom grundskolan ska regleras och bestämmelserna om särskilt stöd ska förtydligas.</w:t>
      </w:r>
      <w:r w:rsidRPr="00CA7EFA" w:rsidR="00E80D67">
        <w:t xml:space="preserve"> </w:t>
      </w:r>
      <w:r w:rsidRPr="00CA7EFA" w:rsidR="00942BBE">
        <w:t>Det innebär bl.a. att e</w:t>
      </w:r>
      <w:r w:rsidRPr="00CA7EFA" w:rsidR="007E2F1B">
        <w:t xml:space="preserve">n kommun får begränsa utbildningen vid en viss grundskoleenhet till att avse elever i behov av särskilt stöd. </w:t>
      </w:r>
      <w:r w:rsidRPr="00CA7EFA" w:rsidR="00E80D67">
        <w:t>Benämningen resursskola ska föras in i lagen och kommunen ska ansvara för att bedöma om en elev är i behov av sådant särskilt stöd som resursskolan erbjuder.</w:t>
      </w:r>
      <w:r w:rsidRPr="00CA7EFA" w:rsidR="000054FD">
        <w:t xml:space="preserve"> Vidare föreslås att förhållandet mellan resursskolor och bestämmelserna om särskilt stöd i skollagen förtydligas. </w:t>
      </w:r>
    </w:p>
    <w:p xmlns:w14="http://schemas.microsoft.com/office/word/2010/wordml" w:rsidR="009B08F1" w:rsidP="00141182" w:rsidRDefault="004F0A83" w14:paraId="392F258D" w14:textId="77777777">
      <w:r>
        <w:t>Flera remissinstanser</w:t>
      </w:r>
      <w:r w:rsidR="00D23F12">
        <w:t>, såsom Barnombudsmannen (BO), SKR</w:t>
      </w:r>
      <w:r w:rsidR="007F71CF">
        <w:t xml:space="preserve">, </w:t>
      </w:r>
      <w:r w:rsidR="00D23F12">
        <w:t>Lärarförbundet</w:t>
      </w:r>
      <w:r w:rsidR="007F71CF">
        <w:t xml:space="preserve"> och Friskolornas riksförbund</w:t>
      </w:r>
      <w:r w:rsidR="00D23F12">
        <w:t>,</w:t>
      </w:r>
      <w:r>
        <w:t xml:space="preserve"> ser positivt på att det förtydligas att kommuner har möjlighet</w:t>
      </w:r>
      <w:r w:rsidR="009B08F1">
        <w:t xml:space="preserve"> </w:t>
      </w:r>
      <w:r>
        <w:t xml:space="preserve">att inrätta resursskolor och att begreppet </w:t>
      </w:r>
      <w:r w:rsidR="007F71CF">
        <w:t>förs</w:t>
      </w:r>
      <w:r>
        <w:t xml:space="preserve"> </w:t>
      </w:r>
      <w:r w:rsidR="007F71CF">
        <w:t>in</w:t>
      </w:r>
      <w:r>
        <w:t xml:space="preserve"> i skollagen.</w:t>
      </w:r>
      <w:r w:rsidR="00A07E45">
        <w:t xml:space="preserve"> Likaså </w:t>
      </w:r>
      <w:proofErr w:type="spellStart"/>
      <w:r w:rsidR="00A07E45">
        <w:t>Funktionsrätt</w:t>
      </w:r>
      <w:proofErr w:type="spellEnd"/>
      <w:r w:rsidR="00A07E45">
        <w:t xml:space="preserve"> Sverige och Riksförbundet FUB håller med om att det finns behov av reglering och möjliggörande av resursskolor</w:t>
      </w:r>
      <w:r w:rsidR="007C161E">
        <w:t>.</w:t>
      </w:r>
      <w:r w:rsidR="00B97D95">
        <w:t xml:space="preserve"> </w:t>
      </w:r>
    </w:p>
    <w:p xmlns:w14="http://schemas.microsoft.com/office/word/2010/wordml" w:rsidR="00E9264E" w:rsidP="00737A8E" w:rsidRDefault="009B08F1" w14:paraId="1CF9B7DF" w14:textId="4D662298">
      <w:r>
        <w:t xml:space="preserve">Kristdemokraterna har vid flera tillfällen tagit initiativ </w:t>
      </w:r>
      <w:r w:rsidR="007523B9">
        <w:t xml:space="preserve">i riksdagen </w:t>
      </w:r>
      <w:r>
        <w:t>till att resurs</w:t>
      </w:r>
      <w:r w:rsidR="00CA7EFA">
        <w:softHyphen/>
      </w:r>
      <w:r>
        <w:t xml:space="preserve">skolorna ska få en egen definition i skollagen och </w:t>
      </w:r>
      <w:r w:rsidR="007523B9">
        <w:t xml:space="preserve">vi </w:t>
      </w:r>
      <w:r>
        <w:t xml:space="preserve">välkomnar därför </w:t>
      </w:r>
      <w:r w:rsidR="004718C5">
        <w:t xml:space="preserve">att begreppet resursskola </w:t>
      </w:r>
      <w:r w:rsidR="007523B9">
        <w:t xml:space="preserve">nu äntligen </w:t>
      </w:r>
      <w:r w:rsidR="004718C5">
        <w:t xml:space="preserve">förs in i </w:t>
      </w:r>
      <w:r w:rsidR="00AE3045">
        <w:t>lagstiftningen</w:t>
      </w:r>
      <w:r w:rsidR="007523B9">
        <w:t>,</w:t>
      </w:r>
      <w:r w:rsidR="00AE3045">
        <w:t xml:space="preserve"> och att bestämmelserna förtydligas.</w:t>
      </w:r>
      <w:r w:rsidR="00187018">
        <w:t xml:space="preserve"> </w:t>
      </w:r>
      <w:r w:rsidR="003D2EF4">
        <w:t>Vi tillstyrker förslage</w:t>
      </w:r>
      <w:r w:rsidR="00737A8E">
        <w:t>t</w:t>
      </w:r>
      <w:r w:rsidR="003D2EF4">
        <w:t>.</w:t>
      </w:r>
    </w:p>
    <w:p xmlns:w14="http://schemas.microsoft.com/office/word/2010/wordml" w:rsidRPr="00CA7EFA" w:rsidR="00A81C88" w:rsidP="00CA7EFA" w:rsidRDefault="0054644B" w14:paraId="454D25E4" w14:textId="2A068A6D">
      <w:pPr>
        <w:pStyle w:val="Rubrik2"/>
      </w:pPr>
      <w:r w:rsidRPr="00CA7EFA">
        <w:t>Förslag om att ansökningsförfarandet ska vara likvärdigt och urval göras utifrån elevernas behov</w:t>
      </w:r>
    </w:p>
    <w:p xmlns:w14="http://schemas.microsoft.com/office/word/2010/wordml" w:rsidRPr="00CA7EFA" w:rsidR="00E9264E" w:rsidP="00CA7EFA" w:rsidRDefault="0054644B" w14:paraId="43221B2E" w14:textId="4AA46675">
      <w:pPr>
        <w:pStyle w:val="Normalutanindragellerluft"/>
      </w:pPr>
      <w:r w:rsidRPr="00CA7EFA">
        <w:t xml:space="preserve">Förslaget innefattar att </w:t>
      </w:r>
      <w:r w:rsidRPr="00CA7EFA" w:rsidR="00E9264E">
        <w:t xml:space="preserve">en </w:t>
      </w:r>
      <w:r w:rsidRPr="00CA7EFA">
        <w:t>k</w:t>
      </w:r>
      <w:r w:rsidRPr="00CA7EFA" w:rsidR="00A81C88">
        <w:t>ommun ska besluta om placering</w:t>
      </w:r>
      <w:r w:rsidRPr="00CA7EFA" w:rsidR="007523B9">
        <w:t xml:space="preserve"> vid en </w:t>
      </w:r>
      <w:r w:rsidRPr="00CA7EFA" w:rsidR="00DA073C">
        <w:t xml:space="preserve">kommunal </w:t>
      </w:r>
      <w:r w:rsidRPr="00CA7EFA" w:rsidR="007523B9">
        <w:t>resurs</w:t>
      </w:r>
      <w:r w:rsidR="00CA7EFA">
        <w:softHyphen/>
      </w:r>
      <w:r w:rsidRPr="00CA7EFA" w:rsidR="007523B9">
        <w:t>skola</w:t>
      </w:r>
      <w:r w:rsidRPr="00CA7EFA" w:rsidR="00A81C88">
        <w:t xml:space="preserve"> efter ansökan av elevens vårdnadshavare</w:t>
      </w:r>
      <w:r w:rsidRPr="00CA7EFA" w:rsidR="00E9264E">
        <w:t xml:space="preserve">. Ansökan ska även få göras av </w:t>
      </w:r>
      <w:r w:rsidRPr="00CA7EFA" w:rsidR="00A81C88">
        <w:t>elevens rektor</w:t>
      </w:r>
      <w:r w:rsidRPr="00CA7EFA" w:rsidR="00E9264E">
        <w:t>, om eleven är placerad vid en av kommunens skolenheter och elevens vårdnads</w:t>
      </w:r>
      <w:r w:rsidR="00CA7EFA">
        <w:softHyphen/>
      </w:r>
      <w:r w:rsidRPr="00CA7EFA" w:rsidR="00E9264E">
        <w:t>havare medger det</w:t>
      </w:r>
      <w:r w:rsidRPr="00CA7EFA" w:rsidR="00A81C88">
        <w:t xml:space="preserve">. Vid behov av urval ska elever med störst behov prioriteras. </w:t>
      </w:r>
      <w:r w:rsidRPr="00CA7EFA" w:rsidR="007143F3">
        <w:t xml:space="preserve"> </w:t>
      </w:r>
    </w:p>
    <w:p xmlns:w14="http://schemas.microsoft.com/office/word/2010/wordml" w:rsidRPr="00CA7EFA" w:rsidR="00A81C88" w:rsidP="00CA7EFA" w:rsidRDefault="003A237D" w14:paraId="6D0F65CD" w14:textId="56A8E1ED">
      <w:r w:rsidRPr="00CA7EFA">
        <w:t>Vi</w:t>
      </w:r>
      <w:r w:rsidRPr="00CA7EFA" w:rsidR="00317E75">
        <w:t xml:space="preserve"> står</w:t>
      </w:r>
      <w:r w:rsidRPr="00CA7EFA" w:rsidR="00E9264E">
        <w:t xml:space="preserve"> </w:t>
      </w:r>
      <w:r w:rsidRPr="00CA7EFA" w:rsidR="00317E75">
        <w:t>bakom förslag</w:t>
      </w:r>
      <w:r w:rsidRPr="00CA7EFA" w:rsidR="00E9264E">
        <w:t>et</w:t>
      </w:r>
      <w:r w:rsidRPr="00CA7EFA" w:rsidR="007523B9">
        <w:t xml:space="preserve"> </w:t>
      </w:r>
      <w:r w:rsidRPr="00CA7EFA" w:rsidR="00317E75">
        <w:t xml:space="preserve">att en vårdnadshavare alltid </w:t>
      </w:r>
      <w:r w:rsidRPr="00CA7EFA" w:rsidR="00960D77">
        <w:t xml:space="preserve">ska </w:t>
      </w:r>
      <w:r w:rsidRPr="00CA7EFA" w:rsidR="00317E75">
        <w:t xml:space="preserve">ha möjlighet att ansöka om plats vid en </w:t>
      </w:r>
      <w:r w:rsidRPr="00CA7EFA" w:rsidR="007523B9">
        <w:t xml:space="preserve">kommunal </w:t>
      </w:r>
      <w:r w:rsidRPr="00CA7EFA" w:rsidR="00317E75">
        <w:t>resursskola</w:t>
      </w:r>
      <w:r w:rsidRPr="00CA7EFA" w:rsidR="007523B9">
        <w:t xml:space="preserve">, och att det ska </w:t>
      </w:r>
      <w:r w:rsidRPr="00CA7EFA" w:rsidR="00E9264E">
        <w:t>v</w:t>
      </w:r>
      <w:r w:rsidRPr="00CA7EFA" w:rsidR="007D0A6F">
        <w:t>ara</w:t>
      </w:r>
      <w:r w:rsidRPr="00CA7EFA" w:rsidR="00B430D0">
        <w:t xml:space="preserve"> upp till kommunen att bedöma om eleven tillhör målgruppen för resursskolan och kan erbjudas plats. </w:t>
      </w:r>
      <w:r w:rsidRPr="00CA7EFA" w:rsidR="00726BA2">
        <w:t>Vi tillstyrker förslage</w:t>
      </w:r>
      <w:r w:rsidRPr="00CA7EFA" w:rsidR="005F0705">
        <w:t>t</w:t>
      </w:r>
      <w:r w:rsidRPr="00CA7EFA" w:rsidR="00726BA2">
        <w:t>.</w:t>
      </w:r>
    </w:p>
    <w:p xmlns:w14="http://schemas.microsoft.com/office/word/2010/wordml" w:rsidRPr="00CA7EFA" w:rsidR="00A81C88" w:rsidP="00CA7EFA" w:rsidRDefault="009B3FB3" w14:paraId="02C16136" w14:textId="3A783726">
      <w:pPr>
        <w:pStyle w:val="Rubrik2"/>
      </w:pPr>
      <w:r w:rsidRPr="00CA7EFA">
        <w:t>Förslag om</w:t>
      </w:r>
      <w:r w:rsidRPr="00CA7EFA" w:rsidR="00C67B40">
        <w:t xml:space="preserve"> placeringens</w:t>
      </w:r>
      <w:r w:rsidRPr="00CA7EFA">
        <w:t xml:space="preserve"> uppföljning och utvärdering</w:t>
      </w:r>
    </w:p>
    <w:p xmlns:w14="http://schemas.microsoft.com/office/word/2010/wordml" w:rsidRPr="00CA7EFA" w:rsidR="00DA073C" w:rsidP="00CA7EFA" w:rsidRDefault="009B3FB3" w14:paraId="49E16F38" w14:textId="77777777">
      <w:pPr>
        <w:pStyle w:val="Normalutanindragellerluft"/>
      </w:pPr>
      <w:r w:rsidRPr="00CA7EFA">
        <w:t>Regeringen föreslår att placeringen av en elev vid en kommunal resursskola ska följas upp regelbundet och utvärderas.</w:t>
      </w:r>
      <w:r w:rsidRPr="00CA7EFA" w:rsidR="00DD3DD2">
        <w:t xml:space="preserve"> Rätten att gå vid resursskolan ska finnas så länge eleven är i behov av sådant särskilt stöd som skolan erbjuder. </w:t>
      </w:r>
    </w:p>
    <w:p xmlns:w14="http://schemas.microsoft.com/office/word/2010/wordml" w:rsidR="00DA073C" w:rsidP="00664F1C" w:rsidRDefault="00E725C2" w14:paraId="53AB8A5E" w14:textId="211EED6C">
      <w:r>
        <w:t>B</w:t>
      </w:r>
      <w:r w:rsidR="00DA073C">
        <w:t>arnombudsmannen (BO)</w:t>
      </w:r>
      <w:r w:rsidR="00B3187D">
        <w:t xml:space="preserve"> framför i sitt remissvar </w:t>
      </w:r>
      <w:r>
        <w:t>att elevens egna erfarenheter och synpunkter ska vara en del i uppföljning</w:t>
      </w:r>
      <w:r w:rsidR="007F7914">
        <w:t>en</w:t>
      </w:r>
      <w:r>
        <w:t xml:space="preserve"> och utvärderingen</w:t>
      </w:r>
      <w:r w:rsidR="00CB5A3D">
        <w:t xml:space="preserve"> och </w:t>
      </w:r>
      <w:r w:rsidR="00ED515E">
        <w:t>Kristdemokraterna</w:t>
      </w:r>
      <w:r w:rsidR="00737A8E">
        <w:t xml:space="preserve"> instämmer </w:t>
      </w:r>
      <w:r w:rsidR="00084E08">
        <w:t>i</w:t>
      </w:r>
      <w:r w:rsidR="00737A8E">
        <w:t xml:space="preserve"> </w:t>
      </w:r>
      <w:r w:rsidR="00B77037">
        <w:t>Skolinspektionen</w:t>
      </w:r>
      <w:r w:rsidR="00084E08">
        <w:t>s påpekande</w:t>
      </w:r>
      <w:r w:rsidR="0099062C">
        <w:t xml:space="preserve"> </w:t>
      </w:r>
      <w:r w:rsidR="00737A8E">
        <w:t xml:space="preserve">om </w:t>
      </w:r>
      <w:r w:rsidR="00DA073C">
        <w:t xml:space="preserve">att elever måste kunna känna trygghet i en </w:t>
      </w:r>
      <w:r w:rsidR="00084E08">
        <w:t xml:space="preserve">varaktig </w:t>
      </w:r>
      <w:r w:rsidR="00DA073C">
        <w:t>placering i resursskolan</w:t>
      </w:r>
      <w:r w:rsidR="00737A8E">
        <w:t xml:space="preserve">. </w:t>
      </w:r>
      <w:r w:rsidR="00B3187D">
        <w:t>Det</w:t>
      </w:r>
      <w:r w:rsidR="00737A8E">
        <w:t>ta</w:t>
      </w:r>
      <w:r w:rsidR="00B3187D">
        <w:t xml:space="preserve"> gäller</w:t>
      </w:r>
      <w:r w:rsidR="0099062C">
        <w:t xml:space="preserve"> särskilt för elever med stora stödbehov. </w:t>
      </w:r>
    </w:p>
    <w:p xmlns:w14="http://schemas.microsoft.com/office/word/2010/wordml" w:rsidR="00375594" w:rsidP="00664F1C" w:rsidRDefault="00DA073C" w14:paraId="1744C21F" w14:textId="3A871CD4">
      <w:r>
        <w:lastRenderedPageBreak/>
        <w:t>I propositionen föreslå</w:t>
      </w:r>
      <w:r w:rsidR="00B3187D">
        <w:t>r</w:t>
      </w:r>
      <w:r>
        <w:t xml:space="preserve"> </w:t>
      </w:r>
      <w:r w:rsidR="00B3187D">
        <w:t>regeringen</w:t>
      </w:r>
      <w:r w:rsidR="00BA1FFF">
        <w:t xml:space="preserve"> att det införs en bestämmelse om att en elev har rätt att gå kvar vid resursskolan</w:t>
      </w:r>
      <w:r w:rsidR="00643A81">
        <w:t xml:space="preserve"> så länge eleven är i behov av </w:t>
      </w:r>
      <w:r w:rsidR="00BA0FDE">
        <w:t>det</w:t>
      </w:r>
      <w:r w:rsidR="000824F0">
        <w:t>.</w:t>
      </w:r>
      <w:r w:rsidR="00BA1FFF">
        <w:t xml:space="preserve"> </w:t>
      </w:r>
      <w:r w:rsidR="00C834EB">
        <w:t>Kristdemokraterna tillstyrker förslag</w:t>
      </w:r>
      <w:r w:rsidR="00EE38B1">
        <w:t>et</w:t>
      </w:r>
      <w:r w:rsidR="00737A8E">
        <w:t>.</w:t>
      </w:r>
    </w:p>
    <w:p xmlns:w14="http://schemas.microsoft.com/office/word/2010/wordml" w:rsidRPr="00CA7EFA" w:rsidR="00937A98" w:rsidP="00CA7EFA" w:rsidRDefault="00937A98" w14:paraId="3C5640F6" w14:textId="62718292">
      <w:pPr>
        <w:pStyle w:val="Rubrik2"/>
      </w:pPr>
      <w:r w:rsidRPr="00CA7EFA">
        <w:t>Förslag om tydligare regelverk för fristående resursskolor</w:t>
      </w:r>
    </w:p>
    <w:p xmlns:w14="http://schemas.microsoft.com/office/word/2010/wordml" w:rsidRPr="00CA7EFA" w:rsidR="00B3187D" w:rsidP="00CA7EFA" w:rsidRDefault="0022766B" w14:paraId="5E19C69E" w14:textId="1FFB7A03">
      <w:pPr>
        <w:pStyle w:val="Normalutanindragellerluft"/>
      </w:pPr>
      <w:r w:rsidRPr="00CA7EFA">
        <w:t xml:space="preserve">Regeringen föreslår att benämningen resursskola ska </w:t>
      </w:r>
      <w:r w:rsidRPr="00CA7EFA" w:rsidR="00EE38B1">
        <w:t xml:space="preserve">införas </w:t>
      </w:r>
      <w:r w:rsidRPr="00CA7EFA">
        <w:t xml:space="preserve">i skollagen för fristående skolenheter som begränsar sin utbildning för elever i behov av särskilt stöd. </w:t>
      </w:r>
      <w:r w:rsidRPr="00CA7EFA" w:rsidR="00BA0AE8">
        <w:t>Huvud</w:t>
      </w:r>
      <w:r w:rsidR="00CA7EFA">
        <w:softHyphen/>
      </w:r>
      <w:r w:rsidRPr="00CA7EFA" w:rsidR="00BA0AE8">
        <w:t xml:space="preserve">mannen för en fristående resursskola ansvarar för att bedöma om </w:t>
      </w:r>
      <w:r w:rsidRPr="00CA7EFA" w:rsidR="007F7914">
        <w:t xml:space="preserve">en </w:t>
      </w:r>
      <w:r w:rsidRPr="00CA7EFA" w:rsidR="00BA0AE8">
        <w:t xml:space="preserve">elev är i behov av </w:t>
      </w:r>
      <w:r w:rsidRPr="00CA7EFA" w:rsidR="007F7914">
        <w:t xml:space="preserve">det </w:t>
      </w:r>
      <w:r w:rsidRPr="00CA7EFA" w:rsidR="00BA0AE8">
        <w:t>särskil</w:t>
      </w:r>
      <w:r w:rsidRPr="00CA7EFA" w:rsidR="007F7914">
        <w:t>da</w:t>
      </w:r>
      <w:r w:rsidRPr="00CA7EFA" w:rsidR="00BA0AE8">
        <w:t xml:space="preserve"> stöd som resursskolan erbjuder. </w:t>
      </w:r>
      <w:r w:rsidRPr="00CA7EFA" w:rsidR="00431194">
        <w:t>Vi tillstyrker förslagen</w:t>
      </w:r>
      <w:r w:rsidRPr="00CA7EFA" w:rsidR="00B3187D">
        <w:t>.</w:t>
      </w:r>
      <w:r w:rsidRPr="00CA7EFA" w:rsidR="008F1FAC">
        <w:t xml:space="preserve"> </w:t>
      </w:r>
    </w:p>
    <w:p xmlns:w14="http://schemas.microsoft.com/office/word/2010/wordml" w:rsidRPr="00CA7EFA" w:rsidR="001144AF" w:rsidP="00CA7EFA" w:rsidRDefault="00B3187D" w14:paraId="3A45CA5F" w14:textId="2F5415DD">
      <w:r w:rsidRPr="00CA7EFA">
        <w:t xml:space="preserve">Vad </w:t>
      </w:r>
      <w:r w:rsidRPr="00CA7EFA" w:rsidR="008F1FAC">
        <w:t xml:space="preserve">gäller </w:t>
      </w:r>
      <w:r w:rsidRPr="00CA7EFA" w:rsidR="00737A8E">
        <w:t xml:space="preserve">regelverket för </w:t>
      </w:r>
      <w:r w:rsidRPr="00CA7EFA" w:rsidR="008F1FAC">
        <w:t>de fristående resursskolorna</w:t>
      </w:r>
      <w:r w:rsidRPr="00CA7EFA" w:rsidR="00213BDE">
        <w:t xml:space="preserve"> så saknas dock flera viktiga aspekter i propositionen</w:t>
      </w:r>
      <w:r w:rsidRPr="00CA7EFA" w:rsidR="005142F1">
        <w:t xml:space="preserve">. </w:t>
      </w:r>
      <w:r w:rsidRPr="00CA7EFA" w:rsidR="00332DAA">
        <w:t>Det framgår nämligen inte av förslaget</w:t>
      </w:r>
      <w:r w:rsidRPr="00CA7EFA" w:rsidR="005142F1">
        <w:t xml:space="preserve"> </w:t>
      </w:r>
      <w:r w:rsidRPr="00CA7EFA" w:rsidR="001144AF">
        <w:t xml:space="preserve">till lagtext </w:t>
      </w:r>
      <w:r w:rsidRPr="00CA7EFA" w:rsidR="005142F1">
        <w:t>att en fri</w:t>
      </w:r>
      <w:r w:rsidR="00CA7EFA">
        <w:softHyphen/>
      </w:r>
      <w:r w:rsidRPr="00CA7EFA" w:rsidR="005142F1">
        <w:t xml:space="preserve">stående resursskola </w:t>
      </w:r>
      <w:r w:rsidRPr="00CA7EFA" w:rsidR="001144AF">
        <w:t>ska</w:t>
      </w:r>
      <w:r w:rsidRPr="00CA7EFA" w:rsidR="005142F1">
        <w:t xml:space="preserve"> tillämpa den urvalsgrund</w:t>
      </w:r>
      <w:r w:rsidRPr="00CA7EFA" w:rsidR="00332DAA">
        <w:t xml:space="preserve"> </w:t>
      </w:r>
      <w:r w:rsidRPr="00CA7EFA" w:rsidR="005142F1">
        <w:t>som föreslås för kommunala resurs</w:t>
      </w:r>
      <w:r w:rsidR="00CA7EFA">
        <w:softHyphen/>
      </w:r>
      <w:r w:rsidRPr="00CA7EFA" w:rsidR="005142F1">
        <w:t>skolor</w:t>
      </w:r>
      <w:r w:rsidRPr="00CA7EFA" w:rsidR="001144AF">
        <w:t>, dvs</w:t>
      </w:r>
      <w:r w:rsidRPr="00CA7EFA" w:rsidR="005D4042">
        <w:t>.</w:t>
      </w:r>
      <w:r w:rsidRPr="00CA7EFA" w:rsidR="001144AF">
        <w:t xml:space="preserve"> att elever med störst behov av det särskilda stöd som resursskolan erbjuder ska prioriteras.</w:t>
      </w:r>
      <w:r w:rsidRPr="00CA7EFA" w:rsidR="00332DAA">
        <w:t xml:space="preserve"> </w:t>
      </w:r>
      <w:r w:rsidRPr="00CA7EFA" w:rsidR="00116574">
        <w:t xml:space="preserve">Vi </w:t>
      </w:r>
      <w:r w:rsidRPr="00CA7EFA" w:rsidR="00896DA2">
        <w:t>föreslår</w:t>
      </w:r>
      <w:r w:rsidRPr="00CA7EFA" w:rsidR="00116574">
        <w:t xml:space="preserve"> att de i propositionen föreslagna </w:t>
      </w:r>
      <w:r w:rsidRPr="00CA7EFA" w:rsidR="00332DAA">
        <w:t>lagändringar som avser antagning till resursskolor ska gälla såväl fristående som kommunala resursskolor.</w:t>
      </w:r>
      <w:r w:rsidRPr="00CA7EFA" w:rsidR="001144AF">
        <w:t xml:space="preserve"> </w:t>
      </w:r>
      <w:r w:rsidRPr="00CA7EFA" w:rsidR="00116574">
        <w:t>Det ska ges regeringen till</w:t>
      </w:r>
      <w:r w:rsidRPr="00CA7EFA" w:rsidR="00A40EC2">
        <w:t xml:space="preserve"> </w:t>
      </w:r>
      <w:r w:rsidRPr="00CA7EFA" w:rsidR="00116574">
        <w:t>känna.</w:t>
      </w:r>
    </w:p>
    <w:p xmlns:w14="http://schemas.microsoft.com/office/word/2010/wordml" w:rsidRPr="00CA7EFA" w:rsidR="00FC1004" w:rsidP="00CA7EFA" w:rsidRDefault="00FC1004" w14:paraId="73DB88DC" w14:textId="0BF274D1">
      <w:pPr>
        <w:pStyle w:val="Rubrik2"/>
      </w:pPr>
      <w:r w:rsidRPr="00CA7EFA">
        <w:t>Förslag om stärkt likvärdighet och rättssäkerhet i systemet med tilläggsbelopp för särskilt stöd</w:t>
      </w:r>
    </w:p>
    <w:p xmlns:w14="http://schemas.microsoft.com/office/word/2010/wordml" w:rsidRPr="00CA7EFA" w:rsidR="00A23F34" w:rsidP="00CA7EFA" w:rsidRDefault="00D40F62" w14:paraId="176FA82E" w14:textId="77777777">
      <w:pPr>
        <w:pStyle w:val="Normalutanindragellerluft"/>
      </w:pPr>
      <w:r w:rsidRPr="00CA7EFA">
        <w:t>Förslaget innebär att b</w:t>
      </w:r>
      <w:r w:rsidRPr="00CA7EFA" w:rsidR="00A81C88">
        <w:t>emyndigandet i skollagen för regeringen att meddela ytterligare föreskrifter om det tilläggsbelopp som kommunerna ska lämna till enskild verksamhet för barn som har ett omfattande behov av särskilt stöd, ska förses med en möjlighet för regeringen att delegera denna uppgift till den myndighet som regeringen bestämmer. Syftet är att systemet med tilläggsbelopp ska bli mer likvärdigt och rättvist så att barn och elever får det stöd de behöver.</w:t>
      </w:r>
      <w:r w:rsidRPr="00CA7EFA" w:rsidR="009307BF">
        <w:t xml:space="preserve"> Kristdemokraterna</w:t>
      </w:r>
      <w:r w:rsidRPr="00CA7EFA" w:rsidR="002E21BC">
        <w:t xml:space="preserve"> tillstyrker förslaget</w:t>
      </w:r>
      <w:r w:rsidRPr="00CA7EFA" w:rsidR="00117291">
        <w:t xml:space="preserve"> då </w:t>
      </w:r>
      <w:r w:rsidRPr="00CA7EFA" w:rsidR="00D03706">
        <w:t xml:space="preserve">det måste tydliggöras och definieras vad som berättigar till tilläggsbelopp, och då det </w:t>
      </w:r>
      <w:r w:rsidRPr="00CA7EFA" w:rsidR="00117291">
        <w:t>behövs en mer likvärdig tillämpning av bestämmelser</w:t>
      </w:r>
      <w:r w:rsidRPr="00CA7EFA" w:rsidR="00544E67">
        <w:t>na</w:t>
      </w:r>
      <w:r w:rsidRPr="00CA7EFA" w:rsidR="00117291">
        <w:t xml:space="preserve"> om tilläggsbelopp</w:t>
      </w:r>
      <w:r w:rsidRPr="00CA7EFA" w:rsidR="00D03706">
        <w:t>. Vi anser dock att mer behöver göras när det kommer till tilläggsbelopp och särskilt stöd.</w:t>
      </w:r>
    </w:p>
    <w:p xmlns:w14="http://schemas.microsoft.com/office/word/2010/wordml" w:rsidRPr="005142F1" w:rsidR="000806ED" w:rsidP="00A23F34" w:rsidRDefault="000C0FFC" w14:paraId="6597FB61" w14:textId="47D7977A">
      <w:pPr>
        <w:ind w:firstLine="0"/>
      </w:pPr>
      <w:r w:rsidRPr="005F0705">
        <w:t>De fristående resursskolorna hotas i</w:t>
      </w:r>
      <w:r w:rsidR="00A40EC2">
        <w:t xml:space="preserve"> </w:t>
      </w:r>
      <w:r w:rsidRPr="005F0705">
        <w:t>dag av att skollagen och reglerna om tilläggsbelopp inte är anpassade till deras särskilda förutsättningar</w:t>
      </w:r>
      <w:r w:rsidRPr="005F0705" w:rsidR="00187E74">
        <w:t xml:space="preserve">. </w:t>
      </w:r>
      <w:r w:rsidRPr="005F0705" w:rsidR="005F0705">
        <w:rPr>
          <w:rFonts w:cstheme="minorHAnsi"/>
        </w:rPr>
        <w:t>E</w:t>
      </w:r>
      <w:r w:rsidRPr="005F0705" w:rsidR="005F0705">
        <w:t>n fristående resursskola ska själv först bedöma en elevs behov och därefter ta emot eleven och hoppas på att hem</w:t>
      </w:r>
      <w:r w:rsidR="00CA7EFA">
        <w:softHyphen/>
      </w:r>
      <w:r w:rsidRPr="005F0705" w:rsidR="005F0705">
        <w:t xml:space="preserve">kommunen är beredd att betala för placeringen, vilket inte är rättssäkert eller likvärdigt i förhållande till </w:t>
      </w:r>
      <w:r w:rsidR="00A23F34">
        <w:t xml:space="preserve">det föreslagna systemet för </w:t>
      </w:r>
      <w:r w:rsidRPr="005F0705" w:rsidR="005F0705">
        <w:t>kommunala resursskolor. S</w:t>
      </w:r>
      <w:r w:rsidRPr="005F0705">
        <w:t xml:space="preserve">ystemet för att erbjuda stöd till </w:t>
      </w:r>
      <w:r w:rsidR="00A40EC2">
        <w:t xml:space="preserve">de </w:t>
      </w:r>
      <w:r w:rsidRPr="005F0705">
        <w:t>elever</w:t>
      </w:r>
      <w:r w:rsidR="00A40EC2">
        <w:t xml:space="preserve"> som har</w:t>
      </w:r>
      <w:r w:rsidRPr="005F0705">
        <w:t xml:space="preserve"> de största stödbehoven fungerar inte</w:t>
      </w:r>
      <w:r w:rsidRPr="005142F1">
        <w:t>.</w:t>
      </w:r>
      <w:r w:rsidRPr="005142F1" w:rsidR="009307BF">
        <w:t xml:space="preserve"> </w:t>
      </w:r>
      <w:r w:rsidRPr="005142F1" w:rsidR="000806ED">
        <w:t>De fristående resursskolorna behöv</w:t>
      </w:r>
      <w:r w:rsidR="005F0705">
        <w:t>er dock finnas kvar</w:t>
      </w:r>
      <w:r w:rsidRPr="005142F1" w:rsidR="000806ED">
        <w:t xml:space="preserve">, och de behöver därför bättre förutsättningar att verka för att varje barn ska kunna få det stöd </w:t>
      </w:r>
      <w:r w:rsidR="00A40EC2">
        <w:t>han eller hon</w:t>
      </w:r>
      <w:r w:rsidRPr="005142F1" w:rsidR="000806ED">
        <w:t xml:space="preserve"> behöver.</w:t>
      </w:r>
    </w:p>
    <w:p xmlns:w14="http://schemas.microsoft.com/office/word/2010/wordml" w:rsidRPr="005142F1" w:rsidR="000C0FFC" w:rsidP="000C0FFC" w:rsidRDefault="000C0FFC" w14:paraId="0A197B7C" w14:textId="6387D67C">
      <w:pPr>
        <w:ind w:firstLine="0"/>
      </w:pPr>
      <w:r w:rsidRPr="005142F1">
        <w:t>Kristdemokraterna vill ge resursskolorna en egen definition i skollagen</w:t>
      </w:r>
      <w:r w:rsidRPr="005142F1" w:rsidR="007B02AD">
        <w:t xml:space="preserve"> och </w:t>
      </w:r>
      <w:r w:rsidR="005D4042">
        <w:t>vill</w:t>
      </w:r>
      <w:r w:rsidR="00A40EC2">
        <w:t xml:space="preserve"> </w:t>
      </w:r>
      <w:r w:rsidRPr="005142F1" w:rsidR="007B02AD">
        <w:rPr>
          <w:rStyle w:val="FrslagstextChar"/>
        </w:rPr>
        <w:t xml:space="preserve">att regeringen återkommer med förslag på en hållbar finansieringsmodell för </w:t>
      </w:r>
      <w:r w:rsidRPr="005142F1" w:rsidR="007B02AD">
        <w:rPr>
          <w:rFonts w:ascii="TimesNewRomanPSMT" w:hAnsi="TimesNewRomanPSMT" w:cs="TimesNewRomanPSMT"/>
          <w:kern w:val="0"/>
          <w14:numSpacing w14:val="default"/>
        </w:rPr>
        <w:t>resursskolor</w:t>
      </w:r>
      <w:r w:rsidRPr="005142F1" w:rsidR="007B02AD">
        <w:rPr>
          <w:rStyle w:val="FrslagstextChar"/>
        </w:rPr>
        <w:t xml:space="preserve"> </w:t>
      </w:r>
      <w:r w:rsidRPr="005142F1">
        <w:t>som är bättre anpassad efter resursskolornas särskilda förutsättningar och elevernas behov.</w:t>
      </w:r>
      <w:r w:rsidRPr="005142F1" w:rsidR="007B02AD">
        <w:t xml:space="preserve"> Detta bör ges regeringen till känna.</w:t>
      </w:r>
    </w:p>
    <w:p xmlns:w14="http://schemas.microsoft.com/office/word/2010/wordml" w:rsidRPr="00CA7EFA" w:rsidR="00187E74" w:rsidP="00CA7EFA" w:rsidRDefault="00187E74" w14:paraId="3A646D27" w14:textId="34DAF525">
      <w:r w:rsidRPr="00CA7EFA">
        <w:t>Under de senaste åren har flera statliga utredningar visat på stora behov av att reformera förutsättningarna för resursskolorna. Inte minst konstaterade Likvärdighets</w:t>
      </w:r>
      <w:r w:rsidR="00CA7EFA">
        <w:softHyphen/>
      </w:r>
      <w:r w:rsidRPr="00CA7EFA">
        <w:t xml:space="preserve">utredningen (SOU 2020:28) ”att dagens bestämmelser och ordning för beslut om tilläggsbelopp för elever i fristående skolor som har ett omfattande behov av särskilt stöd behöver utredas vidare”. </w:t>
      </w:r>
    </w:p>
    <w:p xmlns:w14="http://schemas.microsoft.com/office/word/2010/wordml" w:rsidRPr="00CA7EFA" w:rsidR="00187E74" w:rsidP="00CA7EFA" w:rsidRDefault="00187E74" w14:paraId="563A1284" w14:textId="3C64262B">
      <w:r w:rsidRPr="00CA7EFA">
        <w:lastRenderedPageBreak/>
        <w:t>En annan utredning</w:t>
      </w:r>
      <w:r w:rsidRPr="00CA7EFA" w:rsidR="00A40EC2">
        <w:t xml:space="preserve">, </w:t>
      </w:r>
      <w:r w:rsidRPr="00CA7EFA">
        <w:t>En annan möjlighet till särskilt stöd</w:t>
      </w:r>
      <w:r w:rsidRPr="00CA7EFA" w:rsidR="00A40EC2">
        <w:t xml:space="preserve"> –</w:t>
      </w:r>
      <w:r w:rsidRPr="00CA7EFA">
        <w:t xml:space="preserve"> Reglering av kommunala resursskolor (SOU 2020:42), slår fast ”att både tillämpningen av bestämmelserna och hanteringen av ansökningar skiljer sig betydligt mellan kommuner”. Utredningen lyfter också fram resultat från en rapport från </w:t>
      </w:r>
      <w:proofErr w:type="spellStart"/>
      <w:r w:rsidRPr="00CA7EFA">
        <w:t>Sweco</w:t>
      </w:r>
      <w:proofErr w:type="spellEnd"/>
      <w:r w:rsidRPr="00CA7EFA">
        <w:t xml:space="preserve"> som visar på ”stora variationer mellan </w:t>
      </w:r>
      <w:r w:rsidRPr="00CA7EFA">
        <w:rPr>
          <w:spacing w:val="-4"/>
        </w:rPr>
        <w:t xml:space="preserve">kommuner när det gäller vilka krav som ställs på underlagen vid ansökan, hur kommunens </w:t>
      </w:r>
      <w:r w:rsidRPr="00CA7EFA">
        <w:t xml:space="preserve">bedömningsstöd för hantering av ansökan ser ut och hur stor andelen avslag är”. Ingen av dessa utredningar har lämnat tillräckliga förslag som kan garantera långsiktiga och varaktiga villkor för resursskolorna. </w:t>
      </w:r>
    </w:p>
    <w:p xmlns:w14="http://schemas.microsoft.com/office/word/2010/wordml" w:rsidRPr="00CA7EFA" w:rsidR="00187E74" w:rsidP="00CA7EFA" w:rsidRDefault="00187E74" w14:paraId="0B4FDBB6" w14:textId="2821AFB5">
      <w:r w:rsidRPr="00CA7EFA">
        <w:t xml:space="preserve">Kristdemokraterna </w:t>
      </w:r>
      <w:r w:rsidRPr="00CA7EFA" w:rsidR="005D4042">
        <w:t xml:space="preserve">lade </w:t>
      </w:r>
      <w:r w:rsidRPr="00CA7EFA">
        <w:t xml:space="preserve">tillsammans med Moderaterna </w:t>
      </w:r>
      <w:r w:rsidRPr="00CA7EFA" w:rsidR="005D4042">
        <w:t xml:space="preserve">fram </w:t>
      </w:r>
      <w:r w:rsidRPr="00CA7EFA">
        <w:t xml:space="preserve">ett </w:t>
      </w:r>
      <w:r w:rsidRPr="00CA7EFA" w:rsidR="001366DF">
        <w:t xml:space="preserve">förslag </w:t>
      </w:r>
      <w:r w:rsidRPr="00CA7EFA" w:rsidR="00A40EC2">
        <w:t>till</w:t>
      </w:r>
      <w:r w:rsidRPr="00CA7EFA" w:rsidR="001366DF">
        <w:t xml:space="preserve"> </w:t>
      </w:r>
      <w:r w:rsidRPr="00CA7EFA">
        <w:t>utskotts</w:t>
      </w:r>
      <w:r w:rsidR="00CA7EFA">
        <w:softHyphen/>
      </w:r>
      <w:r w:rsidRPr="00CA7EFA">
        <w:t>initiativ i maj 2021 i syfte att ge resursskolorna en egen definition i skollagen och en hållbar finansiering som är bättre anpassad efter resursskolornas särskilda förut</w:t>
      </w:r>
      <w:r w:rsidR="00CA7EFA">
        <w:softHyphen/>
      </w:r>
      <w:r w:rsidRPr="00CA7EFA">
        <w:t>sättningar. Behandlingen av förslaget blev dessvärre en besvikelse då Social</w:t>
      </w:r>
      <w:r w:rsidR="00CA7EFA">
        <w:softHyphen/>
      </w:r>
      <w:r w:rsidRPr="00CA7EFA">
        <w:t xml:space="preserve">demokraterna, Vänsterpartiet, Miljöpartiet, Centerpartiet och Liberalerna valde att rösta nej till förslaget. </w:t>
      </w:r>
    </w:p>
    <w:p xmlns:w14="http://schemas.microsoft.com/office/word/2010/wordml" w:rsidRPr="00CA7EFA" w:rsidR="005F0705" w:rsidP="00CA7EFA" w:rsidRDefault="007B02AD" w14:paraId="3FEE0269" w14:textId="10BF3207">
      <w:r w:rsidRPr="00CA7EFA">
        <w:t>Det finns</w:t>
      </w:r>
      <w:r w:rsidRPr="00CA7EFA" w:rsidR="00D03706">
        <w:t xml:space="preserve"> i</w:t>
      </w:r>
      <w:r w:rsidRPr="00CA7EFA" w:rsidR="00A40EC2">
        <w:t xml:space="preserve"> </w:t>
      </w:r>
      <w:r w:rsidRPr="00CA7EFA" w:rsidR="00D03706">
        <w:t>dag</w:t>
      </w:r>
      <w:r w:rsidRPr="00CA7EFA">
        <w:t xml:space="preserve"> vissa</w:t>
      </w:r>
      <w:r w:rsidRPr="00CA7EFA" w:rsidR="000C0FFC">
        <w:t xml:space="preserve"> möjligheter för en kommun att ersätta resursskolan för de elever som får plats där, antingen genom tilläggsbelopp eller genom ett belopp som motsvarar en form av förstärkt grundbelopp eller strukturbidrag, vilket i</w:t>
      </w:r>
      <w:r w:rsidRPr="00CA7EFA" w:rsidR="00A40EC2">
        <w:t xml:space="preserve"> </w:t>
      </w:r>
      <w:r w:rsidRPr="00CA7EFA" w:rsidR="000C0FFC">
        <w:t>dag har stöd genom 2</w:t>
      </w:r>
      <w:r w:rsidRPr="00CA7EFA" w:rsidR="00A40EC2">
        <w:t> </w:t>
      </w:r>
      <w:r w:rsidRPr="00CA7EFA" w:rsidR="000C0FFC">
        <w:t>kap</w:t>
      </w:r>
      <w:r w:rsidRPr="00CA7EFA" w:rsidR="00A40EC2">
        <w:t>.</w:t>
      </w:r>
      <w:r w:rsidRPr="00CA7EFA" w:rsidR="000C0FFC">
        <w:t xml:space="preserve"> 8</w:t>
      </w:r>
      <w:r w:rsidRPr="00CA7EFA" w:rsidR="00A40EC2">
        <w:t> </w:t>
      </w:r>
      <w:r w:rsidRPr="00CA7EFA" w:rsidR="000C0FFC">
        <w:t>b</w:t>
      </w:r>
      <w:r w:rsidRPr="00CA7EFA" w:rsidR="00A40EC2">
        <w:t> </w:t>
      </w:r>
      <w:r w:rsidRPr="00CA7EFA" w:rsidR="000C0FFC">
        <w:t>§ skollagen</w:t>
      </w:r>
      <w:r w:rsidRPr="00CA7EFA" w:rsidR="00142AAF">
        <w:t xml:space="preserve">. </w:t>
      </w:r>
      <w:r w:rsidRPr="00CA7EFA" w:rsidR="000C0FFC">
        <w:t>Det är dock fortfarande upp till respektive kommun att avgöra om sådana</w:t>
      </w:r>
      <w:r w:rsidRPr="00CA7EFA" w:rsidR="00142AAF">
        <w:t xml:space="preserve"> </w:t>
      </w:r>
      <w:r w:rsidRPr="00CA7EFA" w:rsidR="000C0FFC">
        <w:t>förutsättningar föreligger</w:t>
      </w:r>
      <w:r w:rsidRPr="00CA7EFA" w:rsidR="00084E08">
        <w:t>,</w:t>
      </w:r>
      <w:r w:rsidRPr="00CA7EFA" w:rsidR="00142AAF">
        <w:t xml:space="preserve"> vilket lett till bristande </w:t>
      </w:r>
      <w:r w:rsidRPr="00CA7EFA" w:rsidR="00D03706">
        <w:t>likvärdighet</w:t>
      </w:r>
      <w:r w:rsidRPr="00CA7EFA" w:rsidR="00142AAF">
        <w:t xml:space="preserve"> mellan kommuner</w:t>
      </w:r>
      <w:r w:rsidRPr="00CA7EFA">
        <w:t xml:space="preserve">. </w:t>
      </w:r>
    </w:p>
    <w:p xmlns:w14="http://schemas.microsoft.com/office/word/2010/wordml" w:rsidRPr="00CA7EFA" w:rsidR="009307BF" w:rsidP="00CA7EFA" w:rsidRDefault="00142AAF" w14:paraId="20CC063F" w14:textId="1DC5B0AC">
      <w:r w:rsidRPr="00CA7EFA">
        <w:t>A</w:t>
      </w:r>
      <w:r w:rsidRPr="00CA7EFA" w:rsidR="000C0FFC">
        <w:t xml:space="preserve">tt det i propositionen saknas </w:t>
      </w:r>
      <w:r w:rsidRPr="00CA7EFA" w:rsidR="00386609">
        <w:t xml:space="preserve">en </w:t>
      </w:r>
      <w:r w:rsidRPr="00CA7EFA" w:rsidR="00AB179B">
        <w:t xml:space="preserve">hållbar </w:t>
      </w:r>
      <w:r w:rsidRPr="00CA7EFA" w:rsidR="000C0FFC">
        <w:t>finansiering</w:t>
      </w:r>
      <w:r w:rsidRPr="00CA7EFA" w:rsidR="00386609">
        <w:t>smodell</w:t>
      </w:r>
      <w:r w:rsidRPr="00CA7EFA" w:rsidR="000C0FFC">
        <w:t xml:space="preserve"> </w:t>
      </w:r>
      <w:r w:rsidRPr="00CA7EFA" w:rsidR="00386609">
        <w:t xml:space="preserve">för </w:t>
      </w:r>
      <w:r w:rsidRPr="00CA7EFA" w:rsidR="000C0FFC">
        <w:t>de fristående</w:t>
      </w:r>
      <w:r w:rsidRPr="00CA7EFA">
        <w:t xml:space="preserve"> </w:t>
      </w:r>
      <w:r w:rsidRPr="00CA7EFA" w:rsidR="000C0FFC">
        <w:t>resursskolorna</w:t>
      </w:r>
      <w:r w:rsidRPr="00CA7EFA" w:rsidR="00386609">
        <w:t xml:space="preserve"> är allvarligt.</w:t>
      </w:r>
      <w:r w:rsidRPr="00CA7EFA" w:rsidR="00D03706">
        <w:t xml:space="preserve"> </w:t>
      </w:r>
      <w:r w:rsidRPr="00CA7EFA" w:rsidR="007B02AD">
        <w:t xml:space="preserve">Situationen för resursskolorna är akut, och det krävs hållbara förslag för att säkerställa att </w:t>
      </w:r>
      <w:r w:rsidRPr="00CA7EFA" w:rsidR="00A40EC2">
        <w:t xml:space="preserve">de </w:t>
      </w:r>
      <w:r w:rsidRPr="00CA7EFA" w:rsidR="007B02AD">
        <w:t xml:space="preserve">elever </w:t>
      </w:r>
      <w:r w:rsidRPr="00CA7EFA" w:rsidR="00A40EC2">
        <w:t>som har</w:t>
      </w:r>
      <w:r w:rsidRPr="00CA7EFA" w:rsidR="007B02AD">
        <w:t xml:space="preserve"> de största behoven kan få det stöd de behöver. </w:t>
      </w:r>
    </w:p>
    <w:p xmlns:w14="http://schemas.microsoft.com/office/word/2010/wordml" w:rsidRPr="00CA7EFA" w:rsidR="00A23F34" w:rsidP="00CA7EFA" w:rsidRDefault="009307BF" w14:paraId="661F7618" w14:textId="7FE4B8B6">
      <w:r w:rsidRPr="00CA7EFA">
        <w:t>K</w:t>
      </w:r>
      <w:r w:rsidRPr="00CA7EFA" w:rsidR="007B02AD">
        <w:t xml:space="preserve">ristdemokraterna vill tillsätta en </w:t>
      </w:r>
      <w:r w:rsidRPr="00CA7EFA" w:rsidR="00A23F34">
        <w:t xml:space="preserve">statlig </w:t>
      </w:r>
      <w:r w:rsidRPr="00CA7EFA" w:rsidR="007B02AD">
        <w:t>utredning för att se över det särskilda stödet och tilläggsbeloppen för elever i behov av särskilt stöd</w:t>
      </w:r>
      <w:r w:rsidRPr="00CA7EFA" w:rsidR="00AB179B">
        <w:t xml:space="preserve">. Förutom att utreda </w:t>
      </w:r>
      <w:r w:rsidRPr="00CA7EFA" w:rsidR="000806ED">
        <w:t>en ny finans</w:t>
      </w:r>
      <w:bookmarkStart w:name="_GoBack" w:id="1"/>
      <w:bookmarkEnd w:id="1"/>
      <w:r w:rsidRPr="00CA7EFA" w:rsidR="000806ED">
        <w:t xml:space="preserve">ieringsmodell för </w:t>
      </w:r>
      <w:r w:rsidRPr="00CA7EFA" w:rsidR="00AB179B">
        <w:t xml:space="preserve">resursskolorna så bör </w:t>
      </w:r>
      <w:r w:rsidRPr="00CA7EFA" w:rsidR="00B271DA">
        <w:t xml:space="preserve">det </w:t>
      </w:r>
      <w:r w:rsidRPr="00CA7EFA">
        <w:t xml:space="preserve">övervägas om en </w:t>
      </w:r>
      <w:r w:rsidRPr="00CA7EFA" w:rsidR="00AB179B">
        <w:t>förändrad ansökningsprocess när det gäller tilläggsbelopp skulle kunna</w:t>
      </w:r>
      <w:r w:rsidRPr="00CA7EFA" w:rsidR="006031B0">
        <w:t xml:space="preserve"> skapa större förutsägbarhet när det kommer till resursskolornas finans</w:t>
      </w:r>
      <w:r w:rsidRPr="00CA7EFA">
        <w:t>i</w:t>
      </w:r>
      <w:r w:rsidRPr="00CA7EFA" w:rsidR="006031B0">
        <w:t>ering</w:t>
      </w:r>
      <w:r w:rsidRPr="00CA7EFA" w:rsidR="006C3B82">
        <w:t xml:space="preserve">. </w:t>
      </w:r>
      <w:r w:rsidRPr="00CA7EFA">
        <w:t>Kristdemokraterna anser att det</w:t>
      </w:r>
      <w:r w:rsidRPr="00CA7EFA" w:rsidR="00D03706">
        <w:t xml:space="preserve"> även</w:t>
      </w:r>
      <w:r w:rsidRPr="00CA7EFA">
        <w:t xml:space="preserve"> bör utredas om en</w:t>
      </w:r>
      <w:r w:rsidRPr="00CA7EFA" w:rsidR="00E96BBB">
        <w:t xml:space="preserve"> behovsbedömning och beviljad</w:t>
      </w:r>
      <w:r w:rsidRPr="00CA7EFA">
        <w:t xml:space="preserve"> rätt till ett tilläggsbelopp ska kunna gälla för längre tid än i</w:t>
      </w:r>
      <w:r w:rsidRPr="00CA7EFA" w:rsidR="00B271DA">
        <w:t xml:space="preserve"> </w:t>
      </w:r>
      <w:r w:rsidRPr="00CA7EFA">
        <w:t>dag</w:t>
      </w:r>
      <w:r w:rsidRPr="00CA7EFA" w:rsidR="00162B0E">
        <w:t xml:space="preserve">, dvs. innan man behöver ansöka </w:t>
      </w:r>
      <w:r w:rsidRPr="00CA7EFA" w:rsidR="005F0705">
        <w:t xml:space="preserve">om detta </w:t>
      </w:r>
      <w:r w:rsidRPr="00CA7EFA" w:rsidR="00162B0E">
        <w:t xml:space="preserve">på nytt. </w:t>
      </w:r>
    </w:p>
    <w:p xmlns:w14="http://schemas.microsoft.com/office/word/2010/wordml" w:rsidRPr="00CA7EFA" w:rsidR="00332DAA" w:rsidP="00CA7EFA" w:rsidRDefault="009307BF" w14:paraId="05D2BF4D" w14:textId="048F2644">
      <w:r w:rsidRPr="00CA7EFA">
        <w:t xml:space="preserve">Det bör </w:t>
      </w:r>
      <w:r w:rsidRPr="00CA7EFA" w:rsidR="000806ED">
        <w:t xml:space="preserve">avslutningsvis </w:t>
      </w:r>
      <w:r w:rsidRPr="00CA7EFA">
        <w:t xml:space="preserve">också övervägas om </w:t>
      </w:r>
      <w:r w:rsidRPr="00CA7EFA" w:rsidR="00162B0E">
        <w:t xml:space="preserve">en statlig myndighet som </w:t>
      </w:r>
      <w:r w:rsidRPr="00CA7EFA" w:rsidR="000806ED">
        <w:t xml:space="preserve">exempelvis </w:t>
      </w:r>
      <w:r w:rsidRPr="00CA7EFA" w:rsidR="00162B0E">
        <w:t xml:space="preserve">Specialpedagogiska </w:t>
      </w:r>
      <w:r w:rsidRPr="00CA7EFA" w:rsidR="00B271DA">
        <w:t>s</w:t>
      </w:r>
      <w:r w:rsidRPr="00CA7EFA" w:rsidR="00162B0E">
        <w:t>kolmyndigheten (</w:t>
      </w:r>
      <w:r w:rsidRPr="00CA7EFA">
        <w:t>SPSM</w:t>
      </w:r>
      <w:r w:rsidRPr="00CA7EFA" w:rsidR="00162B0E">
        <w:t>)</w:t>
      </w:r>
      <w:r w:rsidRPr="00CA7EFA">
        <w:t xml:space="preserve"> bör </w:t>
      </w:r>
      <w:r w:rsidRPr="00CA7EFA" w:rsidR="000806ED">
        <w:t>överta kommunernas ansvar för</w:t>
      </w:r>
      <w:r w:rsidRPr="00CA7EFA" w:rsidR="006161B0">
        <w:t xml:space="preserve"> behovsbedömningen vid ansökningar om tilläggsbelopp</w:t>
      </w:r>
      <w:r w:rsidRPr="00CA7EFA" w:rsidR="00B271DA">
        <w:t>, d</w:t>
      </w:r>
      <w:r w:rsidRPr="00CA7EFA" w:rsidR="00162B0E">
        <w:t xml:space="preserve">etta för att säkerställa att inte kortsiktiga budgetskäl i kommunerna leder till en olikvärdig och </w:t>
      </w:r>
      <w:r w:rsidRPr="00CA7EFA" w:rsidR="000806ED">
        <w:t>o</w:t>
      </w:r>
      <w:r w:rsidRPr="00CA7EFA" w:rsidR="00162B0E">
        <w:t xml:space="preserve">rättvis bedömning som drabbar </w:t>
      </w:r>
      <w:r w:rsidRPr="00CA7EFA" w:rsidR="00B271DA">
        <w:t xml:space="preserve">de </w:t>
      </w:r>
      <w:r w:rsidRPr="00CA7EFA" w:rsidR="00162B0E">
        <w:t>barn</w:t>
      </w:r>
      <w:r w:rsidRPr="00CA7EFA" w:rsidR="00B271DA">
        <w:t xml:space="preserve"> som har</w:t>
      </w:r>
      <w:r w:rsidRPr="00CA7EFA" w:rsidR="00162B0E">
        <w:t xml:space="preserve"> stora stödbehov.</w:t>
      </w:r>
      <w:r w:rsidRPr="00CA7EFA" w:rsidR="00D03706">
        <w:t xml:space="preserve"> </w:t>
      </w:r>
      <w:r w:rsidRPr="00CA7EFA" w:rsidR="000806ED">
        <w:t>Bedömning</w:t>
      </w:r>
      <w:r w:rsidRPr="00CA7EFA" w:rsidR="005142F1">
        <w:t>en</w:t>
      </w:r>
      <w:r w:rsidRPr="00CA7EFA" w:rsidR="000806ED">
        <w:t xml:space="preserve"> </w:t>
      </w:r>
      <w:r w:rsidRPr="00CA7EFA" w:rsidR="00B271DA">
        <w:t xml:space="preserve">av </w:t>
      </w:r>
      <w:r w:rsidRPr="00CA7EFA" w:rsidR="000806ED">
        <w:t>om en elev är berättigad till tilläggsbelopp ska vila på samlad expertis från skolan</w:t>
      </w:r>
      <w:r w:rsidRPr="00CA7EFA" w:rsidR="00B271DA">
        <w:t>,</w:t>
      </w:r>
      <w:r w:rsidRPr="00CA7EFA" w:rsidR="000806ED">
        <w:t xml:space="preserve"> och h</w:t>
      </w:r>
      <w:r w:rsidRPr="00CA7EFA" w:rsidR="00D03706">
        <w:t xml:space="preserve">andläggningen av tilläggsbelopp </w:t>
      </w:r>
      <w:r w:rsidRPr="00CA7EFA" w:rsidR="005142F1">
        <w:t xml:space="preserve">behöver </w:t>
      </w:r>
      <w:r w:rsidRPr="00CA7EFA" w:rsidR="00D03706">
        <w:t>ske på likartat sätt mellan olika kommuner, för att vara rättssäker och likvärdig i hela landet.</w:t>
      </w:r>
      <w:r w:rsidRPr="00CA7EFA" w:rsidR="000806ED">
        <w:t xml:space="preserve"> </w:t>
      </w:r>
    </w:p>
    <w:sdt>
      <w:sdtPr>
        <w:alias w:val="CC_Underskrifter"/>
        <w:tag w:val="CC_Underskrifter"/>
        <w:id w:val="583496634"/>
        <w:lock w:val="sdtContentLocked"/>
        <w:placeholder>
          <w:docPart w:val="9E9350CD82E44DA99DB16C328650150B"/>
        </w:placeholder>
      </w:sdtPr>
      <w:sdtEndPr/>
      <w:sdtContent>
        <w:p xmlns:w14="http://schemas.microsoft.com/office/word/2010/wordml" w:rsidR="008E427F" w:rsidP="008E427F" w:rsidRDefault="008E427F" w14:paraId="12F6E102" w14:textId="77777777"/>
        <w:p xmlns:w14="http://schemas.microsoft.com/office/word/2010/wordml" w:rsidRPr="008E0FE2" w:rsidR="004801AC" w:rsidP="008E427F" w:rsidRDefault="00CA7EFA" w14:paraId="640DF0B8" w14:textId="606AD69E"/>
      </w:sdtContent>
    </w:sdt>
    <w:tbl>
      <w:tblPr>
        <w:tblW w:w="5000" w:type="pct"/>
        <w:tblLook w:val="04a0"/>
        <w:tblCaption w:val="underskrifter"/>
      </w:tblPr>
      <w:tblGrid>
        <w:gridCol w:w="4252"/>
        <w:gridCol w:w="4252"/>
      </w:tblGrid>
      <w:tr xmlns:w14="http://schemas.microsoft.com/office/word/2010/wordml" w:rsidR="00AE7C26" w14:paraId="5AF1C4A6" w14:textId="77777777">
        <w:trPr>
          <w:cantSplit/>
        </w:trPr>
        <w:tc>
          <w:tcPr>
            <w:tcW w:w="50" w:type="pct"/>
            <w:vAlign w:val="bottom"/>
          </w:tcPr>
          <w:p w:rsidR="00AE7C26" w:rsidRDefault="00B271DA" w14:paraId="56F1F751" w14:textId="77777777">
            <w:pPr>
              <w:pStyle w:val="Underskrifter"/>
            </w:pPr>
            <w:r>
              <w:t>Christian Carlsson (KD)</w:t>
            </w:r>
          </w:p>
        </w:tc>
        <w:tc>
          <w:tcPr>
            <w:tcW w:w="50" w:type="pct"/>
            <w:vAlign w:val="bottom"/>
          </w:tcPr>
          <w:p w:rsidR="00AE7C26" w:rsidRDefault="00B271DA" w14:paraId="56F1F751" w14:textId="77777777">
            <w:pPr>
              <w:pStyle w:val="Underskrifter"/>
            </w:pPr>
            <w:r>
              <w:t>Pia Steensland (KD)</w:t>
            </w:r>
          </w:p>
        </w:tc>
      </w:tr>
      <w:tr xmlns:w14="http://schemas.microsoft.com/office/word/2010/wordml" w:rsidR="00AE7C26" w14:paraId="5AF1C4A6" w14:textId="77777777">
        <w:trPr>
          <w:cantSplit/>
        </w:trPr>
        <w:tc>
          <w:tcPr>
            <w:tcW w:w="50" w:type="pct"/>
            <w:vAlign w:val="bottom"/>
          </w:tcPr>
          <w:p w:rsidR="00AE7C26" w:rsidRDefault="00B271DA" w14:paraId="56F1F751" w14:textId="77777777">
            <w:pPr>
              <w:pStyle w:val="Underskrifter"/>
            </w:pPr>
            <w:r>
              <w:t>Acko Ankarberg Johansson (KD)</w:t>
            </w:r>
          </w:p>
        </w:tc>
        <w:tc>
          <w:tcPr>
            <w:tcW w:w="50" w:type="pct"/>
            <w:vAlign w:val="bottom"/>
          </w:tcPr>
          <w:p w:rsidR="00AE7C26" w:rsidRDefault="00B271DA" w14:paraId="56F1F751" w14:textId="77777777">
            <w:pPr>
              <w:pStyle w:val="Underskrifter"/>
            </w:pPr>
            <w:r>
              <w:t>Roland Utbult (KD)</w:t>
            </w:r>
          </w:p>
        </w:tc>
      </w:tr>
    </w:tbl>
    <w:p xmlns:w14="http://schemas.microsoft.com/office/word/2010/wordml" w:rsidR="009D1DD0" w:rsidRDefault="009D1DD0" w14:paraId="571ED49B" w14:textId="77777777"/>
    <w:sectPr w:rsidR="009D1DD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47BE6" w14:textId="77777777" w:rsidR="00CD7ABB" w:rsidRDefault="00CD7ABB" w:rsidP="000C1CAD">
      <w:pPr>
        <w:spacing w:line="240" w:lineRule="auto"/>
      </w:pPr>
      <w:r>
        <w:separator/>
      </w:r>
    </w:p>
  </w:endnote>
  <w:endnote w:type="continuationSeparator" w:id="0">
    <w:p w14:paraId="7631422F" w14:textId="77777777" w:rsidR="00CD7ABB" w:rsidRDefault="00CD7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2E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8F1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C773B" w14:textId="3A4D6114" w:rsidR="00262EA3" w:rsidRPr="008E427F" w:rsidRDefault="00262EA3" w:rsidP="008E4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10020" w14:textId="77777777" w:rsidR="00CD7ABB" w:rsidRDefault="00CD7ABB" w:rsidP="000C1CAD">
      <w:pPr>
        <w:spacing w:line="240" w:lineRule="auto"/>
      </w:pPr>
      <w:r>
        <w:separator/>
      </w:r>
    </w:p>
  </w:footnote>
  <w:footnote w:type="continuationSeparator" w:id="0">
    <w:p w14:paraId="0EF68FA1" w14:textId="77777777" w:rsidR="00CD7ABB" w:rsidRDefault="00CD7A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E8E1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309849" wp14:anchorId="659FC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7EFA" w14:paraId="626B89CF" w14:textId="77777777">
                          <w:pPr>
                            <w:jc w:val="right"/>
                          </w:pPr>
                          <w:sdt>
                            <w:sdtPr>
                              <w:alias w:val="CC_Noformat_Partikod"/>
                              <w:tag w:val="CC_Noformat_Partikod"/>
                              <w:id w:val="-53464382"/>
                              <w:placeholder>
                                <w:docPart w:val="906E7D4E139A427599F73AEC1434DCDE"/>
                              </w:placeholder>
                              <w:text/>
                            </w:sdtPr>
                            <w:sdtEndPr/>
                            <w:sdtContent>
                              <w:r w:rsidR="00A81C88">
                                <w:t>KD</w:t>
                              </w:r>
                            </w:sdtContent>
                          </w:sdt>
                          <w:sdt>
                            <w:sdtPr>
                              <w:alias w:val="CC_Noformat_Partinummer"/>
                              <w:tag w:val="CC_Noformat_Partinummer"/>
                              <w:id w:val="-1709555926"/>
                              <w:placeholder>
                                <w:docPart w:val="1D9BC6BEE7AA4ADDA978AD3F69BD2E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9FCA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7EFA" w14:paraId="626B89CF" w14:textId="77777777">
                    <w:pPr>
                      <w:jc w:val="right"/>
                    </w:pPr>
                    <w:sdt>
                      <w:sdtPr>
                        <w:alias w:val="CC_Noformat_Partikod"/>
                        <w:tag w:val="CC_Noformat_Partikod"/>
                        <w:id w:val="-53464382"/>
                        <w:placeholder>
                          <w:docPart w:val="906E7D4E139A427599F73AEC1434DCDE"/>
                        </w:placeholder>
                        <w:text/>
                      </w:sdtPr>
                      <w:sdtEndPr/>
                      <w:sdtContent>
                        <w:r w:rsidR="00A81C88">
                          <w:t>KD</w:t>
                        </w:r>
                      </w:sdtContent>
                    </w:sdt>
                    <w:sdt>
                      <w:sdtPr>
                        <w:alias w:val="CC_Noformat_Partinummer"/>
                        <w:tag w:val="CC_Noformat_Partinummer"/>
                        <w:id w:val="-1709555926"/>
                        <w:placeholder>
                          <w:docPart w:val="1D9BC6BEE7AA4ADDA978AD3F69BD2E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3283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105937" w14:textId="77777777">
    <w:pPr>
      <w:jc w:val="right"/>
    </w:pPr>
  </w:p>
  <w:p w:rsidR="00262EA3" w:rsidP="00776B74" w:rsidRDefault="00262EA3" w14:paraId="4E3B77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7EFA" w14:paraId="39BC9E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EBAA8" wp14:anchorId="694EFF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7EFA" w14:paraId="142680A4" w14:textId="7578E00F">
    <w:pPr>
      <w:pStyle w:val="FSHNormal"/>
      <w:spacing w:before="40"/>
    </w:pPr>
    <w:sdt>
      <w:sdtPr>
        <w:alias w:val="CC_Noformat_Motionstyp"/>
        <w:tag w:val="CC_Noformat_Motionstyp"/>
        <w:id w:val="1162973129"/>
        <w:lock w:val="sdtContentLocked"/>
        <w15:appearance w15:val="hidden"/>
        <w:text/>
      </w:sdtPr>
      <w:sdtEndPr/>
      <w:sdtContent>
        <w:r w:rsidR="008E427F">
          <w:t>Kommittémotion</w:t>
        </w:r>
      </w:sdtContent>
    </w:sdt>
    <w:r w:rsidR="00821B36">
      <w:t xml:space="preserve"> </w:t>
    </w:r>
    <w:sdt>
      <w:sdtPr>
        <w:alias w:val="CC_Noformat_Partikod"/>
        <w:tag w:val="CC_Noformat_Partikod"/>
        <w:id w:val="1471015553"/>
        <w:text/>
      </w:sdtPr>
      <w:sdtEndPr/>
      <w:sdtContent>
        <w:r w:rsidR="00A81C8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7EFA" w14:paraId="2421C196" w14:textId="3D9E07D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B08F1" w:rsidR="00262EA3" w:rsidP="00B37A37" w:rsidRDefault="00CA7EFA" w14:paraId="3E0C5F33" w14:textId="1A0EC60D">
    <w:pPr>
      <w:pStyle w:val="MotionTIllRiksdagen"/>
      <w:rPr>
        <w:lang w:val="en-GB"/>
      </w:rPr>
    </w:pPr>
    <w:sdt>
      <w:sdtPr>
        <w:rPr>
          <w:rStyle w:val="BeteckningChar"/>
        </w:rPr>
        <w:alias w:val="CC_Noformat_Riksmote"/>
        <w:tag w:val="CC_Noformat_Riksmote"/>
        <w:id w:val="1201050710"/>
        <w:lock w:val="sdtContentLocked"/>
        <w:placeholder>
          <w:docPart w:val="9DE9AD50FD1640DE990CB1D4F745EA38"/>
        </w:placeholder>
        <w15:appearance w15:val="hidden"/>
        <w:text/>
      </w:sdtPr>
      <w:sdtEndPr>
        <w:rPr>
          <w:rStyle w:val="Rubrik1Char"/>
          <w:rFonts w:asciiTheme="majorHAnsi" w:hAnsiTheme="majorHAnsi"/>
          <w:sz w:val="38"/>
        </w:rPr>
      </w:sdtEndPr>
      <w:sdtContent>
        <w:r w:rsidR="008E42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427F">
          <w:t>:4557</w:t>
        </w:r>
      </w:sdtContent>
    </w:sdt>
  </w:p>
  <w:p w:rsidRPr="009B08F1" w:rsidR="00262EA3" w:rsidP="00E03A3D" w:rsidRDefault="00CA7EFA" w14:paraId="7BACFAD8" w14:textId="0BE30668">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8E427F">
          <w:t>av Christian Carlsson m.fl. (KD)</w:t>
        </w:r>
      </w:sdtContent>
    </w:sdt>
  </w:p>
  <w:sdt>
    <w:sdtPr>
      <w:alias w:val="CC_Noformat_Rubtext"/>
      <w:tag w:val="CC_Noformat_Rubtext"/>
      <w:id w:val="-218060500"/>
      <w:lock w:val="sdtLocked"/>
      <w:placeholder>
        <w:docPart w:val="44B9FDE04FDE48F2850824811BBD5ABE"/>
      </w:placeholder>
      <w:text/>
    </w:sdtPr>
    <w:sdtEndPr/>
    <w:sdtContent>
      <w:p w:rsidR="00262EA3" w:rsidP="00283E0F" w:rsidRDefault="00A81C88" w14:paraId="36203013" w14:textId="2994AE7D">
        <w:pPr>
          <w:pStyle w:val="FSHRub2"/>
        </w:pPr>
        <w:r>
          <w:t>med anledning av prop. 2021/22:156 Resursskolor och tilläggsbelopp för särskilt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BE10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0419D1"/>
    <w:multiLevelType w:val="hybridMultilevel"/>
    <w:tmpl w:val="9E14FEC6"/>
    <w:lvl w:ilvl="0" w:tplc="8416A39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1C88"/>
    <w:rsid w:val="000000E0"/>
    <w:rsid w:val="00000761"/>
    <w:rsid w:val="0000083D"/>
    <w:rsid w:val="000014AF"/>
    <w:rsid w:val="00002310"/>
    <w:rsid w:val="00002CB4"/>
    <w:rsid w:val="000030B6"/>
    <w:rsid w:val="00003CCB"/>
    <w:rsid w:val="00003F79"/>
    <w:rsid w:val="0000412E"/>
    <w:rsid w:val="00004250"/>
    <w:rsid w:val="000043C1"/>
    <w:rsid w:val="00004F03"/>
    <w:rsid w:val="000054F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27"/>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D0"/>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ED"/>
    <w:rsid w:val="000808FE"/>
    <w:rsid w:val="00080B5C"/>
    <w:rsid w:val="000824F0"/>
    <w:rsid w:val="00082BEA"/>
    <w:rsid w:val="00083467"/>
    <w:rsid w:val="000845E2"/>
    <w:rsid w:val="00084C74"/>
    <w:rsid w:val="00084CE8"/>
    <w:rsid w:val="00084E0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13"/>
    <w:rsid w:val="000A1014"/>
    <w:rsid w:val="000A19A5"/>
    <w:rsid w:val="000A1D1D"/>
    <w:rsid w:val="000A2547"/>
    <w:rsid w:val="000A2668"/>
    <w:rsid w:val="000A31FB"/>
    <w:rsid w:val="000A3770"/>
    <w:rsid w:val="000A3A14"/>
    <w:rsid w:val="000A4671"/>
    <w:rsid w:val="000A4821"/>
    <w:rsid w:val="000A4FED"/>
    <w:rsid w:val="000A52B8"/>
    <w:rsid w:val="000A5856"/>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FF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11"/>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AF"/>
    <w:rsid w:val="00114C71"/>
    <w:rsid w:val="00114CAC"/>
    <w:rsid w:val="001152A4"/>
    <w:rsid w:val="001153D8"/>
    <w:rsid w:val="00115783"/>
    <w:rsid w:val="00115911"/>
    <w:rsid w:val="00116172"/>
    <w:rsid w:val="00116574"/>
    <w:rsid w:val="00116CAF"/>
    <w:rsid w:val="00116EC0"/>
    <w:rsid w:val="00116EED"/>
    <w:rsid w:val="00117286"/>
    <w:rsid w:val="0011729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6DF"/>
    <w:rsid w:val="00136BC5"/>
    <w:rsid w:val="0013783E"/>
    <w:rsid w:val="00137D27"/>
    <w:rsid w:val="00137DC4"/>
    <w:rsid w:val="00137E1A"/>
    <w:rsid w:val="00140735"/>
    <w:rsid w:val="00140AEC"/>
    <w:rsid w:val="00140AFA"/>
    <w:rsid w:val="00141182"/>
    <w:rsid w:val="00141C2A"/>
    <w:rsid w:val="0014285A"/>
    <w:rsid w:val="00142AAF"/>
    <w:rsid w:val="00143D44"/>
    <w:rsid w:val="0014498E"/>
    <w:rsid w:val="00144BFE"/>
    <w:rsid w:val="00144E4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0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B7"/>
    <w:rsid w:val="00182F4B"/>
    <w:rsid w:val="00182F7B"/>
    <w:rsid w:val="001839DB"/>
    <w:rsid w:val="00184516"/>
    <w:rsid w:val="0018464C"/>
    <w:rsid w:val="00185B0C"/>
    <w:rsid w:val="00185D30"/>
    <w:rsid w:val="00185F89"/>
    <w:rsid w:val="001869FD"/>
    <w:rsid w:val="00186CE7"/>
    <w:rsid w:val="00187018"/>
    <w:rsid w:val="001878F9"/>
    <w:rsid w:val="00187CED"/>
    <w:rsid w:val="00187E74"/>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D1D"/>
    <w:rsid w:val="001E6F3A"/>
    <w:rsid w:val="001E723D"/>
    <w:rsid w:val="001F0615"/>
    <w:rsid w:val="001F1053"/>
    <w:rsid w:val="001F120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BDE"/>
    <w:rsid w:val="00213E34"/>
    <w:rsid w:val="002140EF"/>
    <w:rsid w:val="002141AE"/>
    <w:rsid w:val="00214FC4"/>
    <w:rsid w:val="00215274"/>
    <w:rsid w:val="00215432"/>
    <w:rsid w:val="00215690"/>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CB9"/>
    <w:rsid w:val="00224466"/>
    <w:rsid w:val="00224866"/>
    <w:rsid w:val="00225404"/>
    <w:rsid w:val="002257F5"/>
    <w:rsid w:val="00225DB9"/>
    <w:rsid w:val="0022766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EC4"/>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A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9D8"/>
    <w:rsid w:val="002662C5"/>
    <w:rsid w:val="0026644A"/>
    <w:rsid w:val="00266609"/>
    <w:rsid w:val="00266E8E"/>
    <w:rsid w:val="002700E9"/>
    <w:rsid w:val="00270A2E"/>
    <w:rsid w:val="00270B86"/>
    <w:rsid w:val="002720E5"/>
    <w:rsid w:val="0027418E"/>
    <w:rsid w:val="00274466"/>
    <w:rsid w:val="00274AD2"/>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D0"/>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2A"/>
    <w:rsid w:val="002E0A17"/>
    <w:rsid w:val="002E0C77"/>
    <w:rsid w:val="002E0E38"/>
    <w:rsid w:val="002E19D1"/>
    <w:rsid w:val="002E21BC"/>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2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49B"/>
    <w:rsid w:val="0031675A"/>
    <w:rsid w:val="00316DC7"/>
    <w:rsid w:val="003170AE"/>
    <w:rsid w:val="00317544"/>
    <w:rsid w:val="00317A26"/>
    <w:rsid w:val="00317E75"/>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DA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9DB"/>
    <w:rsid w:val="00374408"/>
    <w:rsid w:val="003745D6"/>
    <w:rsid w:val="00375594"/>
    <w:rsid w:val="003756B0"/>
    <w:rsid w:val="00375C3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09"/>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7D"/>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0EA"/>
    <w:rsid w:val="003B0D95"/>
    <w:rsid w:val="003B1AFC"/>
    <w:rsid w:val="003B2109"/>
    <w:rsid w:val="003B2154"/>
    <w:rsid w:val="003B2811"/>
    <w:rsid w:val="003B2CE4"/>
    <w:rsid w:val="003B38E9"/>
    <w:rsid w:val="003B7796"/>
    <w:rsid w:val="003C039F"/>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10D"/>
    <w:rsid w:val="003D122F"/>
    <w:rsid w:val="003D2C8C"/>
    <w:rsid w:val="003D2EF4"/>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C7C"/>
    <w:rsid w:val="003F0DD3"/>
    <w:rsid w:val="003F11B3"/>
    <w:rsid w:val="003F1473"/>
    <w:rsid w:val="003F1CA9"/>
    <w:rsid w:val="003F1E52"/>
    <w:rsid w:val="003F2814"/>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D7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94"/>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08"/>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8C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60"/>
    <w:rsid w:val="004A0AF2"/>
    <w:rsid w:val="004A1326"/>
    <w:rsid w:val="004A3DFF"/>
    <w:rsid w:val="004A445D"/>
    <w:rsid w:val="004A4976"/>
    <w:rsid w:val="004A49F9"/>
    <w:rsid w:val="004A5194"/>
    <w:rsid w:val="004A5F12"/>
    <w:rsid w:val="004A6876"/>
    <w:rsid w:val="004A6B98"/>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A1"/>
    <w:rsid w:val="004B57F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61"/>
    <w:rsid w:val="004C65F5"/>
    <w:rsid w:val="004C6AA7"/>
    <w:rsid w:val="004C6CF3"/>
    <w:rsid w:val="004C7951"/>
    <w:rsid w:val="004C7F13"/>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3D7"/>
    <w:rsid w:val="004E2D2B"/>
    <w:rsid w:val="004E46C6"/>
    <w:rsid w:val="004E5125"/>
    <w:rsid w:val="004E51DD"/>
    <w:rsid w:val="004E556C"/>
    <w:rsid w:val="004E62BE"/>
    <w:rsid w:val="004E7C93"/>
    <w:rsid w:val="004F06EC"/>
    <w:rsid w:val="004F08B5"/>
    <w:rsid w:val="004F0A83"/>
    <w:rsid w:val="004F10F0"/>
    <w:rsid w:val="004F1398"/>
    <w:rsid w:val="004F170C"/>
    <w:rsid w:val="004F2C12"/>
    <w:rsid w:val="004F2C26"/>
    <w:rsid w:val="004F2D09"/>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532"/>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2F1"/>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2C"/>
    <w:rsid w:val="005376A1"/>
    <w:rsid w:val="0054000D"/>
    <w:rsid w:val="00540B1D"/>
    <w:rsid w:val="00540B75"/>
    <w:rsid w:val="00542743"/>
    <w:rsid w:val="00542806"/>
    <w:rsid w:val="00543302"/>
    <w:rsid w:val="005434AF"/>
    <w:rsid w:val="005442FA"/>
    <w:rsid w:val="005446FF"/>
    <w:rsid w:val="00544E67"/>
    <w:rsid w:val="005450D5"/>
    <w:rsid w:val="0054517B"/>
    <w:rsid w:val="00545C84"/>
    <w:rsid w:val="0054644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09"/>
    <w:rsid w:val="0056539C"/>
    <w:rsid w:val="00565611"/>
    <w:rsid w:val="005656F2"/>
    <w:rsid w:val="00565F28"/>
    <w:rsid w:val="00566CDC"/>
    <w:rsid w:val="00566D2D"/>
    <w:rsid w:val="00567212"/>
    <w:rsid w:val="005678B2"/>
    <w:rsid w:val="0057076B"/>
    <w:rsid w:val="00571400"/>
    <w:rsid w:val="0057199F"/>
    <w:rsid w:val="00572360"/>
    <w:rsid w:val="005723E6"/>
    <w:rsid w:val="005729D3"/>
    <w:rsid w:val="00572EFF"/>
    <w:rsid w:val="00573324"/>
    <w:rsid w:val="00573570"/>
    <w:rsid w:val="0057383B"/>
    <w:rsid w:val="00573906"/>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2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32"/>
    <w:rsid w:val="00591266"/>
    <w:rsid w:val="005913C9"/>
    <w:rsid w:val="005914A6"/>
    <w:rsid w:val="0059241E"/>
    <w:rsid w:val="00592494"/>
    <w:rsid w:val="00592695"/>
    <w:rsid w:val="00592802"/>
    <w:rsid w:val="00592E09"/>
    <w:rsid w:val="005947B3"/>
    <w:rsid w:val="00594D4C"/>
    <w:rsid w:val="0059502C"/>
    <w:rsid w:val="00595096"/>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96"/>
    <w:rsid w:val="005B01BD"/>
    <w:rsid w:val="005B10F8"/>
    <w:rsid w:val="005B1264"/>
    <w:rsid w:val="005B1405"/>
    <w:rsid w:val="005B1793"/>
    <w:rsid w:val="005B1A4B"/>
    <w:rsid w:val="005B2624"/>
    <w:rsid w:val="005B2879"/>
    <w:rsid w:val="005B34DD"/>
    <w:rsid w:val="005B3EB6"/>
    <w:rsid w:val="005B42FC"/>
    <w:rsid w:val="005B49B0"/>
    <w:rsid w:val="005B4B97"/>
    <w:rsid w:val="005B579C"/>
    <w:rsid w:val="005B5B1A"/>
    <w:rsid w:val="005B5F0B"/>
    <w:rsid w:val="005B5F51"/>
    <w:rsid w:val="005B5F87"/>
    <w:rsid w:val="005B6090"/>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1E"/>
    <w:rsid w:val="005E4949"/>
    <w:rsid w:val="005E6248"/>
    <w:rsid w:val="005E63B6"/>
    <w:rsid w:val="005E6719"/>
    <w:rsid w:val="005E6914"/>
    <w:rsid w:val="005E7240"/>
    <w:rsid w:val="005E7684"/>
    <w:rsid w:val="005E7CB1"/>
    <w:rsid w:val="005F000F"/>
    <w:rsid w:val="005F06C6"/>
    <w:rsid w:val="005F0705"/>
    <w:rsid w:val="005F0B9E"/>
    <w:rsid w:val="005F10DB"/>
    <w:rsid w:val="005F1A7E"/>
    <w:rsid w:val="005F1DE3"/>
    <w:rsid w:val="005F2A6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1B0"/>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B0"/>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B8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1E"/>
    <w:rsid w:val="00630D6B"/>
    <w:rsid w:val="006313DD"/>
    <w:rsid w:val="0063154D"/>
    <w:rsid w:val="006315B4"/>
    <w:rsid w:val="00632001"/>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8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ED6"/>
    <w:rsid w:val="0066104F"/>
    <w:rsid w:val="00661278"/>
    <w:rsid w:val="00662796"/>
    <w:rsid w:val="006629C4"/>
    <w:rsid w:val="00662A20"/>
    <w:rsid w:val="00662B4C"/>
    <w:rsid w:val="00664F1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14"/>
    <w:rsid w:val="00685846"/>
    <w:rsid w:val="00685850"/>
    <w:rsid w:val="00685A69"/>
    <w:rsid w:val="00685F3F"/>
    <w:rsid w:val="00686B99"/>
    <w:rsid w:val="00686CF7"/>
    <w:rsid w:val="00686E6A"/>
    <w:rsid w:val="006873A6"/>
    <w:rsid w:val="00690252"/>
    <w:rsid w:val="006904FA"/>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B82"/>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E3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3B"/>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8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06"/>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F3"/>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BA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8E"/>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B9"/>
    <w:rsid w:val="00752EC4"/>
    <w:rsid w:val="00753410"/>
    <w:rsid w:val="007534E9"/>
    <w:rsid w:val="00754668"/>
    <w:rsid w:val="00755447"/>
    <w:rsid w:val="007556B6"/>
    <w:rsid w:val="007558B3"/>
    <w:rsid w:val="00755D11"/>
    <w:rsid w:val="0075632D"/>
    <w:rsid w:val="00756606"/>
    <w:rsid w:val="00757633"/>
    <w:rsid w:val="00757CBE"/>
    <w:rsid w:val="00757D0A"/>
    <w:rsid w:val="007604D8"/>
    <w:rsid w:val="007606E7"/>
    <w:rsid w:val="00760C5A"/>
    <w:rsid w:val="0076159E"/>
    <w:rsid w:val="00761CC9"/>
    <w:rsid w:val="00764089"/>
    <w:rsid w:val="00764C60"/>
    <w:rsid w:val="007656BA"/>
    <w:rsid w:val="007659C3"/>
    <w:rsid w:val="007660A9"/>
    <w:rsid w:val="007662D7"/>
    <w:rsid w:val="0076741A"/>
    <w:rsid w:val="007676AE"/>
    <w:rsid w:val="007679AA"/>
    <w:rsid w:val="00767B7E"/>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67"/>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8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D9"/>
    <w:rsid w:val="007A1098"/>
    <w:rsid w:val="007A1337"/>
    <w:rsid w:val="007A35D2"/>
    <w:rsid w:val="007A3769"/>
    <w:rsid w:val="007A37CB"/>
    <w:rsid w:val="007A3A83"/>
    <w:rsid w:val="007A3DA1"/>
    <w:rsid w:val="007A432A"/>
    <w:rsid w:val="007A4BC1"/>
    <w:rsid w:val="007A4CE4"/>
    <w:rsid w:val="007A50CB"/>
    <w:rsid w:val="007A5507"/>
    <w:rsid w:val="007A5774"/>
    <w:rsid w:val="007A6574"/>
    <w:rsid w:val="007A69D7"/>
    <w:rsid w:val="007A6F46"/>
    <w:rsid w:val="007A7777"/>
    <w:rsid w:val="007A7A04"/>
    <w:rsid w:val="007A7D21"/>
    <w:rsid w:val="007B015E"/>
    <w:rsid w:val="007B0281"/>
    <w:rsid w:val="007B02AD"/>
    <w:rsid w:val="007B02F6"/>
    <w:rsid w:val="007B05E0"/>
    <w:rsid w:val="007B06B9"/>
    <w:rsid w:val="007B0889"/>
    <w:rsid w:val="007B15B7"/>
    <w:rsid w:val="007B1A03"/>
    <w:rsid w:val="007B2389"/>
    <w:rsid w:val="007B2537"/>
    <w:rsid w:val="007B26AB"/>
    <w:rsid w:val="007B3052"/>
    <w:rsid w:val="007B3665"/>
    <w:rsid w:val="007B48D8"/>
    <w:rsid w:val="007B4CF7"/>
    <w:rsid w:val="007B4F36"/>
    <w:rsid w:val="007B52E0"/>
    <w:rsid w:val="007B52F2"/>
    <w:rsid w:val="007B540B"/>
    <w:rsid w:val="007B571B"/>
    <w:rsid w:val="007B6A85"/>
    <w:rsid w:val="007B7537"/>
    <w:rsid w:val="007B7F1B"/>
    <w:rsid w:val="007B7FF9"/>
    <w:rsid w:val="007C08AD"/>
    <w:rsid w:val="007C0B1C"/>
    <w:rsid w:val="007C1609"/>
    <w:rsid w:val="007C161E"/>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A6F"/>
    <w:rsid w:val="007D162C"/>
    <w:rsid w:val="007D1A58"/>
    <w:rsid w:val="007D2312"/>
    <w:rsid w:val="007D3981"/>
    <w:rsid w:val="007D41C8"/>
    <w:rsid w:val="007D42D4"/>
    <w:rsid w:val="007D548A"/>
    <w:rsid w:val="007D5A70"/>
    <w:rsid w:val="007D5E2B"/>
    <w:rsid w:val="007D6916"/>
    <w:rsid w:val="007D71DA"/>
    <w:rsid w:val="007D7C3D"/>
    <w:rsid w:val="007E0198"/>
    <w:rsid w:val="007E07AA"/>
    <w:rsid w:val="007E0C6D"/>
    <w:rsid w:val="007E0EA6"/>
    <w:rsid w:val="007E26CF"/>
    <w:rsid w:val="007E29D4"/>
    <w:rsid w:val="007E29F4"/>
    <w:rsid w:val="007E2F1B"/>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99"/>
    <w:rsid w:val="007F5D7B"/>
    <w:rsid w:val="007F5E58"/>
    <w:rsid w:val="007F6212"/>
    <w:rsid w:val="007F69FC"/>
    <w:rsid w:val="007F6E0E"/>
    <w:rsid w:val="007F71CF"/>
    <w:rsid w:val="007F7271"/>
    <w:rsid w:val="007F7914"/>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A25"/>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AE"/>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3D"/>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19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8B5"/>
    <w:rsid w:val="0087299D"/>
    <w:rsid w:val="00873CB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DA2"/>
    <w:rsid w:val="0089737D"/>
    <w:rsid w:val="00897767"/>
    <w:rsid w:val="008A0566"/>
    <w:rsid w:val="008A06C2"/>
    <w:rsid w:val="008A07AE"/>
    <w:rsid w:val="008A163E"/>
    <w:rsid w:val="008A19A6"/>
    <w:rsid w:val="008A23C8"/>
    <w:rsid w:val="008A2992"/>
    <w:rsid w:val="008A2F41"/>
    <w:rsid w:val="008A371B"/>
    <w:rsid w:val="008A3DB6"/>
    <w:rsid w:val="008A5A1A"/>
    <w:rsid w:val="008A5D72"/>
    <w:rsid w:val="008A66F3"/>
    <w:rsid w:val="008A691E"/>
    <w:rsid w:val="008A7096"/>
    <w:rsid w:val="008A7425"/>
    <w:rsid w:val="008A7A70"/>
    <w:rsid w:val="008B1873"/>
    <w:rsid w:val="008B1E50"/>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27F"/>
    <w:rsid w:val="008E46E9"/>
    <w:rsid w:val="008E529F"/>
    <w:rsid w:val="008E5C06"/>
    <w:rsid w:val="008E6959"/>
    <w:rsid w:val="008E70F1"/>
    <w:rsid w:val="008E71FE"/>
    <w:rsid w:val="008E7F69"/>
    <w:rsid w:val="008F03C6"/>
    <w:rsid w:val="008F0928"/>
    <w:rsid w:val="008F12C0"/>
    <w:rsid w:val="008F154F"/>
    <w:rsid w:val="008F1B9D"/>
    <w:rsid w:val="008F1FAC"/>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B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98"/>
    <w:rsid w:val="00937E97"/>
    <w:rsid w:val="009403FD"/>
    <w:rsid w:val="00940B78"/>
    <w:rsid w:val="00940E0C"/>
    <w:rsid w:val="00941044"/>
    <w:rsid w:val="00941977"/>
    <w:rsid w:val="00941D55"/>
    <w:rsid w:val="009425B0"/>
    <w:rsid w:val="00942AA1"/>
    <w:rsid w:val="00942BBE"/>
    <w:rsid w:val="009433A8"/>
    <w:rsid w:val="0094364F"/>
    <w:rsid w:val="00943898"/>
    <w:rsid w:val="00943CB4"/>
    <w:rsid w:val="00943FEE"/>
    <w:rsid w:val="009445DA"/>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7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83"/>
    <w:rsid w:val="009769AA"/>
    <w:rsid w:val="0097703A"/>
    <w:rsid w:val="00977E01"/>
    <w:rsid w:val="009806B2"/>
    <w:rsid w:val="00980BA4"/>
    <w:rsid w:val="0098142A"/>
    <w:rsid w:val="009818AD"/>
    <w:rsid w:val="00981A13"/>
    <w:rsid w:val="00982399"/>
    <w:rsid w:val="0098267A"/>
    <w:rsid w:val="0098312F"/>
    <w:rsid w:val="0098383F"/>
    <w:rsid w:val="00983890"/>
    <w:rsid w:val="00983AC8"/>
    <w:rsid w:val="009841A7"/>
    <w:rsid w:val="009855B9"/>
    <w:rsid w:val="00985A0F"/>
    <w:rsid w:val="00986368"/>
    <w:rsid w:val="00986688"/>
    <w:rsid w:val="009869DB"/>
    <w:rsid w:val="00987077"/>
    <w:rsid w:val="00987083"/>
    <w:rsid w:val="00987369"/>
    <w:rsid w:val="0099062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F1"/>
    <w:rsid w:val="009B0BA1"/>
    <w:rsid w:val="009B0C68"/>
    <w:rsid w:val="009B13D9"/>
    <w:rsid w:val="009B1664"/>
    <w:rsid w:val="009B182D"/>
    <w:rsid w:val="009B36AC"/>
    <w:rsid w:val="009B3876"/>
    <w:rsid w:val="009B3FB3"/>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D0"/>
    <w:rsid w:val="009D2050"/>
    <w:rsid w:val="009D2291"/>
    <w:rsid w:val="009D279D"/>
    <w:rsid w:val="009D3B17"/>
    <w:rsid w:val="009D3B81"/>
    <w:rsid w:val="009D4D26"/>
    <w:rsid w:val="009D4EC6"/>
    <w:rsid w:val="009D5B25"/>
    <w:rsid w:val="009D6702"/>
    <w:rsid w:val="009D7355"/>
    <w:rsid w:val="009D760B"/>
    <w:rsid w:val="009D7646"/>
    <w:rsid w:val="009D7693"/>
    <w:rsid w:val="009E010D"/>
    <w:rsid w:val="009E153C"/>
    <w:rsid w:val="009E1CD9"/>
    <w:rsid w:val="009E1FFC"/>
    <w:rsid w:val="009E34DE"/>
    <w:rsid w:val="009E3572"/>
    <w:rsid w:val="009E38DA"/>
    <w:rsid w:val="009E3C13"/>
    <w:rsid w:val="009E41EB"/>
    <w:rsid w:val="009E4336"/>
    <w:rsid w:val="009E44CB"/>
    <w:rsid w:val="009E4C9D"/>
    <w:rsid w:val="009E4CD5"/>
    <w:rsid w:val="009E59D5"/>
    <w:rsid w:val="009E5F5B"/>
    <w:rsid w:val="009E67EF"/>
    <w:rsid w:val="009E78CF"/>
    <w:rsid w:val="009F1108"/>
    <w:rsid w:val="009F1167"/>
    <w:rsid w:val="009F1AD3"/>
    <w:rsid w:val="009F1C90"/>
    <w:rsid w:val="009F1CBE"/>
    <w:rsid w:val="009F2B01"/>
    <w:rsid w:val="009F2CDD"/>
    <w:rsid w:val="009F3372"/>
    <w:rsid w:val="009F351A"/>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4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34"/>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E51"/>
    <w:rsid w:val="00A406F5"/>
    <w:rsid w:val="00A40791"/>
    <w:rsid w:val="00A40E1B"/>
    <w:rsid w:val="00A40EC2"/>
    <w:rsid w:val="00A41007"/>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784"/>
    <w:rsid w:val="00A62AAE"/>
    <w:rsid w:val="00A639C6"/>
    <w:rsid w:val="00A6576B"/>
    <w:rsid w:val="00A6692D"/>
    <w:rsid w:val="00A66FB9"/>
    <w:rsid w:val="00A673F8"/>
    <w:rsid w:val="00A6790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88"/>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85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79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6E"/>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45"/>
    <w:rsid w:val="00AE3265"/>
    <w:rsid w:val="00AE3D14"/>
    <w:rsid w:val="00AE4510"/>
    <w:rsid w:val="00AE49CE"/>
    <w:rsid w:val="00AE4D7A"/>
    <w:rsid w:val="00AE4E95"/>
    <w:rsid w:val="00AE69A1"/>
    <w:rsid w:val="00AE7238"/>
    <w:rsid w:val="00AE7C26"/>
    <w:rsid w:val="00AE7D9A"/>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C7"/>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B0"/>
    <w:rsid w:val="00B240F8"/>
    <w:rsid w:val="00B24333"/>
    <w:rsid w:val="00B25D9A"/>
    <w:rsid w:val="00B25DCC"/>
    <w:rsid w:val="00B260A2"/>
    <w:rsid w:val="00B26797"/>
    <w:rsid w:val="00B26D9F"/>
    <w:rsid w:val="00B27074"/>
    <w:rsid w:val="00B271DA"/>
    <w:rsid w:val="00B273CD"/>
    <w:rsid w:val="00B2747C"/>
    <w:rsid w:val="00B27E2E"/>
    <w:rsid w:val="00B30A6B"/>
    <w:rsid w:val="00B30BC9"/>
    <w:rsid w:val="00B30D82"/>
    <w:rsid w:val="00B30ED2"/>
    <w:rsid w:val="00B311F4"/>
    <w:rsid w:val="00B3163A"/>
    <w:rsid w:val="00B317BB"/>
    <w:rsid w:val="00B3187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52"/>
    <w:rsid w:val="00B4168B"/>
    <w:rsid w:val="00B42EC0"/>
    <w:rsid w:val="00B430D0"/>
    <w:rsid w:val="00B432C4"/>
    <w:rsid w:val="00B4431E"/>
    <w:rsid w:val="00B44FAB"/>
    <w:rsid w:val="00B44FDF"/>
    <w:rsid w:val="00B45E15"/>
    <w:rsid w:val="00B46973"/>
    <w:rsid w:val="00B46A70"/>
    <w:rsid w:val="00B46B52"/>
    <w:rsid w:val="00B46DFE"/>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F8"/>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3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D21"/>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95"/>
    <w:rsid w:val="00B97E04"/>
    <w:rsid w:val="00B97EAF"/>
    <w:rsid w:val="00BA0024"/>
    <w:rsid w:val="00BA08B5"/>
    <w:rsid w:val="00BA09FB"/>
    <w:rsid w:val="00BA0ACA"/>
    <w:rsid w:val="00BA0AE8"/>
    <w:rsid w:val="00BA0C25"/>
    <w:rsid w:val="00BA0C9A"/>
    <w:rsid w:val="00BA0FDE"/>
    <w:rsid w:val="00BA1D86"/>
    <w:rsid w:val="00BA1FFF"/>
    <w:rsid w:val="00BA2619"/>
    <w:rsid w:val="00BA2C3B"/>
    <w:rsid w:val="00BA3666"/>
    <w:rsid w:val="00BA3DB2"/>
    <w:rsid w:val="00BA4F87"/>
    <w:rsid w:val="00BA5B8A"/>
    <w:rsid w:val="00BA5E33"/>
    <w:rsid w:val="00BA6D08"/>
    <w:rsid w:val="00BA75EA"/>
    <w:rsid w:val="00BA7883"/>
    <w:rsid w:val="00BA7CA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E3"/>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C75"/>
    <w:rsid w:val="00BE3D0F"/>
    <w:rsid w:val="00BE65CF"/>
    <w:rsid w:val="00BE6E5C"/>
    <w:rsid w:val="00BE714A"/>
    <w:rsid w:val="00BE75A8"/>
    <w:rsid w:val="00BF01BE"/>
    <w:rsid w:val="00BF01CE"/>
    <w:rsid w:val="00BF1375"/>
    <w:rsid w:val="00BF14D4"/>
    <w:rsid w:val="00BF1DA5"/>
    <w:rsid w:val="00BF1DB6"/>
    <w:rsid w:val="00BF1F4C"/>
    <w:rsid w:val="00BF2C8F"/>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AC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55"/>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6B"/>
    <w:rsid w:val="00C17BE9"/>
    <w:rsid w:val="00C17EB4"/>
    <w:rsid w:val="00C17FD3"/>
    <w:rsid w:val="00C2012C"/>
    <w:rsid w:val="00C203DE"/>
    <w:rsid w:val="00C2093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52"/>
    <w:rsid w:val="00C64BA6"/>
    <w:rsid w:val="00C65A7F"/>
    <w:rsid w:val="00C665BA"/>
    <w:rsid w:val="00C6680B"/>
    <w:rsid w:val="00C678A4"/>
    <w:rsid w:val="00C67B40"/>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B4"/>
    <w:rsid w:val="00C82BA9"/>
    <w:rsid w:val="00C834E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A2"/>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FA"/>
    <w:rsid w:val="00CB0385"/>
    <w:rsid w:val="00CB0A61"/>
    <w:rsid w:val="00CB0B7D"/>
    <w:rsid w:val="00CB1448"/>
    <w:rsid w:val="00CB4538"/>
    <w:rsid w:val="00CB4742"/>
    <w:rsid w:val="00CB4F40"/>
    <w:rsid w:val="00CB5655"/>
    <w:rsid w:val="00CB5A3D"/>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DC"/>
    <w:rsid w:val="00CD0CB6"/>
    <w:rsid w:val="00CD0DCB"/>
    <w:rsid w:val="00CD10CB"/>
    <w:rsid w:val="00CD1EB9"/>
    <w:rsid w:val="00CD2A97"/>
    <w:rsid w:val="00CD4084"/>
    <w:rsid w:val="00CD4EC2"/>
    <w:rsid w:val="00CD506D"/>
    <w:rsid w:val="00CD5E7A"/>
    <w:rsid w:val="00CD647C"/>
    <w:rsid w:val="00CD6AAE"/>
    <w:rsid w:val="00CD6EA9"/>
    <w:rsid w:val="00CD7157"/>
    <w:rsid w:val="00CD7868"/>
    <w:rsid w:val="00CD7AB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F8A"/>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06"/>
    <w:rsid w:val="00D03BB9"/>
    <w:rsid w:val="00D03CE4"/>
    <w:rsid w:val="00D04591"/>
    <w:rsid w:val="00D047CF"/>
    <w:rsid w:val="00D054DD"/>
    <w:rsid w:val="00D05CA6"/>
    <w:rsid w:val="00D0705A"/>
    <w:rsid w:val="00D0725D"/>
    <w:rsid w:val="00D101A5"/>
    <w:rsid w:val="00D10C57"/>
    <w:rsid w:val="00D12A28"/>
    <w:rsid w:val="00D12A78"/>
    <w:rsid w:val="00D12B31"/>
    <w:rsid w:val="00D12E0C"/>
    <w:rsid w:val="00D131C0"/>
    <w:rsid w:val="00D15504"/>
    <w:rsid w:val="00D15950"/>
    <w:rsid w:val="00D16F80"/>
    <w:rsid w:val="00D170BE"/>
    <w:rsid w:val="00D17F21"/>
    <w:rsid w:val="00D21525"/>
    <w:rsid w:val="00D22922"/>
    <w:rsid w:val="00D237E1"/>
    <w:rsid w:val="00D2384D"/>
    <w:rsid w:val="00D23B5C"/>
    <w:rsid w:val="00D23F1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6C"/>
    <w:rsid w:val="00D347DB"/>
    <w:rsid w:val="00D3481A"/>
    <w:rsid w:val="00D350ED"/>
    <w:rsid w:val="00D364AF"/>
    <w:rsid w:val="00D36559"/>
    <w:rsid w:val="00D3655C"/>
    <w:rsid w:val="00D369A2"/>
    <w:rsid w:val="00D36A92"/>
    <w:rsid w:val="00D37418"/>
    <w:rsid w:val="00D40325"/>
    <w:rsid w:val="00D408D3"/>
    <w:rsid w:val="00D40B0A"/>
    <w:rsid w:val="00D40F62"/>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71"/>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F6"/>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66"/>
    <w:rsid w:val="00D90E18"/>
    <w:rsid w:val="00D90EA4"/>
    <w:rsid w:val="00D92CD6"/>
    <w:rsid w:val="00D936E6"/>
    <w:rsid w:val="00D946E1"/>
    <w:rsid w:val="00D95382"/>
    <w:rsid w:val="00D95D6A"/>
    <w:rsid w:val="00DA073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DD2"/>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4A"/>
    <w:rsid w:val="00DD758B"/>
    <w:rsid w:val="00DD76D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046"/>
    <w:rsid w:val="00DE524A"/>
    <w:rsid w:val="00DE5859"/>
    <w:rsid w:val="00DE5C0B"/>
    <w:rsid w:val="00DE610C"/>
    <w:rsid w:val="00DE6C0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E3"/>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4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80"/>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B9"/>
    <w:rsid w:val="00E71A58"/>
    <w:rsid w:val="00E71E88"/>
    <w:rsid w:val="00E725C2"/>
    <w:rsid w:val="00E72A30"/>
    <w:rsid w:val="00E72B6F"/>
    <w:rsid w:val="00E72BF9"/>
    <w:rsid w:val="00E72EB4"/>
    <w:rsid w:val="00E748E2"/>
    <w:rsid w:val="00E74E31"/>
    <w:rsid w:val="00E75807"/>
    <w:rsid w:val="00E7589F"/>
    <w:rsid w:val="00E7597A"/>
    <w:rsid w:val="00E75CE2"/>
    <w:rsid w:val="00E75EFD"/>
    <w:rsid w:val="00E76525"/>
    <w:rsid w:val="00E77FD3"/>
    <w:rsid w:val="00E803FC"/>
    <w:rsid w:val="00E8053F"/>
    <w:rsid w:val="00E80D67"/>
    <w:rsid w:val="00E81920"/>
    <w:rsid w:val="00E81F6D"/>
    <w:rsid w:val="00E82AC2"/>
    <w:rsid w:val="00E82B20"/>
    <w:rsid w:val="00E832DD"/>
    <w:rsid w:val="00E836A9"/>
    <w:rsid w:val="00E83DD2"/>
    <w:rsid w:val="00E8445B"/>
    <w:rsid w:val="00E84F44"/>
    <w:rsid w:val="00E856E7"/>
    <w:rsid w:val="00E85AE9"/>
    <w:rsid w:val="00E85C12"/>
    <w:rsid w:val="00E85DDC"/>
    <w:rsid w:val="00E8640D"/>
    <w:rsid w:val="00E867E2"/>
    <w:rsid w:val="00E86D1D"/>
    <w:rsid w:val="00E86DE1"/>
    <w:rsid w:val="00E86FFF"/>
    <w:rsid w:val="00E877FC"/>
    <w:rsid w:val="00E87BE5"/>
    <w:rsid w:val="00E90119"/>
    <w:rsid w:val="00E91692"/>
    <w:rsid w:val="00E91C6B"/>
    <w:rsid w:val="00E9264E"/>
    <w:rsid w:val="00E92B28"/>
    <w:rsid w:val="00E9447B"/>
    <w:rsid w:val="00E94538"/>
    <w:rsid w:val="00E94BAB"/>
    <w:rsid w:val="00E94D39"/>
    <w:rsid w:val="00E95883"/>
    <w:rsid w:val="00E95D6F"/>
    <w:rsid w:val="00E95DE2"/>
    <w:rsid w:val="00E96185"/>
    <w:rsid w:val="00E96BAC"/>
    <w:rsid w:val="00E96BBB"/>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3E"/>
    <w:rsid w:val="00EC08F7"/>
    <w:rsid w:val="00EC0F3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1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15E"/>
    <w:rsid w:val="00ED5406"/>
    <w:rsid w:val="00ED625A"/>
    <w:rsid w:val="00ED7180"/>
    <w:rsid w:val="00ED7ED0"/>
    <w:rsid w:val="00EE07D6"/>
    <w:rsid w:val="00EE11CF"/>
    <w:rsid w:val="00EE131A"/>
    <w:rsid w:val="00EE271B"/>
    <w:rsid w:val="00EE32A8"/>
    <w:rsid w:val="00EE36B2"/>
    <w:rsid w:val="00EE38B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2D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3"/>
    <w:rsid w:val="00F13A41"/>
    <w:rsid w:val="00F14BE6"/>
    <w:rsid w:val="00F16504"/>
    <w:rsid w:val="00F166F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18"/>
    <w:rsid w:val="00F940B2"/>
    <w:rsid w:val="00F941A2"/>
    <w:rsid w:val="00F94EF5"/>
    <w:rsid w:val="00F94F7D"/>
    <w:rsid w:val="00F9501A"/>
    <w:rsid w:val="00F95086"/>
    <w:rsid w:val="00F95562"/>
    <w:rsid w:val="00F959DB"/>
    <w:rsid w:val="00F960A6"/>
    <w:rsid w:val="00F960DC"/>
    <w:rsid w:val="00F96272"/>
    <w:rsid w:val="00F962A3"/>
    <w:rsid w:val="00F96563"/>
    <w:rsid w:val="00F96E32"/>
    <w:rsid w:val="00F9776D"/>
    <w:rsid w:val="00F97A67"/>
    <w:rsid w:val="00FA05DC"/>
    <w:rsid w:val="00FA16DC"/>
    <w:rsid w:val="00FA172D"/>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7EB"/>
    <w:rsid w:val="00FB399F"/>
    <w:rsid w:val="00FB3D00"/>
    <w:rsid w:val="00FB4560"/>
    <w:rsid w:val="00FB4E7B"/>
    <w:rsid w:val="00FB610C"/>
    <w:rsid w:val="00FB63BB"/>
    <w:rsid w:val="00FB6EB8"/>
    <w:rsid w:val="00FC08FD"/>
    <w:rsid w:val="00FC0AB0"/>
    <w:rsid w:val="00FC1004"/>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9A3"/>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C4BC98"/>
  <w15:chartTrackingRefBased/>
  <w15:docId w15:val="{264C5EFA-4CF5-4FCB-AADC-E03E9E92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4CAF6817DD445FBF71BFC59343D1B2"/>
        <w:category>
          <w:name w:val="Allmänt"/>
          <w:gallery w:val="placeholder"/>
        </w:category>
        <w:types>
          <w:type w:val="bbPlcHdr"/>
        </w:types>
        <w:behaviors>
          <w:behavior w:val="content"/>
        </w:behaviors>
        <w:guid w:val="{88B9A2C3-EBDE-485D-AFF7-32AC9F6BD2C5}"/>
      </w:docPartPr>
      <w:docPartBody>
        <w:p w:rsidR="00EF5ADA" w:rsidRDefault="004A6D5E">
          <w:pPr>
            <w:pStyle w:val="0F4CAF6817DD445FBF71BFC59343D1B2"/>
          </w:pPr>
          <w:r w:rsidRPr="005A0A93">
            <w:rPr>
              <w:rStyle w:val="Platshllartext"/>
            </w:rPr>
            <w:t>Förslag till riksdagsbeslut</w:t>
          </w:r>
        </w:p>
      </w:docPartBody>
    </w:docPart>
    <w:docPart>
      <w:docPartPr>
        <w:name w:val="7020C4AD88034A21BD8CD278E17B6C8B"/>
        <w:category>
          <w:name w:val="Allmänt"/>
          <w:gallery w:val="placeholder"/>
        </w:category>
        <w:types>
          <w:type w:val="bbPlcHdr"/>
        </w:types>
        <w:behaviors>
          <w:behavior w:val="content"/>
        </w:behaviors>
        <w:guid w:val="{4618EBD2-31E1-48CB-8D46-A100AC4BBC68}"/>
      </w:docPartPr>
      <w:docPartBody>
        <w:p w:rsidR="00EF5ADA" w:rsidRDefault="004A6D5E">
          <w:pPr>
            <w:pStyle w:val="7020C4AD88034A21BD8CD278E17B6C8B"/>
          </w:pPr>
          <w:r w:rsidRPr="005A0A93">
            <w:rPr>
              <w:rStyle w:val="Platshllartext"/>
            </w:rPr>
            <w:t>Motivering</w:t>
          </w:r>
        </w:p>
      </w:docPartBody>
    </w:docPart>
    <w:docPart>
      <w:docPartPr>
        <w:name w:val="906E7D4E139A427599F73AEC1434DCDE"/>
        <w:category>
          <w:name w:val="Allmänt"/>
          <w:gallery w:val="placeholder"/>
        </w:category>
        <w:types>
          <w:type w:val="bbPlcHdr"/>
        </w:types>
        <w:behaviors>
          <w:behavior w:val="content"/>
        </w:behaviors>
        <w:guid w:val="{57302C37-F297-4AA5-B2B6-A0F38131CA93}"/>
      </w:docPartPr>
      <w:docPartBody>
        <w:p w:rsidR="00EF5ADA" w:rsidRDefault="004A6D5E">
          <w:pPr>
            <w:pStyle w:val="906E7D4E139A427599F73AEC1434DCDE"/>
          </w:pPr>
          <w:r>
            <w:rPr>
              <w:rStyle w:val="Platshllartext"/>
            </w:rPr>
            <w:t xml:space="preserve"> </w:t>
          </w:r>
        </w:p>
      </w:docPartBody>
    </w:docPart>
    <w:docPart>
      <w:docPartPr>
        <w:name w:val="1D9BC6BEE7AA4ADDA978AD3F69BD2E9F"/>
        <w:category>
          <w:name w:val="Allmänt"/>
          <w:gallery w:val="placeholder"/>
        </w:category>
        <w:types>
          <w:type w:val="bbPlcHdr"/>
        </w:types>
        <w:behaviors>
          <w:behavior w:val="content"/>
        </w:behaviors>
        <w:guid w:val="{F6430037-4C08-45C9-BBF5-01F68F2F95C3}"/>
      </w:docPartPr>
      <w:docPartBody>
        <w:p w:rsidR="00EF5ADA" w:rsidRDefault="004A6D5E">
          <w:pPr>
            <w:pStyle w:val="1D9BC6BEE7AA4ADDA978AD3F69BD2E9F"/>
          </w:pPr>
          <w:r>
            <w:t xml:space="preserve"> </w:t>
          </w:r>
        </w:p>
      </w:docPartBody>
    </w:docPart>
    <w:docPart>
      <w:docPartPr>
        <w:name w:val="DefaultPlaceholder_-1854013440"/>
        <w:category>
          <w:name w:val="Allmänt"/>
          <w:gallery w:val="placeholder"/>
        </w:category>
        <w:types>
          <w:type w:val="bbPlcHdr"/>
        </w:types>
        <w:behaviors>
          <w:behavior w:val="content"/>
        </w:behaviors>
        <w:guid w:val="{71064746-4AB0-4771-AFE0-2014DDE1B47A}"/>
      </w:docPartPr>
      <w:docPartBody>
        <w:p w:rsidR="00EF5ADA" w:rsidRDefault="004A6D5E">
          <w:r w:rsidRPr="00D26349">
            <w:rPr>
              <w:rStyle w:val="Platshllartext"/>
            </w:rPr>
            <w:t>Klicka eller tryck här för att ange text.</w:t>
          </w:r>
        </w:p>
      </w:docPartBody>
    </w:docPart>
    <w:docPart>
      <w:docPartPr>
        <w:name w:val="44B9FDE04FDE48F2850824811BBD5ABE"/>
        <w:category>
          <w:name w:val="Allmänt"/>
          <w:gallery w:val="placeholder"/>
        </w:category>
        <w:types>
          <w:type w:val="bbPlcHdr"/>
        </w:types>
        <w:behaviors>
          <w:behavior w:val="content"/>
        </w:behaviors>
        <w:guid w:val="{399CF456-CC18-4FFF-92FA-6337115F0FF6}"/>
      </w:docPartPr>
      <w:docPartBody>
        <w:p w:rsidR="00EF5ADA" w:rsidRDefault="004A6D5E">
          <w:r w:rsidRPr="00D26349">
            <w:rPr>
              <w:rStyle w:val="Platshllartext"/>
            </w:rPr>
            <w:t>[ange din text här]</w:t>
          </w:r>
        </w:p>
      </w:docPartBody>
    </w:docPart>
    <w:docPart>
      <w:docPartPr>
        <w:name w:val="9DE9AD50FD1640DE990CB1D4F745EA38"/>
        <w:category>
          <w:name w:val="Allmänt"/>
          <w:gallery w:val="placeholder"/>
        </w:category>
        <w:types>
          <w:type w:val="bbPlcHdr"/>
        </w:types>
        <w:behaviors>
          <w:behavior w:val="content"/>
        </w:behaviors>
        <w:guid w:val="{D115699E-7C1B-4939-A674-58A6F7F7A4F7}"/>
      </w:docPartPr>
      <w:docPartBody>
        <w:p w:rsidR="00EF5ADA" w:rsidRDefault="004A6D5E">
          <w:r w:rsidRPr="00D26349">
            <w:rPr>
              <w:rStyle w:val="Platshllartext"/>
            </w:rPr>
            <w:t>[ange din text här]</w:t>
          </w:r>
        </w:p>
      </w:docPartBody>
    </w:docPart>
    <w:docPart>
      <w:docPartPr>
        <w:name w:val="9E9350CD82E44DA99DB16C328650150B"/>
        <w:category>
          <w:name w:val="Allmänt"/>
          <w:gallery w:val="placeholder"/>
        </w:category>
        <w:types>
          <w:type w:val="bbPlcHdr"/>
        </w:types>
        <w:behaviors>
          <w:behavior w:val="content"/>
        </w:behaviors>
        <w:guid w:val="{B922FB85-70D9-47B6-99C8-B5A3BA84BAFF}"/>
      </w:docPartPr>
      <w:docPartBody>
        <w:p w:rsidR="00885DFC" w:rsidRDefault="00885D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5E"/>
    <w:rsid w:val="004A6D5E"/>
    <w:rsid w:val="006E6507"/>
    <w:rsid w:val="00885DFC"/>
    <w:rsid w:val="00E228C6"/>
    <w:rsid w:val="00EF5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ADA"/>
    <w:rPr>
      <w:color w:val="F4B083" w:themeColor="accent2" w:themeTint="99"/>
    </w:rPr>
  </w:style>
  <w:style w:type="paragraph" w:customStyle="1" w:styleId="0F4CAF6817DD445FBF71BFC59343D1B2">
    <w:name w:val="0F4CAF6817DD445FBF71BFC59343D1B2"/>
  </w:style>
  <w:style w:type="paragraph" w:customStyle="1" w:styleId="9353E234F256419E8B0E25D097BDE76E">
    <w:name w:val="9353E234F256419E8B0E25D097BDE7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D8A153EAC4446F8D6C0FC037FEFA6B">
    <w:name w:val="87D8A153EAC4446F8D6C0FC037FEFA6B"/>
  </w:style>
  <w:style w:type="paragraph" w:customStyle="1" w:styleId="7020C4AD88034A21BD8CD278E17B6C8B">
    <w:name w:val="7020C4AD88034A21BD8CD278E17B6C8B"/>
  </w:style>
  <w:style w:type="paragraph" w:customStyle="1" w:styleId="5F533DC289994BE9835CB1AE96DDA705">
    <w:name w:val="5F533DC289994BE9835CB1AE96DDA705"/>
  </w:style>
  <w:style w:type="paragraph" w:customStyle="1" w:styleId="08A2501C302F4BECBA03FC0DE87241AE">
    <w:name w:val="08A2501C302F4BECBA03FC0DE87241AE"/>
  </w:style>
  <w:style w:type="paragraph" w:customStyle="1" w:styleId="906E7D4E139A427599F73AEC1434DCDE">
    <w:name w:val="906E7D4E139A427599F73AEC1434DCDE"/>
  </w:style>
  <w:style w:type="paragraph" w:customStyle="1" w:styleId="1D9BC6BEE7AA4ADDA978AD3F69BD2E9F">
    <w:name w:val="1D9BC6BEE7AA4ADDA978AD3F69BD2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26399-2475-4D49-88C1-3DB4AE822D2C}"/>
</file>

<file path=customXml/itemProps2.xml><?xml version="1.0" encoding="utf-8"?>
<ds:datastoreItem xmlns:ds="http://schemas.openxmlformats.org/officeDocument/2006/customXml" ds:itemID="{8285E3CC-7763-4205-A761-EA5AB7562AA4}"/>
</file>

<file path=customXml/itemProps3.xml><?xml version="1.0" encoding="utf-8"?>
<ds:datastoreItem xmlns:ds="http://schemas.openxmlformats.org/officeDocument/2006/customXml" ds:itemID="{2AF43B87-5416-487E-A40D-7935AC7A7858}"/>
</file>

<file path=docProps/app.xml><?xml version="1.0" encoding="utf-8"?>
<Properties xmlns="http://schemas.openxmlformats.org/officeDocument/2006/extended-properties" xmlns:vt="http://schemas.openxmlformats.org/officeDocument/2006/docPropsVTypes">
  <Template>Normal</Template>
  <TotalTime>59</TotalTime>
  <Pages>4</Pages>
  <Words>1615</Words>
  <Characters>9320</Characters>
  <Application>Microsoft Office Word</Application>
  <DocSecurity>0</DocSecurity>
  <Lines>266</Lines>
  <Paragraphs>260</Paragraphs>
  <ScaleCrop>false</ScaleCrop>
  <HeadingPairs>
    <vt:vector size="2" baseType="variant">
      <vt:variant>
        <vt:lpstr>Rubrik</vt:lpstr>
      </vt:variant>
      <vt:variant>
        <vt:i4>1</vt:i4>
      </vt:variant>
    </vt:vector>
  </HeadingPairs>
  <TitlesOfParts>
    <vt:vector size="1" baseType="lpstr">
      <vt:lpstr>KD med anledning av prop  2021 22 156 Resursskolor och tilläggsbelopp för särskilt stöd</vt:lpstr>
    </vt:vector>
  </TitlesOfParts>
  <Company>Sveriges riksdag</Company>
  <LinksUpToDate>false</LinksUpToDate>
  <CharactersWithSpaces>10675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