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C29" w:rsidRPr="00291A6D" w:rsidRDefault="00EE3C29">
      <w:pPr>
        <w:pStyle w:val="Hemstlrubrik"/>
      </w:pPr>
      <w:r w:rsidRPr="00291A6D">
        <w:t>Förslag till riksdagsbeslut</w:t>
      </w:r>
    </w:p>
    <w:p w:rsidR="00EE3C29" w:rsidRPr="00291A6D" w:rsidRDefault="00EE3C29">
      <w:pPr>
        <w:pStyle w:val="Hemstlatt"/>
        <w:ind w:left="0"/>
      </w:pPr>
      <w:r w:rsidRPr="00291A6D">
        <w:t>Riksdagen tillkännager för regeringen som sin mening vad som anförs i motionen om att offentliga inrättningar i Sverige ska vara skyldiga att erbjuda vegetarisk och vegansk mat när så efterfr</w:t>
      </w:r>
      <w:r w:rsidRPr="00291A6D">
        <w:t>å</w:t>
      </w:r>
      <w:r w:rsidRPr="00291A6D">
        <w:t>gas.</w:t>
      </w:r>
    </w:p>
    <w:p w:rsidR="00EE3C29" w:rsidRPr="00291A6D" w:rsidRDefault="00EE3C29">
      <w:pPr>
        <w:pStyle w:val="Rubrik1"/>
      </w:pPr>
      <w:r w:rsidRPr="00291A6D">
        <w:t>Motivering</w:t>
      </w:r>
    </w:p>
    <w:p w:rsidR="00EE3C29" w:rsidRPr="00291A6D" w:rsidRDefault="00EE3C29">
      <w:r w:rsidRPr="00291A6D">
        <w:t>Att äta vegansk eller vegetarisk kost av djuretiska skäl har sina rötter til</w:t>
      </w:r>
      <w:r w:rsidRPr="00291A6D">
        <w:t>l</w:t>
      </w:r>
      <w:r w:rsidRPr="00291A6D">
        <w:t>baka ända till antiken. Föreningar och sällskap för denna kost har funnits sedan 1800-talet. Intresset för djurfri kost har dock ökat markant de senaste 20 åren och alltfler, inte minst yngre personer, väljer att bli vegetarianer eller veganer. Många gör valet av etiska skäl för att visa sitt motstånd mot djurfö</w:t>
      </w:r>
      <w:r w:rsidRPr="00291A6D">
        <w:t>r</w:t>
      </w:r>
      <w:r w:rsidRPr="00291A6D">
        <w:t>tryck och en dålig djurhållning. Eftersom många kommuner vägrar att servera djurfri kost innebär det att exempelvis många ungdomar inte får någon ful</w:t>
      </w:r>
      <w:r w:rsidRPr="00291A6D">
        <w:t>l</w:t>
      </w:r>
      <w:r w:rsidRPr="00291A6D">
        <w:t xml:space="preserve">värdig skolmat. Som skäl anför kommunerna ofta </w:t>
      </w:r>
      <w:r w:rsidRPr="00291A6D">
        <w:t>att de inte bedömer veget</w:t>
      </w:r>
      <w:r w:rsidRPr="00291A6D">
        <w:t>a</w:t>
      </w:r>
      <w:r w:rsidRPr="00291A6D">
        <w:t>bilisk kost som fullvärdig, trots att Livsmedelverket slagit fast att så är fallet. Ett annat skäl som förekommer är att det blir för dyrt för kommunen att e</w:t>
      </w:r>
      <w:r w:rsidRPr="00291A6D">
        <w:t>r</w:t>
      </w:r>
      <w:r w:rsidRPr="00291A6D">
        <w:t>bjuda veganmat. Detta leder ofrånkomligen till att dessa elever riskerar att inte få i sig den näring de behöver. Genom hela den moderna historien har det offen</w:t>
      </w:r>
      <w:r w:rsidRPr="00291A6D">
        <w:t>t</w:t>
      </w:r>
      <w:r w:rsidRPr="00291A6D">
        <w:t>liga motarbetat och negativt särbehandlat just individer som valt djurfri kost. Denna form av etisk diskriminering ska inte accepteras i ett samhälle som bör stå neutr</w:t>
      </w:r>
      <w:r w:rsidRPr="00291A6D">
        <w:t>alt inför människors olika livsval. De matkrav vi har som individer, oavsett om de är etiskt, hälsomässigt eller religiöst grundade, bör respekteras så länge de rör sig inom svensk lagstiftning. Det är inte statens sak att avgöra vilka etiska val vi gör som individer. Offentliga inrättningar i Sverige såsom exempelvis förskolor, grund- och gymnasieskolor, äldre</w:t>
      </w:r>
      <w:r w:rsidRPr="00291A6D">
        <w:softHyphen/>
        <w:t>omsorg, fängelser, sjukhus och övriga myndigheter ska vara skyldiga att e</w:t>
      </w:r>
      <w:r w:rsidRPr="00291A6D">
        <w:t>r</w:t>
      </w:r>
      <w:r w:rsidRPr="00291A6D">
        <w:t>bjuda vegetarisk och vegansk mat när så efterfrågas.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1A6D">
        <w:trPr>
          <w:cantSplit/>
        </w:trPr>
        <w:tc>
          <w:tcPr>
            <w:tcW w:w="3046" w:type="dxa"/>
          </w:tcPr>
          <w:p w:rsidR="00EE3C29" w:rsidRPr="00291A6D" w:rsidRDefault="00EE3C29">
            <w:pPr>
              <w:pStyle w:val="UnderskriftDatum"/>
              <w:spacing w:before="240"/>
            </w:pPr>
            <w:r w:rsidRPr="00291A6D">
              <w:lastRenderedPageBreak/>
              <w:t>Stockholm den 4 oktober 2007</w:t>
            </w:r>
          </w:p>
        </w:tc>
        <w:tc>
          <w:tcPr>
            <w:tcW w:w="3047" w:type="dxa"/>
          </w:tcPr>
          <w:p w:rsidR="00EE3C29" w:rsidRPr="00291A6D" w:rsidRDefault="00EE3C29">
            <w:pPr>
              <w:pStyle w:val="Underskrifter"/>
              <w:spacing w:before="240"/>
            </w:pPr>
          </w:p>
        </w:tc>
      </w:tr>
      <w:tr w:rsidR="00000000" w:rsidRPr="00291A6D">
        <w:trPr>
          <w:cantSplit/>
        </w:trPr>
        <w:tc>
          <w:tcPr>
            <w:tcW w:w="3046" w:type="dxa"/>
          </w:tcPr>
          <w:p w:rsidR="00EE3C29" w:rsidRPr="00291A6D" w:rsidRDefault="00EE3C29">
            <w:pPr>
              <w:pStyle w:val="Underskrifter"/>
            </w:pPr>
            <w:r w:rsidRPr="00291A6D">
              <w:t>Birgitta Ohlsson (fp)</w:t>
            </w:r>
          </w:p>
        </w:tc>
        <w:tc>
          <w:tcPr>
            <w:tcW w:w="3046" w:type="dxa"/>
          </w:tcPr>
          <w:p w:rsidR="00EE3C29" w:rsidRPr="00291A6D" w:rsidRDefault="00EE3C29">
            <w:pPr>
              <w:pStyle w:val="Underskrifter"/>
            </w:pPr>
          </w:p>
        </w:tc>
      </w:tr>
    </w:tbl>
    <w:p w:rsidR="00EE3C29" w:rsidRPr="00291A6D" w:rsidRDefault="00EE3C29">
      <w:pPr>
        <w:pStyle w:val="Normaltindrag"/>
      </w:pPr>
    </w:p>
    <w:sectPr w:rsidR="00EE3C29" w:rsidRPr="00291A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C29" w:rsidRPr="00291A6D" w:rsidRDefault="00EE3C29">
      <w:r w:rsidRPr="00291A6D">
        <w:separator/>
      </w:r>
    </w:p>
  </w:endnote>
  <w:endnote w:type="continuationSeparator" w:id="0">
    <w:p w:rsidR="00EE3C29" w:rsidRPr="00291A6D" w:rsidRDefault="00EE3C29">
      <w:r w:rsidRPr="00291A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C29" w:rsidRPr="00291A6D" w:rsidRDefault="00291A6D">
    <w:pPr>
      <w:pStyle w:val="Sidfot"/>
    </w:pPr>
    <w:r w:rsidRPr="00291A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28497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C29" w:rsidRDefault="00EE3C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C29" w:rsidRDefault="00EE3C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C29" w:rsidRPr="00291A6D" w:rsidRDefault="00291A6D">
    <w:pPr>
      <w:pStyle w:val="Sidfot"/>
    </w:pPr>
    <w:r w:rsidRPr="00291A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4445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C29" w:rsidRDefault="00EE3C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C29" w:rsidRDefault="00EE3C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C29" w:rsidRPr="00291A6D" w:rsidRDefault="00291A6D">
    <w:pPr>
      <w:pStyle w:val="Sidfot"/>
    </w:pPr>
    <w:r w:rsidRPr="00291A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400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C29" w:rsidRDefault="00EE3C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C29" w:rsidRDefault="00EE3C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C29" w:rsidRPr="00291A6D" w:rsidRDefault="00EE3C29">
      <w:r w:rsidRPr="00291A6D">
        <w:separator/>
      </w:r>
    </w:p>
  </w:footnote>
  <w:footnote w:type="continuationSeparator" w:id="0">
    <w:p w:rsidR="00EE3C29" w:rsidRPr="00291A6D" w:rsidRDefault="00EE3C29">
      <w:r w:rsidRPr="00291A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C29" w:rsidRPr="00291A6D" w:rsidRDefault="00291A6D">
    <w:pPr>
      <w:pStyle w:val="Sidhuvud"/>
    </w:pPr>
    <w:r w:rsidRPr="00291A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425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C29" w:rsidRDefault="00EE3C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C29" w:rsidRDefault="00EE3C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C29" w:rsidRPr="00291A6D" w:rsidRDefault="00291A6D">
    <w:pPr>
      <w:pStyle w:val="Sidhuvud"/>
    </w:pPr>
    <w:r w:rsidRPr="00291A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929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C29" w:rsidRDefault="00EE3C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C29" w:rsidRDefault="00EE3C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C29" w:rsidRPr="00291A6D" w:rsidRDefault="00EE3C29">
    <w:pPr>
      <w:pStyle w:val="FSHNormal"/>
      <w:tabs>
        <w:tab w:val="right" w:pos="5840"/>
      </w:tabs>
    </w:pPr>
    <w:r w:rsidRPr="00291A6D">
      <w:br/>
    </w:r>
    <w:r w:rsidRPr="00291A6D">
      <w:fldChar w:fldCharType="begin" w:fldLock="1"/>
    </w:r>
    <w:r w:rsidRPr="00291A6D">
      <w:instrText xml:space="preserve"> DOCPROPERTY</w:instrText>
    </w:r>
    <w:r w:rsidRPr="00291A6D">
      <w:rPr>
        <w:sz w:val="18"/>
      </w:rPr>
      <w:instrText xml:space="preserve"> "YearUser" *\charformat </w:instrText>
    </w:r>
    <w:r w:rsidRPr="00291A6D">
      <w:fldChar w:fldCharType="separate"/>
    </w:r>
    <w:r w:rsidRPr="00291A6D">
      <w:t>2007/08</w:t>
    </w:r>
    <w:r w:rsidRPr="00291A6D">
      <w:fldChar w:fldCharType="end"/>
    </w:r>
    <w:r w:rsidRPr="00291A6D">
      <w:t xml:space="preserve"> </w:t>
    </w:r>
    <w:r w:rsidRPr="00291A6D">
      <w:tab/>
      <w:t xml:space="preserve">mnr: </w:t>
    </w:r>
    <w:r w:rsidRPr="00291A6D">
      <w:fldChar w:fldCharType="begin" w:fldLock="1"/>
    </w:r>
    <w:r w:rsidRPr="00291A6D">
      <w:instrText xml:space="preserve"> DOCPROPERTY</w:instrText>
    </w:r>
    <w:r w:rsidRPr="00291A6D">
      <w:rPr>
        <w:sz w:val="18"/>
      </w:rPr>
      <w:instrText xml:space="preserve"> "Motionsnummer" *\charformat </w:instrText>
    </w:r>
    <w:r w:rsidRPr="00291A6D">
      <w:fldChar w:fldCharType="separate"/>
    </w:r>
    <w:r w:rsidRPr="00291A6D">
      <w:t>K361</w:t>
    </w:r>
    <w:r w:rsidRPr="00291A6D">
      <w:fldChar w:fldCharType="end"/>
    </w:r>
    <w:r w:rsidRPr="00291A6D">
      <w:br/>
    </w:r>
    <w:r w:rsidRPr="00291A6D">
      <w:fldChar w:fldCharType="begin" w:fldLock="1"/>
    </w:r>
    <w:r w:rsidRPr="00291A6D">
      <w:instrText xml:space="preserve"> DOCPROPERTY</w:instrText>
    </w:r>
    <w:r w:rsidRPr="00291A6D">
      <w:rPr>
        <w:sz w:val="18"/>
      </w:rPr>
      <w:instrText xml:space="preserve"> "Samling" *\charformat </w:instrText>
    </w:r>
    <w:r w:rsidRPr="00291A6D">
      <w:fldChar w:fldCharType="end"/>
    </w:r>
    <w:r w:rsidRPr="00291A6D">
      <w:tab/>
      <w:t xml:space="preserve">pnr: </w:t>
    </w:r>
    <w:r w:rsidRPr="00291A6D">
      <w:fldChar w:fldCharType="begin" w:fldLock="1"/>
    </w:r>
    <w:r w:rsidRPr="00291A6D">
      <w:instrText xml:space="preserve"> DOCPROPERTY</w:instrText>
    </w:r>
    <w:r w:rsidRPr="00291A6D">
      <w:rPr>
        <w:sz w:val="18"/>
      </w:rPr>
      <w:instrText xml:space="preserve"> "Partinummer" *\charformat </w:instrText>
    </w:r>
    <w:r w:rsidRPr="00291A6D">
      <w:fldChar w:fldCharType="separate"/>
    </w:r>
    <w:r w:rsidRPr="00291A6D">
      <w:t>fp1400</w:t>
    </w:r>
    <w:r w:rsidRPr="00291A6D">
      <w:fldChar w:fldCharType="end"/>
    </w:r>
  </w:p>
  <w:p w:rsidR="00EE3C29" w:rsidRPr="00291A6D" w:rsidRDefault="00EE3C29">
    <w:pPr>
      <w:pStyle w:val="FSHRub1"/>
    </w:pPr>
    <w:r w:rsidRPr="00291A6D">
      <w:t>Motion till riksdagen</w:t>
    </w:r>
    <w:r w:rsidRPr="00291A6D">
      <w:br/>
    </w:r>
    <w:r w:rsidRPr="00291A6D">
      <w:fldChar w:fldCharType="begin" w:fldLock="1"/>
    </w:r>
    <w:r w:rsidRPr="00291A6D">
      <w:instrText xml:space="preserve"> DOCPROPERTY "YearUser" *\charformat </w:instrText>
    </w:r>
    <w:r w:rsidRPr="00291A6D">
      <w:fldChar w:fldCharType="separate"/>
    </w:r>
    <w:r w:rsidRPr="00291A6D">
      <w:t>2007/08</w:t>
    </w:r>
    <w:r w:rsidRPr="00291A6D">
      <w:fldChar w:fldCharType="end"/>
    </w:r>
    <w:r w:rsidRPr="00291A6D">
      <w:t>:</w:t>
    </w:r>
    <w:r w:rsidRPr="00291A6D">
      <w:fldChar w:fldCharType="begin" w:fldLock="1"/>
    </w:r>
    <w:r w:rsidRPr="00291A6D">
      <w:instrText xml:space="preserve"> DOCPROPERTY "Motionsnummer" *\charformat </w:instrText>
    </w:r>
    <w:r w:rsidRPr="00291A6D">
      <w:fldChar w:fldCharType="separate"/>
    </w:r>
    <w:r w:rsidRPr="00291A6D">
      <w:t>K361</w:t>
    </w:r>
    <w:r w:rsidRPr="00291A6D">
      <w:fldChar w:fldCharType="end"/>
    </w:r>
  </w:p>
  <w:p w:rsidR="00EE3C29" w:rsidRPr="00291A6D" w:rsidRDefault="00EE3C29">
    <w:pPr>
      <w:pStyle w:val="FSHNormalS5"/>
    </w:pPr>
    <w:r w:rsidRPr="00291A6D">
      <w:fldChar w:fldCharType="begin" w:fldLock="1"/>
    </w:r>
    <w:r w:rsidRPr="00291A6D">
      <w:instrText xml:space="preserve"> DOCPROPERTY "MotionarText" *\charformat </w:instrText>
    </w:r>
    <w:r w:rsidRPr="00291A6D">
      <w:fldChar w:fldCharType="separate"/>
    </w:r>
    <w:r w:rsidRPr="00291A6D">
      <w:t>av Birgitta Ohlsson (fp)</w:t>
    </w:r>
    <w:r w:rsidRPr="00291A6D">
      <w:fldChar w:fldCharType="end"/>
    </w:r>
    <w:r w:rsidRPr="00291A6D">
      <w:br/>
    </w:r>
    <w:r w:rsidRPr="00291A6D">
      <w:fldChar w:fldCharType="begin" w:fldLock="1"/>
    </w:r>
    <w:r w:rsidRPr="00291A6D">
      <w:instrText xml:space="preserve"> DOCPROPERTY "SvarFrasKort" *\charformat </w:instrText>
    </w:r>
    <w:r w:rsidRPr="00291A6D">
      <w:fldChar w:fldCharType="end"/>
    </w:r>
  </w:p>
  <w:p w:rsidR="00EE3C29" w:rsidRPr="00291A6D" w:rsidRDefault="00EE3C29">
    <w:pPr>
      <w:pStyle w:val="FSHTitel"/>
    </w:pPr>
    <w:r w:rsidRPr="00291A6D">
      <w:fldChar w:fldCharType="begin" w:fldLock="1"/>
    </w:r>
    <w:r w:rsidRPr="00291A6D">
      <w:instrText xml:space="preserve"> DOCPROPERTY</w:instrText>
    </w:r>
    <w:r w:rsidRPr="00291A6D">
      <w:rPr>
        <w:sz w:val="18"/>
      </w:rPr>
      <w:instrText xml:space="preserve"> "RubrikSvar" *\charformat </w:instrText>
    </w:r>
    <w:r w:rsidRPr="00291A6D">
      <w:fldChar w:fldCharType="separate"/>
    </w:r>
    <w:r w:rsidRPr="00291A6D">
      <w:t>Vegetarisk mat i offentliga inrättningar</w:t>
    </w:r>
    <w:r w:rsidRPr="00291A6D">
      <w:fldChar w:fldCharType="end"/>
    </w:r>
  </w:p>
  <w:p w:rsidR="00EE3C29" w:rsidRPr="00291A6D" w:rsidRDefault="00EE3C29">
    <w:pPr>
      <w:pStyle w:val="Normal00"/>
    </w:pPr>
  </w:p>
  <w:p w:rsidR="00EE3C29" w:rsidRPr="00291A6D" w:rsidRDefault="00EE3C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2650764">
    <w:abstractNumId w:val="8"/>
  </w:num>
  <w:num w:numId="2" w16cid:durableId="1446271724">
    <w:abstractNumId w:val="9"/>
  </w:num>
  <w:num w:numId="3" w16cid:durableId="1196773566">
    <w:abstractNumId w:val="8"/>
  </w:num>
  <w:num w:numId="4" w16cid:durableId="1154100749">
    <w:abstractNumId w:val="9"/>
  </w:num>
  <w:num w:numId="5" w16cid:durableId="1699745090">
    <w:abstractNumId w:val="13"/>
  </w:num>
  <w:num w:numId="6" w16cid:durableId="1278564088">
    <w:abstractNumId w:val="10"/>
  </w:num>
  <w:num w:numId="7" w16cid:durableId="790593331">
    <w:abstractNumId w:val="11"/>
  </w:num>
  <w:num w:numId="8" w16cid:durableId="315961947">
    <w:abstractNumId w:val="12"/>
  </w:num>
  <w:num w:numId="9" w16cid:durableId="2063206918">
    <w:abstractNumId w:val="8"/>
  </w:num>
  <w:num w:numId="10" w16cid:durableId="889615053">
    <w:abstractNumId w:val="3"/>
  </w:num>
  <w:num w:numId="11" w16cid:durableId="1848716502">
    <w:abstractNumId w:val="2"/>
  </w:num>
  <w:num w:numId="12" w16cid:durableId="1249922324">
    <w:abstractNumId w:val="1"/>
  </w:num>
  <w:num w:numId="13" w16cid:durableId="961689834">
    <w:abstractNumId w:val="0"/>
  </w:num>
  <w:num w:numId="14" w16cid:durableId="876549973">
    <w:abstractNumId w:val="9"/>
  </w:num>
  <w:num w:numId="15" w16cid:durableId="1473669855">
    <w:abstractNumId w:val="7"/>
  </w:num>
  <w:num w:numId="16" w16cid:durableId="1152598425">
    <w:abstractNumId w:val="6"/>
  </w:num>
  <w:num w:numId="17" w16cid:durableId="1319765521">
    <w:abstractNumId w:val="5"/>
  </w:num>
  <w:num w:numId="18" w16cid:durableId="1530679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
  </w:docVars>
  <w:rsids>
    <w:rsidRoot w:val="00926BFE"/>
    <w:rsid w:val="00291A6D"/>
    <w:rsid w:val="00926BFE"/>
    <w:rsid w:val="00EE3C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492386-3846-4815-8B0E-122E3E25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1596</Characters>
  <Application>Microsoft Office Word</Application>
  <DocSecurity>4</DocSecurity>
  <Lines>30</Lines>
  <Paragraphs>7</Paragraphs>
  <ScaleCrop>false</ScaleCrop>
  <HeadingPairs>
    <vt:vector size="2" baseType="variant">
      <vt:variant>
        <vt:lpstr>Rubrik</vt:lpstr>
      </vt:variant>
      <vt:variant>
        <vt:i4>1</vt:i4>
      </vt:variant>
    </vt:vector>
  </HeadingPairs>
  <TitlesOfParts>
    <vt:vector size="1" baseType="lpstr">
      <vt:lpstr>fp1400</vt:lpstr>
    </vt:vector>
  </TitlesOfParts>
  <Company>Riksdagen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fp1400</dc:title>
  <dc:subject>fp1400</dc:subject>
  <dc:creator>Riksdagen</dc:creator>
  <cp:keywords>Riksdagen</cp:keywords>
  <dc:description>TKG-ktrl, MSMQ4mb, PersReg-Distribution mm</dc:description>
  <cp:lastModifiedBy>Lars Brink</cp:lastModifiedBy>
  <cp:revision>2</cp:revision>
  <cp:lastPrinted>2007-12-05T10:35:00Z</cp:lastPrinted>
  <dcterms:created xsi:type="dcterms:W3CDTF">2025-12-17T06:19:00Z</dcterms:created>
  <dcterms:modified xsi:type="dcterms:W3CDTF">2025-12-17T06:19:00Z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Vegetarisk mat i offentliga inrättningar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Vegetarisk mat i offentliga inrättningar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20072008000001020112000014000069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20072008000001020112000014000069</vt:lpwstr>
  </property>
  <property fmtid="{D5CDD505-2E9C-101B-9397-08002B2CF9AE}" pid="50" name="nummer">
    <vt:lpwstr>361</vt:lpwstr>
  </property>
  <property fmtid="{D5CDD505-2E9C-101B-9397-08002B2CF9AE}" pid="51" name="utskottsbeteckning">
    <vt:lpwstr>K</vt:lpwstr>
  </property>
  <property fmtid="{D5CDD505-2E9C-101B-9397-08002B2CF9AE}" pid="52" name="GlobalUID">
    <vt:lpwstr>{B030A486-13F8-413E-92EA-7678B768DF8B}</vt:lpwstr>
  </property>
  <property fmtid="{D5CDD505-2E9C-101B-9397-08002B2CF9AE}" pid="53" name="Överföringar">
    <vt:i4>0</vt:i4>
  </property>
  <property fmtid="{D5CDD505-2E9C-101B-9397-08002B2CF9AE}" pid="54" name="Checksum">
    <vt:lpwstr>*0018889617431*</vt:lpwstr>
  </property>
  <property fmtid="{D5CDD505-2E9C-101B-9397-08002B2CF9AE}" pid="55" name="skuggnummer">
    <vt:lpwstr>2403</vt:lpwstr>
  </property>
  <property fmtid="{D5CDD505-2E9C-101B-9397-08002B2CF9AE}" pid="56" name="urixVersion">
    <vt:lpwstr>3.2.0.8</vt:lpwstr>
  </property>
  <property fmtid="{D5CDD505-2E9C-101B-9397-08002B2CF9AE}" pid="57" name="urixOrigin">
    <vt:lpwstr>071205 11:36:11.399</vt:lpwstr>
  </property>
  <property fmtid="{D5CDD505-2E9C-101B-9397-08002B2CF9AE}" pid="58" name="urixGuid">
    <vt:lpwstr>{4F58EA7B-34F1-4996-95F9-910CCB4D0E28}</vt:lpwstr>
  </property>
</Properties>
</file>