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D6484" w:rsidRPr="00D10746" w14:paraId="771964B5" w14:textId="77777777" w:rsidTr="0096348C">
        <w:tc>
          <w:tcPr>
            <w:tcW w:w="9141" w:type="dxa"/>
          </w:tcPr>
          <w:p w14:paraId="7893C1EE" w14:textId="77777777" w:rsidR="00BF5B1A" w:rsidRPr="00D10746" w:rsidRDefault="00BF5B1A" w:rsidP="0096348C">
            <w:pPr>
              <w:rPr>
                <w:szCs w:val="24"/>
              </w:rPr>
            </w:pPr>
            <w:r w:rsidRPr="00D10746">
              <w:rPr>
                <w:szCs w:val="24"/>
              </w:rPr>
              <w:t>RIKSDAGEN</w:t>
            </w:r>
          </w:p>
          <w:p w14:paraId="5783D1ED" w14:textId="77777777" w:rsidR="00BF5B1A" w:rsidRPr="00D10746" w:rsidRDefault="00BF5B1A" w:rsidP="0096348C">
            <w:pPr>
              <w:rPr>
                <w:szCs w:val="24"/>
              </w:rPr>
            </w:pPr>
            <w:r w:rsidRPr="00D10746">
              <w:rPr>
                <w:szCs w:val="24"/>
              </w:rPr>
              <w:t>SOCIALUTSKOTTET</w:t>
            </w:r>
          </w:p>
        </w:tc>
      </w:tr>
    </w:tbl>
    <w:p w14:paraId="3D8F5444" w14:textId="6BC05CEA" w:rsidR="00695435" w:rsidRDefault="00695435" w:rsidP="0096348C">
      <w:pPr>
        <w:rPr>
          <w:szCs w:val="24"/>
        </w:rPr>
      </w:pPr>
    </w:p>
    <w:p w14:paraId="4DB97172" w14:textId="77777777" w:rsidR="00B06F7A" w:rsidRPr="00D10746" w:rsidRDefault="00B06F7A"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2057"/>
        <w:gridCol w:w="6391"/>
      </w:tblGrid>
      <w:tr w:rsidR="004D6484" w:rsidRPr="00D10746" w14:paraId="7BC648FD" w14:textId="77777777" w:rsidTr="002C1322">
        <w:trPr>
          <w:cantSplit/>
          <w:trHeight w:val="742"/>
        </w:trPr>
        <w:tc>
          <w:tcPr>
            <w:tcW w:w="2057" w:type="dxa"/>
          </w:tcPr>
          <w:p w14:paraId="7A023D8D" w14:textId="77777777" w:rsidR="00BF5B1A" w:rsidRPr="00D10746" w:rsidRDefault="00BF5B1A" w:rsidP="0096348C">
            <w:pPr>
              <w:rPr>
                <w:b/>
                <w:szCs w:val="24"/>
              </w:rPr>
            </w:pPr>
            <w:r w:rsidRPr="00D10746">
              <w:rPr>
                <w:b/>
                <w:szCs w:val="24"/>
              </w:rPr>
              <w:t xml:space="preserve">PROTOKOLL </w:t>
            </w:r>
          </w:p>
        </w:tc>
        <w:tc>
          <w:tcPr>
            <w:tcW w:w="6391" w:type="dxa"/>
          </w:tcPr>
          <w:p w14:paraId="43004674" w14:textId="62619B1B" w:rsidR="00BF5B1A" w:rsidRPr="00D10746" w:rsidRDefault="00B96F91" w:rsidP="0096348C">
            <w:pPr>
              <w:rPr>
                <w:b/>
                <w:szCs w:val="24"/>
              </w:rPr>
            </w:pPr>
            <w:r w:rsidRPr="00D10746">
              <w:rPr>
                <w:b/>
                <w:szCs w:val="24"/>
              </w:rPr>
              <w:t>UTSKOTTSSAMMANTRÄDE 20</w:t>
            </w:r>
            <w:r w:rsidR="00A36F5C" w:rsidRPr="00D10746">
              <w:rPr>
                <w:b/>
                <w:szCs w:val="24"/>
              </w:rPr>
              <w:t>2</w:t>
            </w:r>
            <w:r w:rsidR="006F7FFC">
              <w:rPr>
                <w:b/>
                <w:szCs w:val="24"/>
              </w:rPr>
              <w:t>4</w:t>
            </w:r>
            <w:r w:rsidRPr="00D10746">
              <w:rPr>
                <w:b/>
                <w:szCs w:val="24"/>
              </w:rPr>
              <w:t>/</w:t>
            </w:r>
            <w:r w:rsidR="00A924F6" w:rsidRPr="00A925E0">
              <w:rPr>
                <w:b/>
                <w:szCs w:val="24"/>
              </w:rPr>
              <w:t>2</w:t>
            </w:r>
            <w:r w:rsidR="006F7FFC">
              <w:rPr>
                <w:b/>
                <w:szCs w:val="24"/>
              </w:rPr>
              <w:t>5</w:t>
            </w:r>
            <w:r w:rsidR="000D522A" w:rsidRPr="00A925E0">
              <w:rPr>
                <w:b/>
                <w:szCs w:val="24"/>
              </w:rPr>
              <w:t>:</w:t>
            </w:r>
            <w:r w:rsidR="00120A77">
              <w:rPr>
                <w:b/>
                <w:szCs w:val="24"/>
              </w:rPr>
              <w:t>9</w:t>
            </w:r>
          </w:p>
          <w:p w14:paraId="7C9BB045" w14:textId="77777777" w:rsidR="00BF5B1A" w:rsidRPr="00D10746" w:rsidRDefault="00BF5B1A" w:rsidP="0096348C">
            <w:pPr>
              <w:rPr>
                <w:b/>
                <w:szCs w:val="24"/>
              </w:rPr>
            </w:pPr>
          </w:p>
        </w:tc>
      </w:tr>
      <w:tr w:rsidR="004D6484" w:rsidRPr="00D10746" w14:paraId="4B047044" w14:textId="77777777" w:rsidTr="002C1322">
        <w:tc>
          <w:tcPr>
            <w:tcW w:w="2057" w:type="dxa"/>
          </w:tcPr>
          <w:p w14:paraId="00EB10EB" w14:textId="77777777" w:rsidR="00BF5B1A" w:rsidRPr="00D10746" w:rsidRDefault="00BF5B1A" w:rsidP="0096348C">
            <w:pPr>
              <w:rPr>
                <w:szCs w:val="24"/>
              </w:rPr>
            </w:pPr>
            <w:r w:rsidRPr="00D10746">
              <w:rPr>
                <w:szCs w:val="24"/>
              </w:rPr>
              <w:t>DATUM</w:t>
            </w:r>
          </w:p>
        </w:tc>
        <w:tc>
          <w:tcPr>
            <w:tcW w:w="6391" w:type="dxa"/>
          </w:tcPr>
          <w:p w14:paraId="54F4B65A" w14:textId="11D18A59" w:rsidR="00BF5B1A" w:rsidRPr="00D10746" w:rsidRDefault="00B96F91" w:rsidP="0096348C">
            <w:pPr>
              <w:rPr>
                <w:szCs w:val="24"/>
              </w:rPr>
            </w:pPr>
            <w:r w:rsidRPr="001C05DA">
              <w:rPr>
                <w:szCs w:val="24"/>
              </w:rPr>
              <w:t>20</w:t>
            </w:r>
            <w:r w:rsidR="00317CD0" w:rsidRPr="001C05DA">
              <w:rPr>
                <w:szCs w:val="24"/>
              </w:rPr>
              <w:t>2</w:t>
            </w:r>
            <w:r w:rsidR="006F7FFC">
              <w:rPr>
                <w:szCs w:val="24"/>
              </w:rPr>
              <w:t>4</w:t>
            </w:r>
            <w:r w:rsidRPr="001C05DA">
              <w:rPr>
                <w:szCs w:val="24"/>
              </w:rPr>
              <w:t>-</w:t>
            </w:r>
            <w:r w:rsidR="00C736AE">
              <w:rPr>
                <w:szCs w:val="24"/>
              </w:rPr>
              <w:t>1</w:t>
            </w:r>
            <w:r w:rsidR="00120A77">
              <w:rPr>
                <w:szCs w:val="24"/>
              </w:rPr>
              <w:t>1</w:t>
            </w:r>
            <w:r w:rsidR="00624E6C">
              <w:rPr>
                <w:szCs w:val="24"/>
              </w:rPr>
              <w:t>-</w:t>
            </w:r>
            <w:r w:rsidR="00120A77">
              <w:rPr>
                <w:szCs w:val="24"/>
              </w:rPr>
              <w:t>0</w:t>
            </w:r>
            <w:r w:rsidR="00540680">
              <w:rPr>
                <w:szCs w:val="24"/>
              </w:rPr>
              <w:t>7</w:t>
            </w:r>
          </w:p>
        </w:tc>
      </w:tr>
      <w:tr w:rsidR="004D6484" w:rsidRPr="00D10746" w14:paraId="6D50F7FD" w14:textId="77777777" w:rsidTr="002C1322">
        <w:tc>
          <w:tcPr>
            <w:tcW w:w="2057" w:type="dxa"/>
          </w:tcPr>
          <w:p w14:paraId="0453B048" w14:textId="77777777" w:rsidR="00BF5B1A" w:rsidRPr="0077685F" w:rsidRDefault="00BF5B1A" w:rsidP="0096348C">
            <w:pPr>
              <w:rPr>
                <w:szCs w:val="24"/>
              </w:rPr>
            </w:pPr>
            <w:r w:rsidRPr="0077685F">
              <w:rPr>
                <w:szCs w:val="24"/>
              </w:rPr>
              <w:t>TID</w:t>
            </w:r>
          </w:p>
        </w:tc>
        <w:tc>
          <w:tcPr>
            <w:tcW w:w="6391" w:type="dxa"/>
          </w:tcPr>
          <w:p w14:paraId="199E69E3" w14:textId="5C5E1E5C" w:rsidR="00864DE7" w:rsidRPr="00EF25A5" w:rsidRDefault="004F6D36" w:rsidP="00EE1733">
            <w:pPr>
              <w:rPr>
                <w:szCs w:val="24"/>
              </w:rPr>
            </w:pPr>
            <w:r w:rsidRPr="00D22323">
              <w:rPr>
                <w:szCs w:val="24"/>
              </w:rPr>
              <w:t>1</w:t>
            </w:r>
            <w:r w:rsidR="00464906" w:rsidRPr="00D22323">
              <w:rPr>
                <w:szCs w:val="24"/>
              </w:rPr>
              <w:t>0</w:t>
            </w:r>
            <w:r w:rsidR="00313337" w:rsidRPr="00D22323">
              <w:rPr>
                <w:szCs w:val="24"/>
              </w:rPr>
              <w:t>.</w:t>
            </w:r>
            <w:r w:rsidR="00540680" w:rsidRPr="00D22323">
              <w:rPr>
                <w:szCs w:val="24"/>
              </w:rPr>
              <w:t>00</w:t>
            </w:r>
            <w:r w:rsidR="00540680" w:rsidRPr="00ED5FD8">
              <w:rPr>
                <w:szCs w:val="24"/>
              </w:rPr>
              <w:t>–</w:t>
            </w:r>
            <w:r w:rsidR="00ED5FD8" w:rsidRPr="00ED5FD8">
              <w:rPr>
                <w:szCs w:val="24"/>
              </w:rPr>
              <w:t>1</w:t>
            </w:r>
            <w:r w:rsidR="00540680" w:rsidRPr="00ED5FD8">
              <w:rPr>
                <w:szCs w:val="24"/>
              </w:rPr>
              <w:t>0.</w:t>
            </w:r>
            <w:r w:rsidR="00ED5FD8" w:rsidRPr="00ED5FD8">
              <w:rPr>
                <w:szCs w:val="24"/>
              </w:rPr>
              <w:t>5</w:t>
            </w:r>
            <w:r w:rsidR="00120A77" w:rsidRPr="00ED5FD8">
              <w:rPr>
                <w:szCs w:val="24"/>
              </w:rPr>
              <w:t>0</w:t>
            </w:r>
          </w:p>
        </w:tc>
      </w:tr>
      <w:tr w:rsidR="004D6484" w:rsidRPr="00D10746" w14:paraId="32A0CD61" w14:textId="77777777" w:rsidTr="002C1322">
        <w:tc>
          <w:tcPr>
            <w:tcW w:w="2057" w:type="dxa"/>
          </w:tcPr>
          <w:p w14:paraId="56468C89" w14:textId="77777777" w:rsidR="00BF5B1A" w:rsidRPr="00D10746" w:rsidRDefault="00317CD0" w:rsidP="00317CD0">
            <w:r w:rsidRPr="00D10746">
              <w:rPr>
                <w:szCs w:val="24"/>
              </w:rPr>
              <w:t>NÄRVARANDE</w:t>
            </w:r>
          </w:p>
        </w:tc>
        <w:tc>
          <w:tcPr>
            <w:tcW w:w="6391" w:type="dxa"/>
          </w:tcPr>
          <w:p w14:paraId="6B8A45B3" w14:textId="77777777" w:rsidR="00BF5B1A" w:rsidRPr="00D10746" w:rsidRDefault="00BF5B1A" w:rsidP="0096348C">
            <w:pPr>
              <w:rPr>
                <w:szCs w:val="24"/>
              </w:rPr>
            </w:pPr>
            <w:r w:rsidRPr="00D10746">
              <w:rPr>
                <w:szCs w:val="24"/>
              </w:rPr>
              <w:t>Se bilaga 1</w:t>
            </w:r>
          </w:p>
        </w:tc>
      </w:tr>
    </w:tbl>
    <w:p w14:paraId="7EE5232D" w14:textId="5E4206BE" w:rsidR="00A31853" w:rsidRDefault="00A31853" w:rsidP="00CF13AF">
      <w:pPr>
        <w:tabs>
          <w:tab w:val="left" w:pos="1418"/>
        </w:tabs>
        <w:rPr>
          <w:snapToGrid w:val="0"/>
        </w:rPr>
      </w:pPr>
    </w:p>
    <w:p w14:paraId="2609892E" w14:textId="77777777" w:rsidR="00B06F7A" w:rsidRPr="007F393D" w:rsidRDefault="00B06F7A" w:rsidP="00CF13AF">
      <w:pPr>
        <w:tabs>
          <w:tab w:val="left" w:pos="1418"/>
        </w:tabs>
        <w:rPr>
          <w:snapToGrid w:val="0"/>
        </w:rPr>
      </w:pPr>
    </w:p>
    <w:tbl>
      <w:tblPr>
        <w:tblW w:w="0" w:type="auto"/>
        <w:tblInd w:w="1488" w:type="dxa"/>
        <w:tblLayout w:type="fixed"/>
        <w:tblCellMar>
          <w:left w:w="70" w:type="dxa"/>
          <w:right w:w="70" w:type="dxa"/>
        </w:tblCellMar>
        <w:tblLook w:val="00A0" w:firstRow="1" w:lastRow="0" w:firstColumn="1" w:lastColumn="0" w:noHBand="0" w:noVBand="0"/>
      </w:tblPr>
      <w:tblGrid>
        <w:gridCol w:w="567"/>
        <w:gridCol w:w="7017"/>
      </w:tblGrid>
      <w:tr w:rsidR="00E059DF" w14:paraId="6C944BDC" w14:textId="77777777" w:rsidTr="00887D33">
        <w:tc>
          <w:tcPr>
            <w:tcW w:w="567" w:type="dxa"/>
          </w:tcPr>
          <w:p w14:paraId="58565293" w14:textId="7C611C83" w:rsidR="00E059DF" w:rsidRDefault="00E059DF" w:rsidP="00887D33">
            <w:pPr>
              <w:tabs>
                <w:tab w:val="left" w:pos="1701"/>
              </w:tabs>
              <w:rPr>
                <w:b/>
                <w:snapToGrid w:val="0"/>
              </w:rPr>
            </w:pPr>
            <w:r>
              <w:rPr>
                <w:b/>
                <w:snapToGrid w:val="0"/>
              </w:rPr>
              <w:t xml:space="preserve">§ </w:t>
            </w:r>
            <w:r w:rsidR="00464906">
              <w:rPr>
                <w:b/>
                <w:snapToGrid w:val="0"/>
              </w:rPr>
              <w:t>1</w:t>
            </w:r>
          </w:p>
        </w:tc>
        <w:tc>
          <w:tcPr>
            <w:tcW w:w="7017" w:type="dxa"/>
          </w:tcPr>
          <w:p w14:paraId="081C9A5E" w14:textId="4EC5E757" w:rsidR="00120A77" w:rsidRDefault="00120A77" w:rsidP="00120A77">
            <w:pPr>
              <w:rPr>
                <w:b/>
                <w:szCs w:val="23"/>
              </w:rPr>
            </w:pPr>
            <w:r w:rsidRPr="00120A77">
              <w:rPr>
                <w:b/>
                <w:szCs w:val="23"/>
              </w:rPr>
              <w:t>Information från Statens medicinsk-etiska råd (</w:t>
            </w:r>
            <w:proofErr w:type="spellStart"/>
            <w:r w:rsidRPr="00120A77">
              <w:rPr>
                <w:b/>
                <w:szCs w:val="23"/>
              </w:rPr>
              <w:t>Smer</w:t>
            </w:r>
            <w:proofErr w:type="spellEnd"/>
            <w:r w:rsidRPr="00120A77">
              <w:rPr>
                <w:b/>
                <w:szCs w:val="23"/>
              </w:rPr>
              <w:t>)</w:t>
            </w:r>
          </w:p>
          <w:p w14:paraId="1948DE1B" w14:textId="77777777" w:rsidR="00120A77" w:rsidRPr="00120A77" w:rsidRDefault="00120A77" w:rsidP="00120A77">
            <w:pPr>
              <w:rPr>
                <w:b/>
                <w:szCs w:val="23"/>
              </w:rPr>
            </w:pPr>
          </w:p>
          <w:p w14:paraId="02AAC6AB" w14:textId="5D6A1AA0" w:rsidR="00540680" w:rsidRPr="00120A77" w:rsidRDefault="00120A77" w:rsidP="00120A77">
            <w:pPr>
              <w:tabs>
                <w:tab w:val="left" w:pos="1701"/>
              </w:tabs>
              <w:rPr>
                <w:bCs/>
                <w:szCs w:val="23"/>
              </w:rPr>
            </w:pPr>
            <w:r>
              <w:rPr>
                <w:bCs/>
                <w:szCs w:val="23"/>
              </w:rPr>
              <w:t xml:space="preserve">Företrädare för </w:t>
            </w:r>
            <w:proofErr w:type="spellStart"/>
            <w:r>
              <w:rPr>
                <w:bCs/>
                <w:szCs w:val="23"/>
              </w:rPr>
              <w:t>Smer</w:t>
            </w:r>
            <w:proofErr w:type="spellEnd"/>
            <w:r>
              <w:rPr>
                <w:bCs/>
                <w:szCs w:val="23"/>
              </w:rPr>
              <w:t xml:space="preserve"> p</w:t>
            </w:r>
            <w:r w:rsidRPr="00120A77">
              <w:rPr>
                <w:bCs/>
                <w:szCs w:val="23"/>
              </w:rPr>
              <w:t>resen</w:t>
            </w:r>
            <w:r>
              <w:rPr>
                <w:bCs/>
                <w:szCs w:val="23"/>
              </w:rPr>
              <w:t>terade</w:t>
            </w:r>
            <w:r w:rsidRPr="00120A77">
              <w:rPr>
                <w:bCs/>
                <w:szCs w:val="23"/>
              </w:rPr>
              <w:t xml:space="preserve"> rapporten Dödshjälp en internationell utblick</w:t>
            </w:r>
            <w:r>
              <w:rPr>
                <w:bCs/>
                <w:szCs w:val="23"/>
              </w:rPr>
              <w:t xml:space="preserve"> (2024:4)</w:t>
            </w:r>
            <w:r w:rsidRPr="00120A77">
              <w:rPr>
                <w:bCs/>
                <w:szCs w:val="23"/>
              </w:rPr>
              <w:t>.</w:t>
            </w:r>
            <w:r w:rsidR="00540680" w:rsidRPr="00120A77">
              <w:rPr>
                <w:bCs/>
                <w:szCs w:val="23"/>
              </w:rPr>
              <w:br/>
            </w:r>
          </w:p>
        </w:tc>
      </w:tr>
      <w:tr w:rsidR="00C736AE" w14:paraId="7D837ABB" w14:textId="77777777" w:rsidTr="00887D33">
        <w:tc>
          <w:tcPr>
            <w:tcW w:w="567" w:type="dxa"/>
          </w:tcPr>
          <w:p w14:paraId="3FE8C6DA" w14:textId="0B9A594A" w:rsidR="00C736AE" w:rsidRDefault="00C736AE" w:rsidP="00887D33">
            <w:pPr>
              <w:tabs>
                <w:tab w:val="left" w:pos="1701"/>
              </w:tabs>
              <w:rPr>
                <w:b/>
                <w:snapToGrid w:val="0"/>
              </w:rPr>
            </w:pPr>
            <w:r>
              <w:rPr>
                <w:b/>
                <w:snapToGrid w:val="0"/>
              </w:rPr>
              <w:t xml:space="preserve">§ </w:t>
            </w:r>
            <w:r w:rsidR="00464906">
              <w:rPr>
                <w:b/>
                <w:snapToGrid w:val="0"/>
              </w:rPr>
              <w:t>2</w:t>
            </w:r>
          </w:p>
        </w:tc>
        <w:tc>
          <w:tcPr>
            <w:tcW w:w="7017" w:type="dxa"/>
          </w:tcPr>
          <w:p w14:paraId="5766E18D" w14:textId="77777777" w:rsidR="00C736AE" w:rsidRPr="00ED5FD8" w:rsidRDefault="00C736AE" w:rsidP="00C736AE">
            <w:pPr>
              <w:tabs>
                <w:tab w:val="left" w:pos="1701"/>
              </w:tabs>
              <w:rPr>
                <w:b/>
                <w:snapToGrid w:val="0"/>
              </w:rPr>
            </w:pPr>
            <w:r w:rsidRPr="00ED5FD8">
              <w:rPr>
                <w:b/>
                <w:snapToGrid w:val="0"/>
              </w:rPr>
              <w:t>Justering av protokoll</w:t>
            </w:r>
          </w:p>
          <w:p w14:paraId="20E7C3AE" w14:textId="77777777" w:rsidR="00C736AE" w:rsidRPr="00ED5FD8" w:rsidRDefault="00C736AE" w:rsidP="00C736AE">
            <w:pPr>
              <w:tabs>
                <w:tab w:val="left" w:pos="1701"/>
              </w:tabs>
              <w:rPr>
                <w:b/>
                <w:snapToGrid w:val="0"/>
              </w:rPr>
            </w:pPr>
          </w:p>
          <w:p w14:paraId="764A9B70" w14:textId="42620F21" w:rsidR="00C736AE" w:rsidRPr="00ED5FD8" w:rsidRDefault="00C736AE" w:rsidP="00C736AE">
            <w:pPr>
              <w:tabs>
                <w:tab w:val="left" w:pos="1701"/>
              </w:tabs>
              <w:rPr>
                <w:snapToGrid w:val="0"/>
              </w:rPr>
            </w:pPr>
            <w:r w:rsidRPr="00ED5FD8">
              <w:rPr>
                <w:snapToGrid w:val="0"/>
              </w:rPr>
              <w:t>Utskottet justerade protokoll 2024/25:</w:t>
            </w:r>
            <w:r w:rsidR="00120A77" w:rsidRPr="00ED5FD8">
              <w:rPr>
                <w:snapToGrid w:val="0"/>
              </w:rPr>
              <w:t>8</w:t>
            </w:r>
            <w:r w:rsidRPr="00ED5FD8">
              <w:rPr>
                <w:snapToGrid w:val="0"/>
              </w:rPr>
              <w:t>.</w:t>
            </w:r>
          </w:p>
          <w:p w14:paraId="60216DF0" w14:textId="77777777" w:rsidR="00C736AE" w:rsidRPr="00ED5FD8" w:rsidRDefault="00C736AE" w:rsidP="00E059DF">
            <w:pPr>
              <w:rPr>
                <w:b/>
                <w:snapToGrid w:val="0"/>
              </w:rPr>
            </w:pPr>
          </w:p>
        </w:tc>
      </w:tr>
      <w:tr w:rsidR="00120A77" w14:paraId="251A09C0" w14:textId="77777777" w:rsidTr="00887D33">
        <w:tc>
          <w:tcPr>
            <w:tcW w:w="567" w:type="dxa"/>
          </w:tcPr>
          <w:p w14:paraId="118739BB" w14:textId="0E4BEC75" w:rsidR="00120A77" w:rsidRDefault="00120A77" w:rsidP="00887D33">
            <w:pPr>
              <w:tabs>
                <w:tab w:val="left" w:pos="1701"/>
              </w:tabs>
              <w:rPr>
                <w:b/>
                <w:snapToGrid w:val="0"/>
              </w:rPr>
            </w:pPr>
            <w:r>
              <w:rPr>
                <w:b/>
                <w:snapToGrid w:val="0"/>
              </w:rPr>
              <w:t>§ 3</w:t>
            </w:r>
          </w:p>
        </w:tc>
        <w:tc>
          <w:tcPr>
            <w:tcW w:w="7017" w:type="dxa"/>
          </w:tcPr>
          <w:p w14:paraId="2676C51B" w14:textId="10185900" w:rsidR="00120A77" w:rsidRPr="00ED5FD8" w:rsidRDefault="00120A77" w:rsidP="00120A77">
            <w:pPr>
              <w:tabs>
                <w:tab w:val="left" w:pos="1701"/>
              </w:tabs>
              <w:rPr>
                <w:b/>
                <w:snapToGrid w:val="0"/>
              </w:rPr>
            </w:pPr>
            <w:r w:rsidRPr="00ED5FD8">
              <w:rPr>
                <w:b/>
                <w:snapToGrid w:val="0"/>
              </w:rPr>
              <w:t>Budgetpropositionen för 2025 (SoU1y)</w:t>
            </w:r>
          </w:p>
          <w:p w14:paraId="3574736D" w14:textId="77777777" w:rsidR="00120A77" w:rsidRPr="00ED5FD8" w:rsidRDefault="00120A77" w:rsidP="00120A77">
            <w:pPr>
              <w:tabs>
                <w:tab w:val="left" w:pos="1701"/>
              </w:tabs>
              <w:rPr>
                <w:b/>
                <w:snapToGrid w:val="0"/>
              </w:rPr>
            </w:pPr>
          </w:p>
          <w:p w14:paraId="4F7CF589" w14:textId="0537557D" w:rsidR="00120A77" w:rsidRPr="00ED5FD8" w:rsidRDefault="00120A77" w:rsidP="00120A77">
            <w:pPr>
              <w:tabs>
                <w:tab w:val="left" w:pos="1701"/>
              </w:tabs>
              <w:rPr>
                <w:bCs/>
                <w:snapToGrid w:val="0"/>
              </w:rPr>
            </w:pPr>
            <w:r w:rsidRPr="00ED5FD8">
              <w:rPr>
                <w:bCs/>
                <w:snapToGrid w:val="0"/>
              </w:rPr>
              <w:t>Utskottet fortsatte behandlingen av frågan om ett yttrande till finansutskottet över proposition 2024/25:1 och motioner.</w:t>
            </w:r>
          </w:p>
          <w:p w14:paraId="07E479EA" w14:textId="77777777" w:rsidR="00120A77" w:rsidRPr="00ED5FD8" w:rsidRDefault="00120A77" w:rsidP="00120A77">
            <w:pPr>
              <w:tabs>
                <w:tab w:val="left" w:pos="1701"/>
              </w:tabs>
              <w:rPr>
                <w:bCs/>
                <w:snapToGrid w:val="0"/>
              </w:rPr>
            </w:pPr>
          </w:p>
          <w:p w14:paraId="02F677B6" w14:textId="1DD8DFC0" w:rsidR="00120A77" w:rsidRPr="00ED5FD8" w:rsidRDefault="00120A77" w:rsidP="00120A77">
            <w:pPr>
              <w:tabs>
                <w:tab w:val="left" w:pos="1701"/>
              </w:tabs>
              <w:rPr>
                <w:bCs/>
                <w:snapToGrid w:val="0"/>
              </w:rPr>
            </w:pPr>
            <w:r w:rsidRPr="00ED5FD8">
              <w:rPr>
                <w:bCs/>
                <w:snapToGrid w:val="0"/>
              </w:rPr>
              <w:t>Utskottet justerade yttrande SoU1y.</w:t>
            </w:r>
          </w:p>
          <w:p w14:paraId="240C9448" w14:textId="11A1453B" w:rsidR="00120A77" w:rsidRPr="00ED5FD8" w:rsidRDefault="00120A77" w:rsidP="00120A77">
            <w:pPr>
              <w:tabs>
                <w:tab w:val="left" w:pos="1701"/>
              </w:tabs>
              <w:rPr>
                <w:bCs/>
                <w:snapToGrid w:val="0"/>
              </w:rPr>
            </w:pPr>
          </w:p>
          <w:p w14:paraId="72E9AF50" w14:textId="21E157F2" w:rsidR="00120A77" w:rsidRPr="00ED5FD8" w:rsidRDefault="00120A77" w:rsidP="00120A77">
            <w:pPr>
              <w:tabs>
                <w:tab w:val="left" w:pos="1701"/>
              </w:tabs>
              <w:rPr>
                <w:bCs/>
                <w:snapToGrid w:val="0"/>
              </w:rPr>
            </w:pPr>
            <w:r w:rsidRPr="00ED5FD8">
              <w:rPr>
                <w:bCs/>
                <w:snapToGrid w:val="0"/>
              </w:rPr>
              <w:t>S-, V-, C- och MP-ledamöterna anmälde avvikande meningar.</w:t>
            </w:r>
          </w:p>
          <w:p w14:paraId="0BBE784E" w14:textId="3AE1C95B" w:rsidR="00120A77" w:rsidRPr="00ED5FD8" w:rsidRDefault="00120A77" w:rsidP="00120A77">
            <w:pPr>
              <w:tabs>
                <w:tab w:val="left" w:pos="1701"/>
              </w:tabs>
              <w:rPr>
                <w:b/>
                <w:snapToGrid w:val="0"/>
              </w:rPr>
            </w:pPr>
          </w:p>
        </w:tc>
      </w:tr>
      <w:tr w:rsidR="00C736AE" w14:paraId="5C66C34F" w14:textId="77777777" w:rsidTr="00887D33">
        <w:tc>
          <w:tcPr>
            <w:tcW w:w="567" w:type="dxa"/>
          </w:tcPr>
          <w:p w14:paraId="5780894C" w14:textId="1BCDDBD7" w:rsidR="00C736AE" w:rsidRDefault="00C736AE" w:rsidP="00887D33">
            <w:pPr>
              <w:tabs>
                <w:tab w:val="left" w:pos="1701"/>
              </w:tabs>
              <w:rPr>
                <w:b/>
                <w:snapToGrid w:val="0"/>
              </w:rPr>
            </w:pPr>
            <w:r>
              <w:rPr>
                <w:b/>
                <w:snapToGrid w:val="0"/>
              </w:rPr>
              <w:t xml:space="preserve">§ </w:t>
            </w:r>
            <w:r w:rsidR="00120A77">
              <w:rPr>
                <w:b/>
                <w:snapToGrid w:val="0"/>
              </w:rPr>
              <w:t>4</w:t>
            </w:r>
          </w:p>
        </w:tc>
        <w:tc>
          <w:tcPr>
            <w:tcW w:w="7017" w:type="dxa"/>
          </w:tcPr>
          <w:p w14:paraId="73431F32" w14:textId="6325943E" w:rsidR="00C736AE" w:rsidRPr="00ED5FD8" w:rsidRDefault="00540680" w:rsidP="00C736AE">
            <w:pPr>
              <w:tabs>
                <w:tab w:val="left" w:pos="1701"/>
              </w:tabs>
              <w:rPr>
                <w:b/>
                <w:snapToGrid w:val="0"/>
              </w:rPr>
            </w:pPr>
            <w:r w:rsidRPr="00ED5FD8">
              <w:rPr>
                <w:b/>
                <w:snapToGrid w:val="0"/>
              </w:rPr>
              <w:t>Ändrad åldersgräns för avgiftsfri tandvård (SoU4)</w:t>
            </w:r>
          </w:p>
          <w:p w14:paraId="33B4E704" w14:textId="77777777" w:rsidR="00540680" w:rsidRPr="00ED5FD8" w:rsidRDefault="00540680" w:rsidP="00C736AE">
            <w:pPr>
              <w:tabs>
                <w:tab w:val="left" w:pos="1701"/>
              </w:tabs>
              <w:rPr>
                <w:b/>
                <w:snapToGrid w:val="0"/>
              </w:rPr>
            </w:pPr>
          </w:p>
          <w:p w14:paraId="039013E0" w14:textId="55547948" w:rsidR="000E2796" w:rsidRPr="00ED5FD8" w:rsidRDefault="000E2796" w:rsidP="000E2796">
            <w:pPr>
              <w:tabs>
                <w:tab w:val="left" w:pos="1701"/>
              </w:tabs>
              <w:rPr>
                <w:bCs/>
              </w:rPr>
            </w:pPr>
            <w:r w:rsidRPr="00ED5FD8">
              <w:rPr>
                <w:bCs/>
                <w:snapToGrid w:val="0"/>
              </w:rPr>
              <w:t xml:space="preserve">Utskottet </w:t>
            </w:r>
            <w:r w:rsidR="00120A77" w:rsidRPr="00ED5FD8">
              <w:rPr>
                <w:bCs/>
                <w:snapToGrid w:val="0"/>
              </w:rPr>
              <w:t>fortsatte</w:t>
            </w:r>
            <w:r w:rsidRPr="00ED5FD8">
              <w:rPr>
                <w:bCs/>
                <w:snapToGrid w:val="0"/>
              </w:rPr>
              <w:t xml:space="preserve"> beredningen av proposition 2023/24:158 och motioner</w:t>
            </w:r>
            <w:r w:rsidRPr="00ED5FD8">
              <w:rPr>
                <w:bCs/>
              </w:rPr>
              <w:t>.</w:t>
            </w:r>
          </w:p>
          <w:p w14:paraId="4957354B" w14:textId="77777777" w:rsidR="000E2796" w:rsidRPr="00ED5FD8" w:rsidRDefault="000E2796" w:rsidP="000E2796">
            <w:pPr>
              <w:tabs>
                <w:tab w:val="left" w:pos="1701"/>
              </w:tabs>
              <w:rPr>
                <w:bCs/>
                <w:snapToGrid w:val="0"/>
              </w:rPr>
            </w:pPr>
          </w:p>
          <w:p w14:paraId="26FA3163" w14:textId="493653BF" w:rsidR="00C736AE" w:rsidRPr="00ED5FD8" w:rsidRDefault="000E2796" w:rsidP="00C736AE">
            <w:pPr>
              <w:tabs>
                <w:tab w:val="left" w:pos="1701"/>
              </w:tabs>
              <w:rPr>
                <w:bCs/>
                <w:snapToGrid w:val="0"/>
              </w:rPr>
            </w:pPr>
            <w:r w:rsidRPr="00ED5FD8">
              <w:rPr>
                <w:bCs/>
                <w:snapToGrid w:val="0"/>
              </w:rPr>
              <w:t>Ärendet bordlades.</w:t>
            </w:r>
          </w:p>
          <w:p w14:paraId="792004D8" w14:textId="77777777" w:rsidR="00C736AE" w:rsidRPr="00ED5FD8" w:rsidRDefault="00C736AE" w:rsidP="00C736AE">
            <w:pPr>
              <w:tabs>
                <w:tab w:val="left" w:pos="1701"/>
              </w:tabs>
              <w:rPr>
                <w:b/>
                <w:snapToGrid w:val="0"/>
              </w:rPr>
            </w:pPr>
          </w:p>
        </w:tc>
      </w:tr>
      <w:tr w:rsidR="00540680" w14:paraId="0FBE12B6" w14:textId="77777777" w:rsidTr="00887D33">
        <w:tc>
          <w:tcPr>
            <w:tcW w:w="567" w:type="dxa"/>
          </w:tcPr>
          <w:p w14:paraId="4BA99662" w14:textId="4BCD795A" w:rsidR="00540680" w:rsidRDefault="00540680" w:rsidP="00887D33">
            <w:pPr>
              <w:tabs>
                <w:tab w:val="left" w:pos="1701"/>
              </w:tabs>
              <w:rPr>
                <w:b/>
                <w:snapToGrid w:val="0"/>
              </w:rPr>
            </w:pPr>
            <w:r>
              <w:rPr>
                <w:b/>
                <w:snapToGrid w:val="0"/>
              </w:rPr>
              <w:t xml:space="preserve">§ </w:t>
            </w:r>
            <w:r w:rsidR="00B06F7A">
              <w:rPr>
                <w:b/>
                <w:snapToGrid w:val="0"/>
              </w:rPr>
              <w:t>5</w:t>
            </w:r>
          </w:p>
        </w:tc>
        <w:tc>
          <w:tcPr>
            <w:tcW w:w="7017" w:type="dxa"/>
          </w:tcPr>
          <w:p w14:paraId="6E12DF23" w14:textId="3C3A0DF0" w:rsidR="00540680" w:rsidRPr="00ED5FD8" w:rsidRDefault="00120A77" w:rsidP="00540680">
            <w:pPr>
              <w:tabs>
                <w:tab w:val="left" w:pos="1701"/>
              </w:tabs>
              <w:rPr>
                <w:b/>
                <w:snapToGrid w:val="0"/>
              </w:rPr>
            </w:pPr>
            <w:r w:rsidRPr="00ED5FD8">
              <w:rPr>
                <w:b/>
                <w:snapToGrid w:val="0"/>
              </w:rPr>
              <w:t>Utgiftsområde 9 Hälsovård, sjukvård och social omsorg (SoU1)</w:t>
            </w:r>
          </w:p>
          <w:p w14:paraId="13FCD4B5" w14:textId="77777777" w:rsidR="00120A77" w:rsidRPr="00ED5FD8" w:rsidRDefault="00120A77" w:rsidP="000E2796">
            <w:pPr>
              <w:tabs>
                <w:tab w:val="left" w:pos="1701"/>
              </w:tabs>
              <w:rPr>
                <w:bCs/>
                <w:snapToGrid w:val="0"/>
              </w:rPr>
            </w:pPr>
          </w:p>
          <w:p w14:paraId="37528C99" w14:textId="5FFE382A" w:rsidR="000E2796" w:rsidRPr="00ED5FD8" w:rsidRDefault="000E2796" w:rsidP="000E2796">
            <w:pPr>
              <w:tabs>
                <w:tab w:val="left" w:pos="1701"/>
              </w:tabs>
              <w:rPr>
                <w:bCs/>
              </w:rPr>
            </w:pPr>
            <w:r w:rsidRPr="00ED5FD8">
              <w:rPr>
                <w:bCs/>
                <w:snapToGrid w:val="0"/>
              </w:rPr>
              <w:t xml:space="preserve">Utskottet inledde beredningen av </w:t>
            </w:r>
            <w:r w:rsidR="00120A77" w:rsidRPr="00ED5FD8">
              <w:rPr>
                <w:bCs/>
                <w:snapToGrid w:val="0"/>
              </w:rPr>
              <w:t>proposition</w:t>
            </w:r>
            <w:r w:rsidRPr="00ED5FD8">
              <w:rPr>
                <w:bCs/>
                <w:snapToGrid w:val="0"/>
              </w:rPr>
              <w:t xml:space="preserve"> 202</w:t>
            </w:r>
            <w:r w:rsidR="00120A77" w:rsidRPr="00ED5FD8">
              <w:rPr>
                <w:bCs/>
                <w:snapToGrid w:val="0"/>
              </w:rPr>
              <w:t>4</w:t>
            </w:r>
            <w:r w:rsidRPr="00ED5FD8">
              <w:rPr>
                <w:bCs/>
                <w:snapToGrid w:val="0"/>
              </w:rPr>
              <w:t>/2</w:t>
            </w:r>
            <w:r w:rsidR="00120A77" w:rsidRPr="00ED5FD8">
              <w:rPr>
                <w:bCs/>
                <w:snapToGrid w:val="0"/>
              </w:rPr>
              <w:t>5</w:t>
            </w:r>
            <w:r w:rsidRPr="00ED5FD8">
              <w:rPr>
                <w:bCs/>
                <w:snapToGrid w:val="0"/>
              </w:rPr>
              <w:t>:1</w:t>
            </w:r>
            <w:r w:rsidR="00120A77" w:rsidRPr="00ED5FD8">
              <w:rPr>
                <w:bCs/>
                <w:snapToGrid w:val="0"/>
              </w:rPr>
              <w:t xml:space="preserve"> och motioner</w:t>
            </w:r>
            <w:r w:rsidRPr="00ED5FD8">
              <w:rPr>
                <w:bCs/>
              </w:rPr>
              <w:t>.</w:t>
            </w:r>
          </w:p>
          <w:p w14:paraId="74E89389" w14:textId="77777777" w:rsidR="000E2796" w:rsidRPr="00ED5FD8" w:rsidRDefault="000E2796" w:rsidP="000E2796">
            <w:pPr>
              <w:tabs>
                <w:tab w:val="left" w:pos="1701"/>
              </w:tabs>
              <w:rPr>
                <w:bCs/>
                <w:snapToGrid w:val="0"/>
              </w:rPr>
            </w:pPr>
          </w:p>
          <w:p w14:paraId="76B1A03C" w14:textId="4FEC5708" w:rsidR="00540680" w:rsidRPr="00ED5FD8" w:rsidRDefault="000E2796" w:rsidP="00540680">
            <w:pPr>
              <w:tabs>
                <w:tab w:val="left" w:pos="1701"/>
              </w:tabs>
              <w:rPr>
                <w:bCs/>
                <w:snapToGrid w:val="0"/>
              </w:rPr>
            </w:pPr>
            <w:r w:rsidRPr="00ED5FD8">
              <w:rPr>
                <w:bCs/>
                <w:snapToGrid w:val="0"/>
              </w:rPr>
              <w:t>Ärendet bordlades.</w:t>
            </w:r>
          </w:p>
          <w:p w14:paraId="43FB0365" w14:textId="77777777" w:rsidR="00540680" w:rsidRPr="00ED5FD8" w:rsidRDefault="00540680" w:rsidP="00C736AE">
            <w:pPr>
              <w:tabs>
                <w:tab w:val="left" w:pos="1701"/>
              </w:tabs>
              <w:rPr>
                <w:b/>
                <w:snapToGrid w:val="0"/>
              </w:rPr>
            </w:pPr>
          </w:p>
        </w:tc>
      </w:tr>
      <w:tr w:rsidR="00540680" w14:paraId="38B709F1" w14:textId="77777777" w:rsidTr="00887D33">
        <w:tc>
          <w:tcPr>
            <w:tcW w:w="567" w:type="dxa"/>
          </w:tcPr>
          <w:p w14:paraId="78F66B06" w14:textId="587BEB52" w:rsidR="00540680" w:rsidRDefault="00540680" w:rsidP="00887D33">
            <w:pPr>
              <w:tabs>
                <w:tab w:val="left" w:pos="1701"/>
              </w:tabs>
              <w:rPr>
                <w:b/>
                <w:snapToGrid w:val="0"/>
              </w:rPr>
            </w:pPr>
            <w:r>
              <w:rPr>
                <w:b/>
                <w:snapToGrid w:val="0"/>
              </w:rPr>
              <w:t xml:space="preserve">§ </w:t>
            </w:r>
            <w:r w:rsidR="00B06F7A">
              <w:rPr>
                <w:b/>
                <w:snapToGrid w:val="0"/>
              </w:rPr>
              <w:t>6</w:t>
            </w:r>
          </w:p>
        </w:tc>
        <w:tc>
          <w:tcPr>
            <w:tcW w:w="7017" w:type="dxa"/>
          </w:tcPr>
          <w:p w14:paraId="67750D7C" w14:textId="4777F294" w:rsidR="00540680" w:rsidRPr="00ED5FD8" w:rsidRDefault="00120A77" w:rsidP="00540680">
            <w:pPr>
              <w:tabs>
                <w:tab w:val="left" w:pos="1701"/>
              </w:tabs>
              <w:rPr>
                <w:b/>
                <w:snapToGrid w:val="0"/>
              </w:rPr>
            </w:pPr>
            <w:r w:rsidRPr="00ED5FD8">
              <w:rPr>
                <w:b/>
                <w:snapToGrid w:val="0"/>
              </w:rPr>
              <w:t>Avskildhet i anslutning till dygnsvilan – för ökad trygghet och säkerhet på särskilda ungdomshem (SoU5)</w:t>
            </w:r>
          </w:p>
          <w:p w14:paraId="5FA1F161" w14:textId="77777777" w:rsidR="00120A77" w:rsidRPr="00ED5FD8" w:rsidRDefault="00120A77" w:rsidP="00540680">
            <w:pPr>
              <w:tabs>
                <w:tab w:val="left" w:pos="1701"/>
              </w:tabs>
              <w:rPr>
                <w:b/>
                <w:snapToGrid w:val="0"/>
              </w:rPr>
            </w:pPr>
          </w:p>
          <w:p w14:paraId="0CB52876" w14:textId="4C50BEFA" w:rsidR="00C868BA" w:rsidRPr="00ED5FD8" w:rsidRDefault="00540680" w:rsidP="00540680">
            <w:pPr>
              <w:tabs>
                <w:tab w:val="left" w:pos="1701"/>
              </w:tabs>
              <w:rPr>
                <w:bCs/>
                <w:snapToGrid w:val="0"/>
              </w:rPr>
            </w:pPr>
            <w:r w:rsidRPr="00ED5FD8">
              <w:rPr>
                <w:bCs/>
                <w:snapToGrid w:val="0"/>
              </w:rPr>
              <w:t>Utskottet</w:t>
            </w:r>
            <w:r w:rsidR="00C868BA" w:rsidRPr="00ED5FD8">
              <w:rPr>
                <w:bCs/>
                <w:snapToGrid w:val="0"/>
              </w:rPr>
              <w:t xml:space="preserve"> beslutade att ge </w:t>
            </w:r>
            <w:r w:rsidR="00120A77" w:rsidRPr="00ED5FD8">
              <w:rPr>
                <w:bCs/>
                <w:snapToGrid w:val="0"/>
              </w:rPr>
              <w:t>justitie</w:t>
            </w:r>
            <w:r w:rsidR="00C868BA" w:rsidRPr="00ED5FD8">
              <w:rPr>
                <w:bCs/>
                <w:snapToGrid w:val="0"/>
              </w:rPr>
              <w:t>utskottet</w:t>
            </w:r>
            <w:r w:rsidR="00120A77" w:rsidRPr="00ED5FD8">
              <w:rPr>
                <w:bCs/>
                <w:snapToGrid w:val="0"/>
              </w:rPr>
              <w:t xml:space="preserve"> </w:t>
            </w:r>
            <w:r w:rsidR="00C868BA" w:rsidRPr="00ED5FD8">
              <w:rPr>
                <w:bCs/>
                <w:snapToGrid w:val="0"/>
              </w:rPr>
              <w:t xml:space="preserve">tillfälle att senast </w:t>
            </w:r>
            <w:r w:rsidR="004F6F1D" w:rsidRPr="00ED5FD8">
              <w:rPr>
                <w:bCs/>
                <w:snapToGrid w:val="0"/>
              </w:rPr>
              <w:t xml:space="preserve">torsdagen </w:t>
            </w:r>
            <w:r w:rsidR="00C868BA" w:rsidRPr="00ED5FD8">
              <w:rPr>
                <w:bCs/>
                <w:snapToGrid w:val="0"/>
              </w:rPr>
              <w:t xml:space="preserve">den </w:t>
            </w:r>
            <w:r w:rsidR="00120A77" w:rsidRPr="00ED5FD8">
              <w:rPr>
                <w:bCs/>
                <w:snapToGrid w:val="0"/>
              </w:rPr>
              <w:t>2</w:t>
            </w:r>
            <w:r w:rsidR="00B06F7A" w:rsidRPr="00ED5FD8">
              <w:rPr>
                <w:bCs/>
                <w:snapToGrid w:val="0"/>
              </w:rPr>
              <w:t>1</w:t>
            </w:r>
            <w:r w:rsidR="00BE1A8C" w:rsidRPr="00ED5FD8">
              <w:rPr>
                <w:bCs/>
                <w:snapToGrid w:val="0"/>
              </w:rPr>
              <w:t xml:space="preserve"> november</w:t>
            </w:r>
            <w:r w:rsidR="00C634AC" w:rsidRPr="00ED5FD8">
              <w:rPr>
                <w:bCs/>
                <w:snapToGrid w:val="0"/>
              </w:rPr>
              <w:t xml:space="preserve"> </w:t>
            </w:r>
            <w:r w:rsidR="00C868BA" w:rsidRPr="00ED5FD8">
              <w:rPr>
                <w:bCs/>
                <w:snapToGrid w:val="0"/>
              </w:rPr>
              <w:t xml:space="preserve">yttra sig över </w:t>
            </w:r>
            <w:r w:rsidR="004F6F1D" w:rsidRPr="00ED5FD8">
              <w:rPr>
                <w:bCs/>
                <w:snapToGrid w:val="0"/>
              </w:rPr>
              <w:t xml:space="preserve">regeringens </w:t>
            </w:r>
            <w:r w:rsidR="00120A77" w:rsidRPr="00ED5FD8">
              <w:rPr>
                <w:bCs/>
                <w:snapToGrid w:val="0"/>
              </w:rPr>
              <w:t>proposition</w:t>
            </w:r>
            <w:r w:rsidR="00C868BA" w:rsidRPr="00ED5FD8">
              <w:rPr>
                <w:bCs/>
                <w:snapToGrid w:val="0"/>
              </w:rPr>
              <w:t xml:space="preserve"> 2024/25:</w:t>
            </w:r>
            <w:r w:rsidR="00120A77" w:rsidRPr="00ED5FD8">
              <w:rPr>
                <w:bCs/>
                <w:snapToGrid w:val="0"/>
              </w:rPr>
              <w:t>41</w:t>
            </w:r>
            <w:r w:rsidR="00C868BA" w:rsidRPr="00ED5FD8">
              <w:rPr>
                <w:bCs/>
                <w:snapToGrid w:val="0"/>
              </w:rPr>
              <w:t xml:space="preserve"> och följdmotioner i de delar som berör </w:t>
            </w:r>
            <w:r w:rsidR="00120A77" w:rsidRPr="00ED5FD8">
              <w:rPr>
                <w:bCs/>
                <w:snapToGrid w:val="0"/>
              </w:rPr>
              <w:t>justitie</w:t>
            </w:r>
            <w:r w:rsidR="00C868BA" w:rsidRPr="00ED5FD8">
              <w:rPr>
                <w:bCs/>
                <w:snapToGrid w:val="0"/>
              </w:rPr>
              <w:t>utskottets beredningsområde.</w:t>
            </w:r>
          </w:p>
          <w:p w14:paraId="0900DD4F" w14:textId="77777777" w:rsidR="00C868BA" w:rsidRPr="00ED5FD8" w:rsidRDefault="00C868BA" w:rsidP="00540680">
            <w:pPr>
              <w:tabs>
                <w:tab w:val="left" w:pos="1701"/>
              </w:tabs>
              <w:rPr>
                <w:bCs/>
                <w:snapToGrid w:val="0"/>
              </w:rPr>
            </w:pPr>
          </w:p>
          <w:p w14:paraId="2074B7AC" w14:textId="7E59D68F" w:rsidR="00540680" w:rsidRPr="00ED5FD8" w:rsidRDefault="00C868BA" w:rsidP="00C736AE">
            <w:pPr>
              <w:tabs>
                <w:tab w:val="left" w:pos="1701"/>
              </w:tabs>
              <w:rPr>
                <w:bCs/>
                <w:snapToGrid w:val="0"/>
              </w:rPr>
            </w:pPr>
            <w:r w:rsidRPr="00ED5FD8">
              <w:rPr>
                <w:bCs/>
                <w:snapToGrid w:val="0"/>
              </w:rPr>
              <w:t>Denna paragraf förklarades omedelbart justerad.</w:t>
            </w:r>
            <w:r w:rsidR="00540680" w:rsidRPr="00ED5FD8">
              <w:rPr>
                <w:bCs/>
                <w:snapToGrid w:val="0"/>
              </w:rPr>
              <w:t xml:space="preserve"> </w:t>
            </w:r>
            <w:r w:rsidR="00540680" w:rsidRPr="00ED5FD8">
              <w:rPr>
                <w:bCs/>
              </w:rPr>
              <w:t xml:space="preserve">  </w:t>
            </w:r>
          </w:p>
        </w:tc>
      </w:tr>
      <w:tr w:rsidR="00540680" w14:paraId="7F19EA1B" w14:textId="77777777" w:rsidTr="00887D33">
        <w:tc>
          <w:tcPr>
            <w:tcW w:w="567" w:type="dxa"/>
          </w:tcPr>
          <w:p w14:paraId="66C58E1D" w14:textId="7D1FFFAB" w:rsidR="00540680" w:rsidRDefault="00540680" w:rsidP="00887D33">
            <w:pPr>
              <w:tabs>
                <w:tab w:val="left" w:pos="1701"/>
              </w:tabs>
              <w:rPr>
                <w:b/>
                <w:snapToGrid w:val="0"/>
              </w:rPr>
            </w:pPr>
            <w:r>
              <w:rPr>
                <w:b/>
                <w:snapToGrid w:val="0"/>
              </w:rPr>
              <w:lastRenderedPageBreak/>
              <w:t xml:space="preserve">§ </w:t>
            </w:r>
            <w:r w:rsidR="00B06F7A">
              <w:rPr>
                <w:b/>
                <w:snapToGrid w:val="0"/>
              </w:rPr>
              <w:t>7</w:t>
            </w:r>
          </w:p>
        </w:tc>
        <w:tc>
          <w:tcPr>
            <w:tcW w:w="7017" w:type="dxa"/>
          </w:tcPr>
          <w:p w14:paraId="29F0297E" w14:textId="6C1C8D32" w:rsidR="00540680" w:rsidRPr="00ED5FD8" w:rsidRDefault="00B06F7A" w:rsidP="00540680">
            <w:pPr>
              <w:tabs>
                <w:tab w:val="left" w:pos="1701"/>
              </w:tabs>
              <w:rPr>
                <w:b/>
                <w:snapToGrid w:val="0"/>
              </w:rPr>
            </w:pPr>
            <w:r w:rsidRPr="00ED5FD8">
              <w:rPr>
                <w:b/>
                <w:snapToGrid w:val="0"/>
              </w:rPr>
              <w:t>Totalförsvaret 2025–2030</w:t>
            </w:r>
          </w:p>
          <w:p w14:paraId="553C381D" w14:textId="77777777" w:rsidR="00540680" w:rsidRPr="00ED5FD8" w:rsidRDefault="00540680" w:rsidP="00540680">
            <w:pPr>
              <w:tabs>
                <w:tab w:val="left" w:pos="1701"/>
              </w:tabs>
              <w:rPr>
                <w:b/>
                <w:snapToGrid w:val="0"/>
              </w:rPr>
            </w:pPr>
          </w:p>
          <w:p w14:paraId="26C208BF" w14:textId="0347F238" w:rsidR="00A31853" w:rsidRPr="00ED5FD8" w:rsidRDefault="00A31853" w:rsidP="00A31853">
            <w:pPr>
              <w:tabs>
                <w:tab w:val="left" w:pos="1701"/>
              </w:tabs>
              <w:rPr>
                <w:bCs/>
                <w:snapToGrid w:val="0"/>
              </w:rPr>
            </w:pPr>
            <w:r w:rsidRPr="00ED5FD8">
              <w:rPr>
                <w:bCs/>
                <w:snapToGrid w:val="0"/>
              </w:rPr>
              <w:t xml:space="preserve">Utskottet behandlade frågan om yttrande till </w:t>
            </w:r>
            <w:r w:rsidR="00B06F7A" w:rsidRPr="00ED5FD8">
              <w:rPr>
                <w:bCs/>
                <w:snapToGrid w:val="0"/>
              </w:rPr>
              <w:t>försvar</w:t>
            </w:r>
            <w:r w:rsidRPr="00ED5FD8">
              <w:rPr>
                <w:bCs/>
                <w:snapToGrid w:val="0"/>
              </w:rPr>
              <w:t xml:space="preserve">sutskottet över </w:t>
            </w:r>
            <w:r w:rsidR="00B06F7A" w:rsidRPr="00ED5FD8">
              <w:rPr>
                <w:bCs/>
                <w:snapToGrid w:val="0"/>
              </w:rPr>
              <w:t>proposition</w:t>
            </w:r>
            <w:r w:rsidRPr="00ED5FD8">
              <w:rPr>
                <w:bCs/>
                <w:snapToGrid w:val="0"/>
              </w:rPr>
              <w:t xml:space="preserve"> 202</w:t>
            </w:r>
            <w:r w:rsidR="00B06F7A" w:rsidRPr="00ED5FD8">
              <w:rPr>
                <w:bCs/>
                <w:snapToGrid w:val="0"/>
              </w:rPr>
              <w:t>4</w:t>
            </w:r>
            <w:r w:rsidRPr="00ED5FD8">
              <w:rPr>
                <w:bCs/>
                <w:snapToGrid w:val="0"/>
              </w:rPr>
              <w:t>/2</w:t>
            </w:r>
            <w:r w:rsidR="00B06F7A" w:rsidRPr="00ED5FD8">
              <w:rPr>
                <w:bCs/>
                <w:snapToGrid w:val="0"/>
              </w:rPr>
              <w:t>5</w:t>
            </w:r>
            <w:r w:rsidRPr="00ED5FD8">
              <w:rPr>
                <w:bCs/>
                <w:snapToGrid w:val="0"/>
              </w:rPr>
              <w:t>:</w:t>
            </w:r>
            <w:r w:rsidR="00B06F7A" w:rsidRPr="00ED5FD8">
              <w:rPr>
                <w:bCs/>
                <w:snapToGrid w:val="0"/>
              </w:rPr>
              <w:t>34</w:t>
            </w:r>
            <w:r w:rsidRPr="00ED5FD8">
              <w:rPr>
                <w:bCs/>
                <w:snapToGrid w:val="0"/>
              </w:rPr>
              <w:t xml:space="preserve"> och motioner.</w:t>
            </w:r>
          </w:p>
          <w:p w14:paraId="7CD65CE0" w14:textId="77777777" w:rsidR="00A31853" w:rsidRPr="00ED5FD8" w:rsidRDefault="00A31853" w:rsidP="00A31853">
            <w:pPr>
              <w:tabs>
                <w:tab w:val="left" w:pos="1701"/>
              </w:tabs>
              <w:rPr>
                <w:bCs/>
                <w:snapToGrid w:val="0"/>
              </w:rPr>
            </w:pPr>
          </w:p>
          <w:p w14:paraId="24DF6CA7" w14:textId="768B5D0C" w:rsidR="00A31853" w:rsidRPr="00ED5FD8" w:rsidRDefault="00A31853" w:rsidP="00A31853">
            <w:pPr>
              <w:tabs>
                <w:tab w:val="left" w:pos="1701"/>
              </w:tabs>
              <w:rPr>
                <w:bCs/>
                <w:snapToGrid w:val="0"/>
              </w:rPr>
            </w:pPr>
            <w:r w:rsidRPr="00ED5FD8">
              <w:rPr>
                <w:bCs/>
                <w:snapToGrid w:val="0"/>
              </w:rPr>
              <w:t>Frågan bordlades.</w:t>
            </w:r>
          </w:p>
          <w:p w14:paraId="43E9E599" w14:textId="77777777" w:rsidR="00540680" w:rsidRPr="00ED5FD8" w:rsidRDefault="00540680" w:rsidP="00C736AE">
            <w:pPr>
              <w:tabs>
                <w:tab w:val="left" w:pos="1701"/>
              </w:tabs>
              <w:rPr>
                <w:b/>
                <w:snapToGrid w:val="0"/>
              </w:rPr>
            </w:pPr>
          </w:p>
        </w:tc>
      </w:tr>
      <w:tr w:rsidR="00C736AE" w14:paraId="1B55F14F" w14:textId="77777777" w:rsidTr="00887D33">
        <w:tc>
          <w:tcPr>
            <w:tcW w:w="567" w:type="dxa"/>
          </w:tcPr>
          <w:p w14:paraId="10140D34" w14:textId="474101F2" w:rsidR="00C736AE" w:rsidRDefault="00C736AE" w:rsidP="00887D33">
            <w:pPr>
              <w:tabs>
                <w:tab w:val="left" w:pos="1701"/>
              </w:tabs>
              <w:rPr>
                <w:b/>
                <w:snapToGrid w:val="0"/>
              </w:rPr>
            </w:pPr>
            <w:r>
              <w:rPr>
                <w:b/>
                <w:snapToGrid w:val="0"/>
              </w:rPr>
              <w:t xml:space="preserve">§ </w:t>
            </w:r>
            <w:r w:rsidR="00B06F7A">
              <w:rPr>
                <w:b/>
                <w:snapToGrid w:val="0"/>
              </w:rPr>
              <w:t>8</w:t>
            </w:r>
          </w:p>
        </w:tc>
        <w:tc>
          <w:tcPr>
            <w:tcW w:w="7017" w:type="dxa"/>
          </w:tcPr>
          <w:p w14:paraId="5D1FC963" w14:textId="77777777" w:rsidR="00464906" w:rsidRPr="00ED5FD8" w:rsidRDefault="00464906" w:rsidP="00464906">
            <w:pPr>
              <w:tabs>
                <w:tab w:val="left" w:pos="1701"/>
              </w:tabs>
              <w:rPr>
                <w:b/>
                <w:szCs w:val="24"/>
              </w:rPr>
            </w:pPr>
            <w:r w:rsidRPr="00ED5FD8">
              <w:rPr>
                <w:b/>
                <w:szCs w:val="24"/>
              </w:rPr>
              <w:t>Inkomna skrivelser</w:t>
            </w:r>
            <w:r w:rsidRPr="00ED5FD8">
              <w:rPr>
                <w:b/>
                <w:szCs w:val="24"/>
              </w:rPr>
              <w:br/>
            </w:r>
          </w:p>
          <w:p w14:paraId="277DCE5B" w14:textId="4A4B79B1" w:rsidR="00464906" w:rsidRPr="00ED5FD8" w:rsidRDefault="00464906" w:rsidP="00464906">
            <w:pPr>
              <w:tabs>
                <w:tab w:val="left" w:pos="1701"/>
              </w:tabs>
              <w:rPr>
                <w:szCs w:val="24"/>
              </w:rPr>
            </w:pPr>
            <w:r w:rsidRPr="00ED5FD8">
              <w:rPr>
                <w:szCs w:val="24"/>
              </w:rPr>
              <w:t xml:space="preserve">Inkomna skrivelser anmäldes (dnr </w:t>
            </w:r>
            <w:r w:rsidR="00120A77" w:rsidRPr="00ED5FD8">
              <w:rPr>
                <w:szCs w:val="24"/>
              </w:rPr>
              <w:t>374</w:t>
            </w:r>
            <w:r w:rsidRPr="00ED5FD8">
              <w:rPr>
                <w:szCs w:val="24"/>
              </w:rPr>
              <w:t>-2024/25</w:t>
            </w:r>
            <w:r w:rsidR="00FF7D91" w:rsidRPr="00ED5FD8">
              <w:rPr>
                <w:szCs w:val="24"/>
              </w:rPr>
              <w:t xml:space="preserve">, </w:t>
            </w:r>
            <w:r w:rsidR="00120A77" w:rsidRPr="00ED5FD8">
              <w:rPr>
                <w:szCs w:val="24"/>
              </w:rPr>
              <w:t>375</w:t>
            </w:r>
            <w:r w:rsidR="00FF7D91" w:rsidRPr="00ED5FD8">
              <w:rPr>
                <w:szCs w:val="24"/>
              </w:rPr>
              <w:t>-2024/25</w:t>
            </w:r>
            <w:r w:rsidRPr="00ED5FD8">
              <w:rPr>
                <w:szCs w:val="24"/>
              </w:rPr>
              <w:t>).</w:t>
            </w:r>
          </w:p>
          <w:p w14:paraId="6C4B2EF9" w14:textId="67E1C980" w:rsidR="008A004F" w:rsidRPr="00ED5FD8" w:rsidRDefault="008A004F" w:rsidP="00C736AE">
            <w:pPr>
              <w:tabs>
                <w:tab w:val="left" w:pos="1701"/>
              </w:tabs>
              <w:rPr>
                <w:bCs/>
                <w:snapToGrid w:val="0"/>
                <w:szCs w:val="24"/>
              </w:rPr>
            </w:pPr>
          </w:p>
        </w:tc>
      </w:tr>
      <w:tr w:rsidR="00B02CFE" w14:paraId="3C59F1A2" w14:textId="77777777" w:rsidTr="00887D33">
        <w:tc>
          <w:tcPr>
            <w:tcW w:w="567" w:type="dxa"/>
          </w:tcPr>
          <w:p w14:paraId="1D785422" w14:textId="615A09C6" w:rsidR="00B02CFE" w:rsidRDefault="00B02CFE" w:rsidP="00887D33">
            <w:pPr>
              <w:tabs>
                <w:tab w:val="left" w:pos="1701"/>
              </w:tabs>
              <w:rPr>
                <w:b/>
                <w:snapToGrid w:val="0"/>
              </w:rPr>
            </w:pPr>
            <w:r>
              <w:rPr>
                <w:b/>
                <w:snapToGrid w:val="0"/>
              </w:rPr>
              <w:t>§ 9</w:t>
            </w:r>
          </w:p>
        </w:tc>
        <w:tc>
          <w:tcPr>
            <w:tcW w:w="7017" w:type="dxa"/>
          </w:tcPr>
          <w:p w14:paraId="1FFE05F2" w14:textId="74ECA5C3" w:rsidR="00B02CFE" w:rsidRPr="00ED5FD8" w:rsidRDefault="00B02CFE" w:rsidP="00B02CFE">
            <w:pPr>
              <w:tabs>
                <w:tab w:val="left" w:pos="1701"/>
              </w:tabs>
              <w:rPr>
                <w:snapToGrid w:val="0"/>
                <w:szCs w:val="24"/>
              </w:rPr>
            </w:pPr>
            <w:r w:rsidRPr="00ED5FD8">
              <w:rPr>
                <w:b/>
                <w:bCs/>
                <w:szCs w:val="24"/>
              </w:rPr>
              <w:t>Anmälningar</w:t>
            </w:r>
          </w:p>
          <w:p w14:paraId="6F36D952" w14:textId="77777777" w:rsidR="00B02CFE" w:rsidRPr="00ED5FD8" w:rsidRDefault="00B02CFE" w:rsidP="00B02CFE">
            <w:pPr>
              <w:tabs>
                <w:tab w:val="left" w:pos="1701"/>
              </w:tabs>
              <w:rPr>
                <w:snapToGrid w:val="0"/>
                <w:szCs w:val="24"/>
              </w:rPr>
            </w:pPr>
          </w:p>
          <w:p w14:paraId="263C18C6" w14:textId="61050BD2" w:rsidR="00B02CFE" w:rsidRPr="00ED5FD8" w:rsidRDefault="00B02CFE" w:rsidP="00B02CFE">
            <w:pPr>
              <w:tabs>
                <w:tab w:val="left" w:pos="1701"/>
              </w:tabs>
              <w:rPr>
                <w:snapToGrid w:val="0"/>
                <w:szCs w:val="24"/>
              </w:rPr>
            </w:pPr>
            <w:r w:rsidRPr="00ED5FD8">
              <w:rPr>
                <w:snapToGrid w:val="0"/>
                <w:szCs w:val="24"/>
              </w:rPr>
              <w:t xml:space="preserve">Kanslichefen anmälde en begäran (dnr </w:t>
            </w:r>
            <w:r w:rsidR="003F766C" w:rsidRPr="00ED5FD8">
              <w:rPr>
                <w:snapToGrid w:val="0"/>
                <w:szCs w:val="24"/>
              </w:rPr>
              <w:t>430</w:t>
            </w:r>
            <w:r w:rsidRPr="00ED5FD8">
              <w:rPr>
                <w:snapToGrid w:val="0"/>
                <w:szCs w:val="24"/>
              </w:rPr>
              <w:t xml:space="preserve">-2024/25) om att få ut en handling. </w:t>
            </w:r>
          </w:p>
          <w:p w14:paraId="6A8F32AD" w14:textId="77777777" w:rsidR="00B02CFE" w:rsidRPr="00ED5FD8" w:rsidRDefault="00B02CFE" w:rsidP="00B02CFE">
            <w:pPr>
              <w:tabs>
                <w:tab w:val="left" w:pos="1701"/>
              </w:tabs>
              <w:rPr>
                <w:snapToGrid w:val="0"/>
                <w:szCs w:val="24"/>
              </w:rPr>
            </w:pPr>
          </w:p>
          <w:p w14:paraId="12981362" w14:textId="77777777" w:rsidR="00B02CFE" w:rsidRPr="00ED5FD8" w:rsidRDefault="00B02CFE" w:rsidP="00B02CFE">
            <w:pPr>
              <w:tabs>
                <w:tab w:val="left" w:pos="1701"/>
              </w:tabs>
              <w:rPr>
                <w:b/>
                <w:snapToGrid w:val="0"/>
                <w:szCs w:val="24"/>
              </w:rPr>
            </w:pPr>
            <w:r w:rsidRPr="00ED5FD8">
              <w:rPr>
                <w:snapToGrid w:val="0"/>
                <w:szCs w:val="24"/>
              </w:rPr>
              <w:t>Ärendet bordlades.</w:t>
            </w:r>
          </w:p>
          <w:p w14:paraId="2C405DC4" w14:textId="77777777" w:rsidR="00B02CFE" w:rsidRPr="00ED5FD8" w:rsidRDefault="00B02CFE" w:rsidP="00464906">
            <w:pPr>
              <w:tabs>
                <w:tab w:val="left" w:pos="1701"/>
              </w:tabs>
              <w:rPr>
                <w:b/>
                <w:szCs w:val="24"/>
              </w:rPr>
            </w:pPr>
          </w:p>
        </w:tc>
      </w:tr>
      <w:tr w:rsidR="00E641D7" w14:paraId="3769C3E1" w14:textId="77777777" w:rsidTr="00887D33">
        <w:tc>
          <w:tcPr>
            <w:tcW w:w="567" w:type="dxa"/>
          </w:tcPr>
          <w:p w14:paraId="031DD3B2" w14:textId="6679DFE9" w:rsidR="00E641D7" w:rsidRPr="00F94AC5" w:rsidRDefault="00E641D7" w:rsidP="00887D33">
            <w:pPr>
              <w:tabs>
                <w:tab w:val="left" w:pos="1701"/>
              </w:tabs>
              <w:rPr>
                <w:b/>
                <w:snapToGrid w:val="0"/>
                <w:color w:val="000000" w:themeColor="text1"/>
              </w:rPr>
            </w:pPr>
            <w:r w:rsidRPr="00F94AC5">
              <w:rPr>
                <w:b/>
                <w:snapToGrid w:val="0"/>
                <w:color w:val="000000" w:themeColor="text1"/>
              </w:rPr>
              <w:t xml:space="preserve">§ </w:t>
            </w:r>
            <w:r w:rsidR="00B02CFE">
              <w:rPr>
                <w:b/>
                <w:snapToGrid w:val="0"/>
                <w:color w:val="000000" w:themeColor="text1"/>
              </w:rPr>
              <w:t>10</w:t>
            </w:r>
          </w:p>
        </w:tc>
        <w:tc>
          <w:tcPr>
            <w:tcW w:w="7017" w:type="dxa"/>
          </w:tcPr>
          <w:p w14:paraId="36BCB7CC" w14:textId="77777777" w:rsidR="00E641D7" w:rsidRPr="00ED5FD8" w:rsidRDefault="00E641D7" w:rsidP="00E641D7">
            <w:pPr>
              <w:tabs>
                <w:tab w:val="left" w:pos="1701"/>
              </w:tabs>
              <w:rPr>
                <w:b/>
                <w:snapToGrid w:val="0"/>
                <w:szCs w:val="24"/>
              </w:rPr>
            </w:pPr>
            <w:r w:rsidRPr="00ED5FD8">
              <w:rPr>
                <w:b/>
                <w:snapToGrid w:val="0"/>
                <w:szCs w:val="24"/>
              </w:rPr>
              <w:t>Övriga frågor</w:t>
            </w:r>
          </w:p>
          <w:p w14:paraId="5C370BE5" w14:textId="77777777" w:rsidR="006F7FFC" w:rsidRPr="00ED5FD8" w:rsidRDefault="006F7FFC" w:rsidP="006F7FFC">
            <w:pPr>
              <w:tabs>
                <w:tab w:val="left" w:pos="1701"/>
              </w:tabs>
              <w:rPr>
                <w:szCs w:val="24"/>
              </w:rPr>
            </w:pPr>
          </w:p>
          <w:p w14:paraId="056271D9" w14:textId="77777777" w:rsidR="0092502A" w:rsidRPr="00ED5FD8" w:rsidRDefault="00E641D7" w:rsidP="0092502A">
            <w:pPr>
              <w:pStyle w:val="Liststycke"/>
              <w:numPr>
                <w:ilvl w:val="0"/>
                <w:numId w:val="12"/>
              </w:numPr>
              <w:tabs>
                <w:tab w:val="left" w:pos="1701"/>
              </w:tabs>
              <w:rPr>
                <w:bCs/>
                <w:szCs w:val="24"/>
              </w:rPr>
            </w:pPr>
            <w:r w:rsidRPr="00ED5FD8">
              <w:rPr>
                <w:bCs/>
                <w:szCs w:val="24"/>
              </w:rPr>
              <w:t>Kanslichefen informerade om arbetsplanen</w:t>
            </w:r>
            <w:r w:rsidR="00230611" w:rsidRPr="00ED5FD8">
              <w:rPr>
                <w:bCs/>
                <w:szCs w:val="24"/>
              </w:rPr>
              <w:t>.</w:t>
            </w:r>
          </w:p>
          <w:p w14:paraId="64B959F6" w14:textId="77777777" w:rsidR="0092502A" w:rsidRPr="00ED5FD8" w:rsidRDefault="0092502A" w:rsidP="0092502A">
            <w:pPr>
              <w:tabs>
                <w:tab w:val="left" w:pos="1701"/>
              </w:tabs>
              <w:rPr>
                <w:bCs/>
                <w:szCs w:val="24"/>
              </w:rPr>
            </w:pPr>
          </w:p>
          <w:p w14:paraId="792683A3" w14:textId="173DEC89" w:rsidR="0092502A" w:rsidRPr="00ED5FD8" w:rsidRDefault="0092502A" w:rsidP="0092502A">
            <w:pPr>
              <w:pStyle w:val="Liststycke"/>
              <w:numPr>
                <w:ilvl w:val="0"/>
                <w:numId w:val="12"/>
              </w:numPr>
              <w:tabs>
                <w:tab w:val="left" w:pos="1701"/>
              </w:tabs>
              <w:rPr>
                <w:bCs/>
                <w:szCs w:val="24"/>
              </w:rPr>
            </w:pPr>
            <w:r w:rsidRPr="00ED5FD8">
              <w:rPr>
                <w:bCs/>
                <w:snapToGrid w:val="0"/>
              </w:rPr>
              <w:t xml:space="preserve">S-, V-, C- och MP-ledamöterna </w:t>
            </w:r>
            <w:r w:rsidRPr="00ED5FD8">
              <w:rPr>
                <w:bCs/>
              </w:rPr>
              <w:t>föreslog att utskottet skulle ta ett initiativ om</w:t>
            </w:r>
            <w:r w:rsidRPr="00ED5FD8">
              <w:rPr>
                <w:bCs/>
                <w:szCs w:val="28"/>
              </w:rPr>
              <w:t xml:space="preserve"> </w:t>
            </w:r>
            <w:r w:rsidR="00ED5FD8">
              <w:rPr>
                <w:bCs/>
                <w:szCs w:val="28"/>
              </w:rPr>
              <w:t>att genomföra samsjuklighetsutredningens förslag</w:t>
            </w:r>
            <w:r w:rsidRPr="00ED5FD8">
              <w:rPr>
                <w:bCs/>
              </w:rPr>
              <w:t xml:space="preserve">, se bilaga 2. </w:t>
            </w:r>
            <w:r w:rsidRPr="00ED5FD8">
              <w:rPr>
                <w:bCs/>
              </w:rPr>
              <w:br/>
            </w:r>
            <w:r w:rsidRPr="00ED5FD8">
              <w:br/>
              <w:t>Frågan bordlades</w:t>
            </w:r>
          </w:p>
          <w:p w14:paraId="2A4F1873" w14:textId="6B4C067B" w:rsidR="009B302A" w:rsidRPr="00ED5FD8" w:rsidRDefault="009B302A" w:rsidP="00E641D7">
            <w:pPr>
              <w:tabs>
                <w:tab w:val="left" w:pos="1701"/>
              </w:tabs>
              <w:rPr>
                <w:b/>
                <w:snapToGrid w:val="0"/>
                <w:szCs w:val="24"/>
              </w:rPr>
            </w:pPr>
          </w:p>
        </w:tc>
      </w:tr>
      <w:tr w:rsidR="00C67B6B" w14:paraId="4325F513" w14:textId="77777777" w:rsidTr="00887D33">
        <w:tc>
          <w:tcPr>
            <w:tcW w:w="567" w:type="dxa"/>
          </w:tcPr>
          <w:p w14:paraId="7D066FE2" w14:textId="659692AE" w:rsidR="00C67B6B" w:rsidRPr="00F94AC5" w:rsidRDefault="00C67B6B" w:rsidP="00C67B6B">
            <w:pPr>
              <w:tabs>
                <w:tab w:val="left" w:pos="1701"/>
              </w:tabs>
              <w:rPr>
                <w:b/>
                <w:snapToGrid w:val="0"/>
                <w:color w:val="000000" w:themeColor="text1"/>
              </w:rPr>
            </w:pPr>
            <w:r w:rsidRPr="00F94AC5">
              <w:rPr>
                <w:b/>
                <w:snapToGrid w:val="0"/>
                <w:color w:val="000000" w:themeColor="text1"/>
              </w:rPr>
              <w:t xml:space="preserve">§ </w:t>
            </w:r>
            <w:r w:rsidR="00540680">
              <w:rPr>
                <w:b/>
                <w:snapToGrid w:val="0"/>
                <w:color w:val="000000" w:themeColor="text1"/>
              </w:rPr>
              <w:t>1</w:t>
            </w:r>
            <w:r w:rsidR="00B02CFE">
              <w:rPr>
                <w:b/>
                <w:snapToGrid w:val="0"/>
                <w:color w:val="000000" w:themeColor="text1"/>
              </w:rPr>
              <w:t>1</w:t>
            </w:r>
          </w:p>
        </w:tc>
        <w:tc>
          <w:tcPr>
            <w:tcW w:w="7017" w:type="dxa"/>
          </w:tcPr>
          <w:p w14:paraId="7AFF25B0" w14:textId="77777777" w:rsidR="00C67B6B" w:rsidRPr="00ED5FD8" w:rsidRDefault="00C67B6B" w:rsidP="00C67B6B">
            <w:pPr>
              <w:tabs>
                <w:tab w:val="left" w:pos="1701"/>
              </w:tabs>
              <w:rPr>
                <w:b/>
                <w:snapToGrid w:val="0"/>
              </w:rPr>
            </w:pPr>
            <w:r w:rsidRPr="00ED5FD8">
              <w:rPr>
                <w:b/>
                <w:snapToGrid w:val="0"/>
              </w:rPr>
              <w:t>Nästa sammanträde</w:t>
            </w:r>
          </w:p>
          <w:p w14:paraId="2955C30E" w14:textId="77777777" w:rsidR="00C67B6B" w:rsidRPr="00ED5FD8" w:rsidRDefault="00C67B6B" w:rsidP="00C67B6B">
            <w:pPr>
              <w:tabs>
                <w:tab w:val="left" w:pos="1701"/>
              </w:tabs>
              <w:rPr>
                <w:b/>
                <w:snapToGrid w:val="0"/>
              </w:rPr>
            </w:pPr>
          </w:p>
          <w:p w14:paraId="4845AF9A" w14:textId="2EC11E07" w:rsidR="00AD6F72" w:rsidRPr="00ED5FD8" w:rsidRDefault="00A86C88" w:rsidP="00C67B6B">
            <w:pPr>
              <w:rPr>
                <w:snapToGrid w:val="0"/>
              </w:rPr>
            </w:pPr>
            <w:r w:rsidRPr="00ED5FD8">
              <w:rPr>
                <w:snapToGrid w:val="0"/>
              </w:rPr>
              <w:t xml:space="preserve">Utskottet beslutade att nästa sammanträde ska äga rum </w:t>
            </w:r>
            <w:r w:rsidR="008A79E8" w:rsidRPr="00ED5FD8">
              <w:rPr>
                <w:snapToGrid w:val="0"/>
              </w:rPr>
              <w:t>t</w:t>
            </w:r>
            <w:r w:rsidR="00120A77" w:rsidRPr="00ED5FD8">
              <w:rPr>
                <w:snapToGrid w:val="0"/>
              </w:rPr>
              <w:t>or</w:t>
            </w:r>
            <w:r w:rsidR="008A79E8" w:rsidRPr="00ED5FD8">
              <w:rPr>
                <w:snapToGrid w:val="0"/>
              </w:rPr>
              <w:t>sdagen den</w:t>
            </w:r>
            <w:r w:rsidR="00C736AE" w:rsidRPr="00ED5FD8">
              <w:rPr>
                <w:snapToGrid w:val="0"/>
              </w:rPr>
              <w:t xml:space="preserve"> </w:t>
            </w:r>
            <w:r w:rsidR="00120A77" w:rsidRPr="00ED5FD8">
              <w:rPr>
                <w:snapToGrid w:val="0"/>
              </w:rPr>
              <w:t>14 novem</w:t>
            </w:r>
            <w:r w:rsidR="008A79E8" w:rsidRPr="00ED5FD8">
              <w:rPr>
                <w:snapToGrid w:val="0"/>
              </w:rPr>
              <w:t>ber 202</w:t>
            </w:r>
            <w:r w:rsidR="006F7FFC" w:rsidRPr="00ED5FD8">
              <w:rPr>
                <w:snapToGrid w:val="0"/>
              </w:rPr>
              <w:t>4</w:t>
            </w:r>
            <w:r w:rsidR="008A79E8" w:rsidRPr="00ED5FD8">
              <w:rPr>
                <w:snapToGrid w:val="0"/>
              </w:rPr>
              <w:t xml:space="preserve"> kl. 1</w:t>
            </w:r>
            <w:r w:rsidR="00120A77" w:rsidRPr="00ED5FD8">
              <w:rPr>
                <w:snapToGrid w:val="0"/>
              </w:rPr>
              <w:t>0</w:t>
            </w:r>
            <w:r w:rsidR="008A79E8" w:rsidRPr="00ED5FD8">
              <w:rPr>
                <w:snapToGrid w:val="0"/>
              </w:rPr>
              <w:t>.</w:t>
            </w:r>
            <w:r w:rsidR="00CC3BEF" w:rsidRPr="00ED5FD8">
              <w:rPr>
                <w:snapToGrid w:val="0"/>
              </w:rPr>
              <w:t>0</w:t>
            </w:r>
            <w:r w:rsidR="00C736AE" w:rsidRPr="00ED5FD8">
              <w:rPr>
                <w:snapToGrid w:val="0"/>
              </w:rPr>
              <w:t>0</w:t>
            </w:r>
            <w:r w:rsidR="00C67B6B" w:rsidRPr="00ED5FD8">
              <w:rPr>
                <w:snapToGrid w:val="0"/>
              </w:rPr>
              <w:t>.</w:t>
            </w:r>
          </w:p>
          <w:p w14:paraId="67C67290" w14:textId="6FCA5839" w:rsidR="00AD13D0" w:rsidRPr="00ED5FD8" w:rsidRDefault="00AD13D0" w:rsidP="00C67B6B">
            <w:pPr>
              <w:rPr>
                <w:snapToGrid w:val="0"/>
              </w:rPr>
            </w:pPr>
          </w:p>
        </w:tc>
      </w:tr>
      <w:tr w:rsidR="00C67B6B" w14:paraId="63855ECB" w14:textId="77777777" w:rsidTr="00887D33">
        <w:tc>
          <w:tcPr>
            <w:tcW w:w="567" w:type="dxa"/>
          </w:tcPr>
          <w:p w14:paraId="0766CB3F" w14:textId="77777777" w:rsidR="00C67B6B" w:rsidRPr="00F94AC5" w:rsidRDefault="00C67B6B" w:rsidP="00C67B6B">
            <w:pPr>
              <w:tabs>
                <w:tab w:val="left" w:pos="1701"/>
              </w:tabs>
              <w:rPr>
                <w:b/>
                <w:snapToGrid w:val="0"/>
                <w:color w:val="000000" w:themeColor="text1"/>
              </w:rPr>
            </w:pPr>
          </w:p>
        </w:tc>
        <w:tc>
          <w:tcPr>
            <w:tcW w:w="7017" w:type="dxa"/>
          </w:tcPr>
          <w:p w14:paraId="13DDEE26" w14:textId="77777777" w:rsidR="00C67B6B" w:rsidRPr="00ED5FD8" w:rsidRDefault="00C67B6B" w:rsidP="00C67B6B">
            <w:pPr>
              <w:tabs>
                <w:tab w:val="left" w:pos="1701"/>
              </w:tabs>
              <w:rPr>
                <w:szCs w:val="24"/>
              </w:rPr>
            </w:pPr>
          </w:p>
          <w:p w14:paraId="4405E313" w14:textId="77777777" w:rsidR="00C67B6B" w:rsidRPr="00ED5FD8" w:rsidRDefault="00C67B6B" w:rsidP="00C67B6B">
            <w:pPr>
              <w:tabs>
                <w:tab w:val="left" w:pos="1701"/>
              </w:tabs>
              <w:rPr>
                <w:szCs w:val="24"/>
              </w:rPr>
            </w:pPr>
            <w:r w:rsidRPr="00ED5FD8">
              <w:rPr>
                <w:szCs w:val="24"/>
              </w:rPr>
              <w:t>Vid protokollet</w:t>
            </w:r>
          </w:p>
          <w:p w14:paraId="1F7B917A" w14:textId="346F78CB" w:rsidR="004B5832" w:rsidRPr="00ED5FD8" w:rsidRDefault="004B5832" w:rsidP="00C67B6B">
            <w:pPr>
              <w:tabs>
                <w:tab w:val="left" w:pos="1701"/>
              </w:tabs>
              <w:rPr>
                <w:szCs w:val="24"/>
              </w:rPr>
            </w:pPr>
          </w:p>
          <w:p w14:paraId="2C743E7E" w14:textId="261B5FE2" w:rsidR="00E059DF" w:rsidRPr="00ED5FD8" w:rsidRDefault="00E059DF" w:rsidP="00C67B6B">
            <w:pPr>
              <w:tabs>
                <w:tab w:val="left" w:pos="1701"/>
              </w:tabs>
              <w:rPr>
                <w:szCs w:val="24"/>
              </w:rPr>
            </w:pPr>
          </w:p>
          <w:p w14:paraId="7918E3F8" w14:textId="77777777" w:rsidR="00F86AEC" w:rsidRPr="00ED5FD8" w:rsidRDefault="00F86AEC" w:rsidP="00C67B6B">
            <w:pPr>
              <w:tabs>
                <w:tab w:val="left" w:pos="1701"/>
              </w:tabs>
              <w:rPr>
                <w:szCs w:val="24"/>
              </w:rPr>
            </w:pPr>
          </w:p>
          <w:p w14:paraId="5DE6C562" w14:textId="32E515A9" w:rsidR="00C67B6B" w:rsidRPr="00ED5FD8" w:rsidRDefault="00C67B6B" w:rsidP="00C67B6B">
            <w:pPr>
              <w:tabs>
                <w:tab w:val="left" w:pos="1701"/>
              </w:tabs>
              <w:rPr>
                <w:szCs w:val="24"/>
              </w:rPr>
            </w:pPr>
            <w:r w:rsidRPr="00ED5FD8">
              <w:rPr>
                <w:szCs w:val="24"/>
              </w:rPr>
              <w:t xml:space="preserve">Justeras den </w:t>
            </w:r>
            <w:r w:rsidR="00120A77" w:rsidRPr="00ED5FD8">
              <w:rPr>
                <w:snapToGrid w:val="0"/>
                <w:szCs w:val="24"/>
              </w:rPr>
              <w:t>14</w:t>
            </w:r>
            <w:r w:rsidR="00C17EA2" w:rsidRPr="00ED5FD8">
              <w:rPr>
                <w:snapToGrid w:val="0"/>
                <w:szCs w:val="24"/>
              </w:rPr>
              <w:t xml:space="preserve"> </w:t>
            </w:r>
            <w:r w:rsidR="00120A77" w:rsidRPr="00ED5FD8">
              <w:rPr>
                <w:snapToGrid w:val="0"/>
                <w:szCs w:val="24"/>
              </w:rPr>
              <w:t>novem</w:t>
            </w:r>
            <w:r w:rsidR="002E6306" w:rsidRPr="00ED5FD8">
              <w:rPr>
                <w:snapToGrid w:val="0"/>
                <w:szCs w:val="24"/>
              </w:rPr>
              <w:t>ber</w:t>
            </w:r>
            <w:r w:rsidRPr="00ED5FD8">
              <w:rPr>
                <w:snapToGrid w:val="0"/>
                <w:szCs w:val="24"/>
              </w:rPr>
              <w:t xml:space="preserve"> 202</w:t>
            </w:r>
            <w:r w:rsidR="006F7FFC" w:rsidRPr="00ED5FD8">
              <w:rPr>
                <w:snapToGrid w:val="0"/>
                <w:szCs w:val="24"/>
              </w:rPr>
              <w:t>4</w:t>
            </w:r>
          </w:p>
          <w:p w14:paraId="6DDC6ECB" w14:textId="1C337A4E" w:rsidR="00D55549" w:rsidRPr="00ED5FD8" w:rsidRDefault="00D55549" w:rsidP="00C67B6B">
            <w:pPr>
              <w:tabs>
                <w:tab w:val="left" w:pos="1701"/>
              </w:tabs>
              <w:rPr>
                <w:b/>
                <w:snapToGrid w:val="0"/>
              </w:rPr>
            </w:pPr>
          </w:p>
          <w:p w14:paraId="22EF3BB0" w14:textId="074303B1" w:rsidR="00A95CA5" w:rsidRPr="00ED5FD8" w:rsidRDefault="00A95CA5" w:rsidP="00C67B6B">
            <w:pPr>
              <w:tabs>
                <w:tab w:val="left" w:pos="1701"/>
              </w:tabs>
              <w:rPr>
                <w:b/>
                <w:snapToGrid w:val="0"/>
              </w:rPr>
            </w:pPr>
          </w:p>
          <w:p w14:paraId="30F16203" w14:textId="77777777" w:rsidR="00950539" w:rsidRPr="00ED5FD8" w:rsidRDefault="00950539" w:rsidP="00C67B6B">
            <w:pPr>
              <w:tabs>
                <w:tab w:val="left" w:pos="1701"/>
              </w:tabs>
              <w:rPr>
                <w:b/>
                <w:snapToGrid w:val="0"/>
              </w:rPr>
            </w:pPr>
          </w:p>
          <w:p w14:paraId="0D8FDFB2" w14:textId="54634065" w:rsidR="003752F0" w:rsidRPr="00ED5FD8" w:rsidRDefault="00D8181D" w:rsidP="00C67B6B">
            <w:pPr>
              <w:tabs>
                <w:tab w:val="left" w:pos="1701"/>
              </w:tabs>
              <w:rPr>
                <w:bCs/>
                <w:snapToGrid w:val="0"/>
              </w:rPr>
            </w:pPr>
            <w:r w:rsidRPr="00ED5FD8">
              <w:rPr>
                <w:bCs/>
                <w:snapToGrid w:val="0"/>
              </w:rPr>
              <w:t>Christian Carlsson</w:t>
            </w:r>
          </w:p>
        </w:tc>
      </w:tr>
    </w:tbl>
    <w:p w14:paraId="72BFFDA0" w14:textId="77777777" w:rsidR="00804B3A" w:rsidRDefault="00804B3A">
      <w:r>
        <w:br w:type="page"/>
      </w:r>
    </w:p>
    <w:tbl>
      <w:tblPr>
        <w:tblW w:w="978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356"/>
        <w:gridCol w:w="356"/>
        <w:gridCol w:w="307"/>
        <w:gridCol w:w="354"/>
        <w:gridCol w:w="407"/>
        <w:gridCol w:w="356"/>
        <w:gridCol w:w="356"/>
        <w:gridCol w:w="356"/>
        <w:gridCol w:w="14"/>
        <w:gridCol w:w="342"/>
        <w:gridCol w:w="356"/>
        <w:gridCol w:w="356"/>
        <w:gridCol w:w="356"/>
        <w:gridCol w:w="356"/>
        <w:gridCol w:w="356"/>
        <w:gridCol w:w="429"/>
        <w:gridCol w:w="426"/>
      </w:tblGrid>
      <w:tr w:rsidR="006F7FFC" w:rsidRPr="00F8018F" w14:paraId="59092438" w14:textId="77777777" w:rsidTr="004525BA">
        <w:tc>
          <w:tcPr>
            <w:tcW w:w="3473" w:type="dxa"/>
            <w:tcBorders>
              <w:top w:val="nil"/>
              <w:left w:val="nil"/>
              <w:bottom w:val="nil"/>
              <w:right w:val="nil"/>
            </w:tcBorders>
            <w:shd w:val="clear" w:color="auto" w:fill="D9D9D9" w:themeFill="background1" w:themeFillShade="D9"/>
          </w:tcPr>
          <w:p w14:paraId="7EAC10AD" w14:textId="77777777" w:rsidR="006F7FFC" w:rsidRPr="00E40C0C" w:rsidRDefault="006F7FFC" w:rsidP="004525BA">
            <w:pPr>
              <w:tabs>
                <w:tab w:val="left" w:pos="1701"/>
              </w:tabs>
              <w:rPr>
                <w:sz w:val="20"/>
              </w:rPr>
            </w:pPr>
            <w:r w:rsidRPr="00E40C0C">
              <w:rPr>
                <w:sz w:val="20"/>
              </w:rPr>
              <w:lastRenderedPageBreak/>
              <w:t>SOCIALUTSKOTTET</w:t>
            </w:r>
          </w:p>
        </w:tc>
        <w:tc>
          <w:tcPr>
            <w:tcW w:w="3332" w:type="dxa"/>
            <w:gridSpan w:val="11"/>
            <w:tcBorders>
              <w:top w:val="nil"/>
              <w:left w:val="nil"/>
              <w:bottom w:val="nil"/>
              <w:right w:val="nil"/>
            </w:tcBorders>
            <w:shd w:val="clear" w:color="auto" w:fill="D9D9D9" w:themeFill="background1" w:themeFillShade="D9"/>
          </w:tcPr>
          <w:p w14:paraId="2A08B988" w14:textId="77777777" w:rsidR="006F7FFC" w:rsidRPr="00E40C0C" w:rsidRDefault="006F7FFC" w:rsidP="004525BA">
            <w:pPr>
              <w:tabs>
                <w:tab w:val="left" w:pos="1701"/>
              </w:tabs>
              <w:jc w:val="center"/>
              <w:rPr>
                <w:b/>
                <w:sz w:val="20"/>
              </w:rPr>
            </w:pPr>
            <w:r w:rsidRPr="00E40C0C">
              <w:rPr>
                <w:b/>
                <w:sz w:val="20"/>
              </w:rPr>
              <w:t>NÄRVAROFÖRTECKNING</w:t>
            </w:r>
          </w:p>
        </w:tc>
        <w:tc>
          <w:tcPr>
            <w:tcW w:w="2977" w:type="dxa"/>
            <w:gridSpan w:val="8"/>
            <w:tcBorders>
              <w:top w:val="nil"/>
              <w:left w:val="nil"/>
              <w:bottom w:val="nil"/>
              <w:right w:val="nil"/>
            </w:tcBorders>
            <w:shd w:val="clear" w:color="auto" w:fill="D9D9D9" w:themeFill="background1" w:themeFillShade="D9"/>
          </w:tcPr>
          <w:p w14:paraId="2BC25379" w14:textId="38F34188" w:rsidR="006F7FFC" w:rsidRPr="00E40C0C" w:rsidRDefault="006F7FFC" w:rsidP="004525BA">
            <w:pPr>
              <w:tabs>
                <w:tab w:val="left" w:pos="1701"/>
              </w:tabs>
              <w:rPr>
                <w:b/>
                <w:sz w:val="20"/>
              </w:rPr>
            </w:pPr>
            <w:r w:rsidRPr="00E40C0C">
              <w:rPr>
                <w:b/>
                <w:sz w:val="20"/>
              </w:rPr>
              <w:t xml:space="preserve">Bilaga 1 </w:t>
            </w:r>
            <w:r w:rsidRPr="00E40C0C">
              <w:rPr>
                <w:b/>
                <w:sz w:val="20"/>
              </w:rPr>
              <w:br/>
            </w:r>
            <w:r w:rsidRPr="00E40C0C">
              <w:rPr>
                <w:sz w:val="20"/>
              </w:rPr>
              <w:t>till protokoll 202</w:t>
            </w:r>
            <w:r>
              <w:rPr>
                <w:sz w:val="20"/>
              </w:rPr>
              <w:t>4</w:t>
            </w:r>
            <w:r w:rsidRPr="00E40C0C">
              <w:rPr>
                <w:sz w:val="20"/>
              </w:rPr>
              <w:t>/2</w:t>
            </w:r>
            <w:r>
              <w:rPr>
                <w:sz w:val="20"/>
              </w:rPr>
              <w:t>5</w:t>
            </w:r>
            <w:r w:rsidRPr="00E40C0C">
              <w:rPr>
                <w:sz w:val="20"/>
              </w:rPr>
              <w:t>:</w:t>
            </w:r>
            <w:r w:rsidR="00120A77">
              <w:rPr>
                <w:sz w:val="20"/>
              </w:rPr>
              <w:t>9</w:t>
            </w:r>
          </w:p>
        </w:tc>
      </w:tr>
      <w:tr w:rsidR="006F7FFC" w:rsidRPr="00F8018F" w14:paraId="7359CF9F" w14:textId="77777777" w:rsidTr="004525BA">
        <w:trPr>
          <w:cantSplit/>
        </w:trPr>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EBF5B5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E1F56F8" w14:textId="37087194"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1</w:t>
            </w:r>
            <w:r>
              <w:rPr>
                <w:sz w:val="20"/>
              </w:rPr>
              <w:t>-</w:t>
            </w:r>
            <w:r w:rsidR="00262649">
              <w:rPr>
                <w:sz w:val="20"/>
              </w:rPr>
              <w:t>3</w:t>
            </w:r>
          </w:p>
        </w:tc>
        <w:tc>
          <w:tcPr>
            <w:tcW w:w="661"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583D70" w14:textId="59FA04CB"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w:t>
            </w:r>
            <w:r>
              <w:rPr>
                <w:sz w:val="20"/>
              </w:rPr>
              <w:t xml:space="preserve"> </w:t>
            </w:r>
            <w:r w:rsidR="00262649">
              <w:rPr>
                <w:sz w:val="20"/>
              </w:rPr>
              <w:t>4</w:t>
            </w:r>
          </w:p>
        </w:tc>
        <w:tc>
          <w:tcPr>
            <w:tcW w:w="76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B39C741" w14:textId="2617FB62"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r w:rsidR="00262649">
              <w:rPr>
                <w:sz w:val="20"/>
              </w:rPr>
              <w:t>5-11</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29DF316" w14:textId="007CCA8D"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083711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D96D1A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DF6D4E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85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1519F5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r>
      <w:tr w:rsidR="006F7FFC" w:rsidRPr="00F8018F" w14:paraId="461E9750" w14:textId="77777777" w:rsidTr="00262649">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77F07D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b/>
                <w:i/>
                <w:sz w:val="20"/>
              </w:rPr>
              <w:t>LEDAMÖTER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F5D81E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14E365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08882C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00CC7F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560D16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E4EE74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40B5FC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365F7D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9E19C7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F3C654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B05819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D4A994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1E76E4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67E245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045A85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B5850C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r>
      <w:tr w:rsidR="006F7FFC" w:rsidRPr="00F8018F" w14:paraId="32B6EA4D" w14:textId="77777777" w:rsidTr="00262649">
        <w:tc>
          <w:tcPr>
            <w:tcW w:w="3943" w:type="dxa"/>
            <w:gridSpan w:val="3"/>
            <w:tcBorders>
              <w:top w:val="single" w:sz="6" w:space="0" w:color="auto"/>
              <w:left w:val="single" w:sz="6" w:space="0" w:color="auto"/>
              <w:bottom w:val="single" w:sz="6" w:space="0" w:color="auto"/>
              <w:right w:val="single" w:sz="6" w:space="0" w:color="auto"/>
            </w:tcBorders>
          </w:tcPr>
          <w:p w14:paraId="1E9FAF6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Christian Carlsson (KD), ordf.</w:t>
            </w:r>
          </w:p>
        </w:tc>
        <w:tc>
          <w:tcPr>
            <w:tcW w:w="356" w:type="dxa"/>
            <w:tcBorders>
              <w:top w:val="single" w:sz="6" w:space="0" w:color="auto"/>
              <w:left w:val="single" w:sz="6" w:space="0" w:color="auto"/>
              <w:bottom w:val="single" w:sz="6" w:space="0" w:color="auto"/>
              <w:right w:val="single" w:sz="6" w:space="0" w:color="auto"/>
            </w:tcBorders>
          </w:tcPr>
          <w:p w14:paraId="6F19E0DB" w14:textId="2C76847D" w:rsidR="006F7FFC" w:rsidRPr="00E40C0C" w:rsidRDefault="0026264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ED41FD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3AD6D66C" w14:textId="67F871E3" w:rsidR="006F7FFC" w:rsidRPr="00E40C0C" w:rsidRDefault="0026264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4" w:type="dxa"/>
            <w:tcBorders>
              <w:top w:val="single" w:sz="6" w:space="0" w:color="auto"/>
              <w:left w:val="single" w:sz="6" w:space="0" w:color="auto"/>
              <w:bottom w:val="single" w:sz="6" w:space="0" w:color="auto"/>
              <w:right w:val="single" w:sz="6" w:space="0" w:color="auto"/>
            </w:tcBorders>
          </w:tcPr>
          <w:p w14:paraId="5EECBA1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AACABF3" w14:textId="3B1A5762" w:rsidR="006F7FFC" w:rsidRPr="00E40C0C" w:rsidRDefault="0026264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D4D52B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6AC3E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E9EF6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590FEC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8B0E6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B3834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BFB45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76A2B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4CD4A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9867E2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7A2918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4EF188DA" w14:textId="77777777" w:rsidTr="00262649">
        <w:tc>
          <w:tcPr>
            <w:tcW w:w="3943" w:type="dxa"/>
            <w:gridSpan w:val="3"/>
            <w:tcBorders>
              <w:top w:val="single" w:sz="6" w:space="0" w:color="auto"/>
              <w:left w:val="single" w:sz="6" w:space="0" w:color="auto"/>
              <w:bottom w:val="single" w:sz="6" w:space="0" w:color="auto"/>
              <w:right w:val="single" w:sz="6" w:space="0" w:color="auto"/>
            </w:tcBorders>
          </w:tcPr>
          <w:p w14:paraId="2E474D3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Fredrik Lundh </w:t>
            </w:r>
            <w:proofErr w:type="spellStart"/>
            <w:r w:rsidRPr="00E40C0C">
              <w:rPr>
                <w:sz w:val="20"/>
              </w:rPr>
              <w:t>Sammeli</w:t>
            </w:r>
            <w:proofErr w:type="spellEnd"/>
            <w:r w:rsidRPr="00E40C0C">
              <w:rPr>
                <w:sz w:val="20"/>
              </w:rPr>
              <w:t xml:space="preserve"> (S), vice ordf.</w:t>
            </w:r>
          </w:p>
        </w:tc>
        <w:tc>
          <w:tcPr>
            <w:tcW w:w="356" w:type="dxa"/>
            <w:tcBorders>
              <w:top w:val="single" w:sz="6" w:space="0" w:color="auto"/>
              <w:left w:val="single" w:sz="6" w:space="0" w:color="auto"/>
              <w:bottom w:val="single" w:sz="6" w:space="0" w:color="auto"/>
              <w:right w:val="single" w:sz="6" w:space="0" w:color="auto"/>
            </w:tcBorders>
          </w:tcPr>
          <w:p w14:paraId="006AD8A8" w14:textId="33E4A2CE" w:rsidR="006F7FFC" w:rsidRPr="00E40C0C" w:rsidRDefault="0026264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E06610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75C5F627" w14:textId="31E09EDE" w:rsidR="006F7FFC" w:rsidRPr="00E40C0C" w:rsidRDefault="0026264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4" w:type="dxa"/>
            <w:tcBorders>
              <w:top w:val="single" w:sz="6" w:space="0" w:color="auto"/>
              <w:left w:val="single" w:sz="6" w:space="0" w:color="auto"/>
              <w:bottom w:val="single" w:sz="6" w:space="0" w:color="auto"/>
              <w:right w:val="single" w:sz="6" w:space="0" w:color="auto"/>
            </w:tcBorders>
          </w:tcPr>
          <w:p w14:paraId="468137F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64D7983" w14:textId="440EEFD0" w:rsidR="006F7FFC" w:rsidRPr="00E40C0C" w:rsidRDefault="0026264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53B94E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CCDEA7" w14:textId="32AD7DBB"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8679F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902F07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D10F3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411A4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99EE3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544DF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040713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34465D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2046DB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7237D953" w14:textId="77777777" w:rsidTr="00262649">
        <w:tc>
          <w:tcPr>
            <w:tcW w:w="3943" w:type="dxa"/>
            <w:gridSpan w:val="3"/>
            <w:tcBorders>
              <w:top w:val="single" w:sz="6" w:space="0" w:color="auto"/>
              <w:left w:val="single" w:sz="6" w:space="0" w:color="auto"/>
              <w:bottom w:val="single" w:sz="6" w:space="0" w:color="auto"/>
              <w:right w:val="single" w:sz="6" w:space="0" w:color="auto"/>
            </w:tcBorders>
          </w:tcPr>
          <w:p w14:paraId="231BF3B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Carina Ståhl </w:t>
            </w:r>
            <w:proofErr w:type="spellStart"/>
            <w:r w:rsidRPr="00E40C0C">
              <w:rPr>
                <w:sz w:val="20"/>
              </w:rPr>
              <w:t>Herrstedt</w:t>
            </w:r>
            <w:proofErr w:type="spellEnd"/>
            <w:r w:rsidRPr="00E40C0C">
              <w:rPr>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14:paraId="0261186F" w14:textId="276A77B0"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F31E3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46DAC6D3" w14:textId="7A9EB132"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4" w:type="dxa"/>
            <w:tcBorders>
              <w:top w:val="single" w:sz="6" w:space="0" w:color="auto"/>
              <w:left w:val="single" w:sz="6" w:space="0" w:color="auto"/>
              <w:bottom w:val="single" w:sz="6" w:space="0" w:color="auto"/>
              <w:right w:val="single" w:sz="6" w:space="0" w:color="auto"/>
            </w:tcBorders>
          </w:tcPr>
          <w:p w14:paraId="520A68E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466BD4E" w14:textId="7AB3A70C"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79484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D7B2A0" w14:textId="17FA5C4D"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EC793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6F4268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77BFC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04CC8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26EFF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D1CFC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1C930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E40706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92597A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7AA4E8B1" w14:textId="77777777" w:rsidTr="00262649">
        <w:tc>
          <w:tcPr>
            <w:tcW w:w="3943" w:type="dxa"/>
            <w:gridSpan w:val="3"/>
            <w:tcBorders>
              <w:top w:val="single" w:sz="6" w:space="0" w:color="auto"/>
              <w:left w:val="single" w:sz="6" w:space="0" w:color="auto"/>
              <w:bottom w:val="single" w:sz="6" w:space="0" w:color="auto"/>
              <w:right w:val="single" w:sz="6" w:space="0" w:color="auto"/>
            </w:tcBorders>
          </w:tcPr>
          <w:p w14:paraId="6399486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Johan Hultberg (M)</w:t>
            </w:r>
          </w:p>
        </w:tc>
        <w:tc>
          <w:tcPr>
            <w:tcW w:w="356" w:type="dxa"/>
            <w:tcBorders>
              <w:top w:val="single" w:sz="6" w:space="0" w:color="auto"/>
              <w:left w:val="single" w:sz="6" w:space="0" w:color="auto"/>
              <w:bottom w:val="single" w:sz="6" w:space="0" w:color="auto"/>
              <w:right w:val="single" w:sz="6" w:space="0" w:color="auto"/>
            </w:tcBorders>
          </w:tcPr>
          <w:p w14:paraId="0A7C606F" w14:textId="120F4016" w:rsidR="006F7FFC" w:rsidRPr="00E40C0C" w:rsidRDefault="0026264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08C25D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7B9486B0" w14:textId="538B8EAF" w:rsidR="006F7FFC" w:rsidRPr="00E40C0C" w:rsidRDefault="0026264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4" w:type="dxa"/>
            <w:tcBorders>
              <w:top w:val="single" w:sz="6" w:space="0" w:color="auto"/>
              <w:left w:val="single" w:sz="6" w:space="0" w:color="auto"/>
              <w:bottom w:val="single" w:sz="6" w:space="0" w:color="auto"/>
              <w:right w:val="single" w:sz="6" w:space="0" w:color="auto"/>
            </w:tcBorders>
          </w:tcPr>
          <w:p w14:paraId="0C00092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86AB569" w14:textId="237BFBC1" w:rsidR="006F7FFC" w:rsidRPr="00E40C0C" w:rsidRDefault="0026264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0BE847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ECA4DF" w14:textId="3C561C19"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7DB81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E0CCD6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2FFFE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78BF1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48D45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05E8E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C5298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3D8108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2FF63C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37CEDE3E" w14:textId="77777777" w:rsidTr="00262649">
        <w:tc>
          <w:tcPr>
            <w:tcW w:w="3943" w:type="dxa"/>
            <w:gridSpan w:val="3"/>
            <w:tcBorders>
              <w:top w:val="single" w:sz="6" w:space="0" w:color="auto"/>
              <w:left w:val="single" w:sz="6" w:space="0" w:color="auto"/>
              <w:bottom w:val="single" w:sz="6" w:space="0" w:color="auto"/>
              <w:right w:val="single" w:sz="6" w:space="0" w:color="auto"/>
            </w:tcBorders>
          </w:tcPr>
          <w:p w14:paraId="237FCF1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roofErr w:type="spellStart"/>
            <w:r w:rsidRPr="00E40C0C">
              <w:rPr>
                <w:sz w:val="20"/>
              </w:rPr>
              <w:t>Yasmine</w:t>
            </w:r>
            <w:proofErr w:type="spellEnd"/>
            <w:r w:rsidRPr="00E40C0C">
              <w:rPr>
                <w:sz w:val="20"/>
              </w:rPr>
              <w:t xml:space="preserve"> </w:t>
            </w:r>
            <w:proofErr w:type="spellStart"/>
            <w:r w:rsidRPr="00E40C0C">
              <w:rPr>
                <w:sz w:val="20"/>
              </w:rPr>
              <w:t>Bladelius</w:t>
            </w:r>
            <w:proofErr w:type="spellEnd"/>
            <w:r w:rsidRPr="00E40C0C">
              <w:rPr>
                <w:sz w:val="20"/>
              </w:rPr>
              <w:t xml:space="preserve"> (S)</w:t>
            </w:r>
          </w:p>
        </w:tc>
        <w:tc>
          <w:tcPr>
            <w:tcW w:w="356" w:type="dxa"/>
            <w:tcBorders>
              <w:top w:val="single" w:sz="6" w:space="0" w:color="auto"/>
              <w:left w:val="single" w:sz="6" w:space="0" w:color="auto"/>
              <w:bottom w:val="single" w:sz="6" w:space="0" w:color="auto"/>
              <w:right w:val="single" w:sz="6" w:space="0" w:color="auto"/>
            </w:tcBorders>
          </w:tcPr>
          <w:p w14:paraId="7938FB93" w14:textId="3A7E65DE"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181C2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29FCF7C9" w14:textId="7B4FDDD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4" w:type="dxa"/>
            <w:tcBorders>
              <w:top w:val="single" w:sz="6" w:space="0" w:color="auto"/>
              <w:left w:val="single" w:sz="6" w:space="0" w:color="auto"/>
              <w:bottom w:val="single" w:sz="6" w:space="0" w:color="auto"/>
              <w:right w:val="single" w:sz="6" w:space="0" w:color="auto"/>
            </w:tcBorders>
          </w:tcPr>
          <w:p w14:paraId="68BA97E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962A0D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C0E76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79C34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44DCA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CD28BB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471ED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77B1E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F14F9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87888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8CBA9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0DF2B1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C85E5D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7907F298" w14:textId="77777777" w:rsidTr="00262649">
        <w:tc>
          <w:tcPr>
            <w:tcW w:w="3943" w:type="dxa"/>
            <w:gridSpan w:val="3"/>
            <w:tcBorders>
              <w:top w:val="single" w:sz="6" w:space="0" w:color="auto"/>
              <w:left w:val="single" w:sz="6" w:space="0" w:color="auto"/>
              <w:bottom w:val="single" w:sz="6" w:space="0" w:color="auto"/>
              <w:right w:val="single" w:sz="6" w:space="0" w:color="auto"/>
            </w:tcBorders>
          </w:tcPr>
          <w:p w14:paraId="1630BD7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Carita </w:t>
            </w:r>
            <w:proofErr w:type="spellStart"/>
            <w:r w:rsidRPr="00E40C0C">
              <w:rPr>
                <w:sz w:val="20"/>
              </w:rPr>
              <w:t>Boulwén</w:t>
            </w:r>
            <w:proofErr w:type="spellEnd"/>
            <w:r w:rsidRPr="00E40C0C">
              <w:rPr>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14:paraId="66E1B9B3" w14:textId="4DC90F01" w:rsidR="006F7FFC" w:rsidRPr="00E40C0C" w:rsidRDefault="0026264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C9DF3B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529AF48A" w14:textId="62AD5A9A" w:rsidR="006F7FFC" w:rsidRPr="00E40C0C" w:rsidRDefault="0026264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4" w:type="dxa"/>
            <w:tcBorders>
              <w:top w:val="single" w:sz="6" w:space="0" w:color="auto"/>
              <w:left w:val="single" w:sz="6" w:space="0" w:color="auto"/>
              <w:bottom w:val="single" w:sz="6" w:space="0" w:color="auto"/>
              <w:right w:val="single" w:sz="6" w:space="0" w:color="auto"/>
            </w:tcBorders>
          </w:tcPr>
          <w:p w14:paraId="1DA43C2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0A4A532" w14:textId="1A3F5621" w:rsidR="006F7FFC" w:rsidRPr="00E40C0C" w:rsidRDefault="0026264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76240C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5B4B42" w14:textId="2F4E791D"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631BB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129FA5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274C4E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B3873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57685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4B2BF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E1C84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8CDB5D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6C6F09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07491A92" w14:textId="77777777" w:rsidTr="00262649">
        <w:tc>
          <w:tcPr>
            <w:tcW w:w="3943" w:type="dxa"/>
            <w:gridSpan w:val="3"/>
            <w:tcBorders>
              <w:top w:val="single" w:sz="6" w:space="0" w:color="auto"/>
              <w:left w:val="single" w:sz="6" w:space="0" w:color="auto"/>
              <w:bottom w:val="single" w:sz="6" w:space="0" w:color="auto"/>
              <w:right w:val="single" w:sz="6" w:space="0" w:color="auto"/>
            </w:tcBorders>
          </w:tcPr>
          <w:p w14:paraId="40F29E1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Mikael Dahlqvist (S)</w:t>
            </w:r>
          </w:p>
        </w:tc>
        <w:tc>
          <w:tcPr>
            <w:tcW w:w="356" w:type="dxa"/>
            <w:tcBorders>
              <w:top w:val="single" w:sz="6" w:space="0" w:color="auto"/>
              <w:left w:val="single" w:sz="6" w:space="0" w:color="auto"/>
              <w:bottom w:val="single" w:sz="6" w:space="0" w:color="auto"/>
              <w:right w:val="single" w:sz="6" w:space="0" w:color="auto"/>
            </w:tcBorders>
          </w:tcPr>
          <w:p w14:paraId="36A7AF59" w14:textId="36ACB467" w:rsidR="006F7FFC" w:rsidRPr="00E40C0C" w:rsidRDefault="0026264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9FEBEC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1CE8A84A" w14:textId="57FB886D" w:rsidR="006F7FFC" w:rsidRPr="00E40C0C" w:rsidRDefault="0026264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4" w:type="dxa"/>
            <w:tcBorders>
              <w:top w:val="single" w:sz="6" w:space="0" w:color="auto"/>
              <w:left w:val="single" w:sz="6" w:space="0" w:color="auto"/>
              <w:bottom w:val="single" w:sz="6" w:space="0" w:color="auto"/>
              <w:right w:val="single" w:sz="6" w:space="0" w:color="auto"/>
            </w:tcBorders>
          </w:tcPr>
          <w:p w14:paraId="248CDEE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B4EEF7F" w14:textId="4CC8ADAB" w:rsidR="006F7FFC" w:rsidRPr="00E40C0C" w:rsidRDefault="0026264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E46B6D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E18942" w14:textId="2D0878EB"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5B8E6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F73E98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D3AD0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A1A11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AE988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1E0EF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31F69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ECE1AA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3E0848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08BFAB9D" w14:textId="77777777" w:rsidTr="00262649">
        <w:tc>
          <w:tcPr>
            <w:tcW w:w="3943" w:type="dxa"/>
            <w:gridSpan w:val="3"/>
            <w:tcBorders>
              <w:top w:val="single" w:sz="6" w:space="0" w:color="auto"/>
              <w:left w:val="single" w:sz="6" w:space="0" w:color="auto"/>
              <w:bottom w:val="single" w:sz="6" w:space="0" w:color="auto"/>
              <w:right w:val="single" w:sz="6" w:space="0" w:color="auto"/>
            </w:tcBorders>
          </w:tcPr>
          <w:p w14:paraId="1A8CF95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iCs/>
                <w:sz w:val="20"/>
              </w:rPr>
              <w:t>Jesper Skalberg Karlsson (M)</w:t>
            </w:r>
          </w:p>
        </w:tc>
        <w:tc>
          <w:tcPr>
            <w:tcW w:w="356" w:type="dxa"/>
            <w:tcBorders>
              <w:top w:val="single" w:sz="6" w:space="0" w:color="auto"/>
              <w:left w:val="single" w:sz="6" w:space="0" w:color="auto"/>
              <w:bottom w:val="single" w:sz="6" w:space="0" w:color="auto"/>
              <w:right w:val="single" w:sz="6" w:space="0" w:color="auto"/>
            </w:tcBorders>
          </w:tcPr>
          <w:p w14:paraId="2D45DE63" w14:textId="03068674" w:rsidR="006F7FFC" w:rsidRPr="00E40C0C" w:rsidRDefault="0026264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C7151C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525A587E" w14:textId="4D7EAF70" w:rsidR="006F7FFC" w:rsidRPr="00E40C0C" w:rsidRDefault="0026264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4" w:type="dxa"/>
            <w:tcBorders>
              <w:top w:val="single" w:sz="6" w:space="0" w:color="auto"/>
              <w:left w:val="single" w:sz="6" w:space="0" w:color="auto"/>
              <w:bottom w:val="single" w:sz="6" w:space="0" w:color="auto"/>
              <w:right w:val="single" w:sz="6" w:space="0" w:color="auto"/>
            </w:tcBorders>
          </w:tcPr>
          <w:p w14:paraId="6F01AB8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E1DEDAD" w14:textId="1BB593C9" w:rsidR="006F7FFC" w:rsidRPr="00E40C0C" w:rsidRDefault="0026264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D33D01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C34F82" w14:textId="7AEF3CDC"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ACE14C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F00EFD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FEC0A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530EE6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36C07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82169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A90FF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1D58B2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847777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6BD827FC" w14:textId="77777777" w:rsidTr="00262649">
        <w:tc>
          <w:tcPr>
            <w:tcW w:w="3943" w:type="dxa"/>
            <w:gridSpan w:val="3"/>
            <w:tcBorders>
              <w:top w:val="single" w:sz="6" w:space="0" w:color="auto"/>
              <w:left w:val="single" w:sz="6" w:space="0" w:color="auto"/>
              <w:bottom w:val="single" w:sz="6" w:space="0" w:color="auto"/>
              <w:right w:val="single" w:sz="6" w:space="0" w:color="auto"/>
            </w:tcBorders>
          </w:tcPr>
          <w:p w14:paraId="3C27582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Anna Vikström (S)</w:t>
            </w:r>
          </w:p>
        </w:tc>
        <w:tc>
          <w:tcPr>
            <w:tcW w:w="356" w:type="dxa"/>
            <w:tcBorders>
              <w:top w:val="single" w:sz="6" w:space="0" w:color="auto"/>
              <w:left w:val="single" w:sz="6" w:space="0" w:color="auto"/>
              <w:bottom w:val="single" w:sz="6" w:space="0" w:color="auto"/>
              <w:right w:val="single" w:sz="6" w:space="0" w:color="auto"/>
            </w:tcBorders>
          </w:tcPr>
          <w:p w14:paraId="4C6E0A97" w14:textId="15432DB8" w:rsidR="006F7FFC" w:rsidRPr="00E40C0C" w:rsidRDefault="0026264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49919B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707BAF82" w14:textId="0261DBF4" w:rsidR="006F7FFC" w:rsidRPr="00E40C0C" w:rsidRDefault="0026264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4" w:type="dxa"/>
            <w:tcBorders>
              <w:top w:val="single" w:sz="6" w:space="0" w:color="auto"/>
              <w:left w:val="single" w:sz="6" w:space="0" w:color="auto"/>
              <w:bottom w:val="single" w:sz="6" w:space="0" w:color="auto"/>
              <w:right w:val="single" w:sz="6" w:space="0" w:color="auto"/>
            </w:tcBorders>
          </w:tcPr>
          <w:p w14:paraId="5408F30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65F530A" w14:textId="69C7244A" w:rsidR="006F7FFC" w:rsidRPr="00E40C0C" w:rsidRDefault="0026264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201932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76336D" w14:textId="265937A6"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9FBFA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188487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505B5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CDD4B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66CA8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74402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CF2C2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EDECA2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3FD69F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29B8A66A" w14:textId="77777777" w:rsidTr="00262649">
        <w:tc>
          <w:tcPr>
            <w:tcW w:w="3943" w:type="dxa"/>
            <w:gridSpan w:val="3"/>
            <w:tcBorders>
              <w:top w:val="single" w:sz="6" w:space="0" w:color="auto"/>
              <w:left w:val="single" w:sz="6" w:space="0" w:color="auto"/>
              <w:bottom w:val="single" w:sz="6" w:space="0" w:color="auto"/>
              <w:right w:val="single" w:sz="6" w:space="0" w:color="auto"/>
            </w:tcBorders>
          </w:tcPr>
          <w:p w14:paraId="5E82F245" w14:textId="4102B58D" w:rsidR="006F7FFC" w:rsidRPr="00E40C0C" w:rsidRDefault="00F2648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Leonid </w:t>
            </w:r>
            <w:proofErr w:type="spellStart"/>
            <w:r w:rsidRPr="00E40C0C">
              <w:rPr>
                <w:sz w:val="20"/>
              </w:rPr>
              <w:t>Yurkovskiy</w:t>
            </w:r>
            <w:proofErr w:type="spellEnd"/>
            <w:r w:rsidRPr="00E40C0C">
              <w:rPr>
                <w:sz w:val="20"/>
              </w:rPr>
              <w:t xml:space="preserve"> </w:t>
            </w:r>
            <w:r w:rsidR="006F7FFC" w:rsidRPr="00E40C0C">
              <w:rPr>
                <w:sz w:val="20"/>
              </w:rPr>
              <w:t>(SD)</w:t>
            </w:r>
          </w:p>
        </w:tc>
        <w:tc>
          <w:tcPr>
            <w:tcW w:w="356" w:type="dxa"/>
            <w:tcBorders>
              <w:top w:val="single" w:sz="6" w:space="0" w:color="auto"/>
              <w:left w:val="single" w:sz="6" w:space="0" w:color="auto"/>
              <w:bottom w:val="single" w:sz="6" w:space="0" w:color="auto"/>
              <w:right w:val="single" w:sz="6" w:space="0" w:color="auto"/>
            </w:tcBorders>
          </w:tcPr>
          <w:p w14:paraId="6095277E" w14:textId="34DE845A" w:rsidR="006F7FFC" w:rsidRPr="00E40C0C" w:rsidRDefault="0026264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518F23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391172AA" w14:textId="1E7180DB" w:rsidR="006F7FFC" w:rsidRPr="00E40C0C" w:rsidRDefault="0026264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4" w:type="dxa"/>
            <w:tcBorders>
              <w:top w:val="single" w:sz="6" w:space="0" w:color="auto"/>
              <w:left w:val="single" w:sz="6" w:space="0" w:color="auto"/>
              <w:bottom w:val="single" w:sz="6" w:space="0" w:color="auto"/>
              <w:right w:val="single" w:sz="6" w:space="0" w:color="auto"/>
            </w:tcBorders>
          </w:tcPr>
          <w:p w14:paraId="6D68A43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26FF418" w14:textId="5376F09D" w:rsidR="006F7FFC" w:rsidRPr="00E40C0C" w:rsidRDefault="0026264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BF4262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06822B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08DF9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D754E4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84A12F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C6D86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691AF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23B97D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3D22D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B6D949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5EABF4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366965EA" w14:textId="77777777" w:rsidTr="00262649">
        <w:tc>
          <w:tcPr>
            <w:tcW w:w="3943" w:type="dxa"/>
            <w:gridSpan w:val="3"/>
            <w:tcBorders>
              <w:top w:val="single" w:sz="6" w:space="0" w:color="auto"/>
              <w:left w:val="single" w:sz="6" w:space="0" w:color="auto"/>
              <w:bottom w:val="single" w:sz="6" w:space="0" w:color="auto"/>
              <w:right w:val="single" w:sz="6" w:space="0" w:color="auto"/>
            </w:tcBorders>
          </w:tcPr>
          <w:p w14:paraId="2BD4FD0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Gustaf Lantz (S)</w:t>
            </w:r>
          </w:p>
        </w:tc>
        <w:tc>
          <w:tcPr>
            <w:tcW w:w="356" w:type="dxa"/>
            <w:tcBorders>
              <w:top w:val="single" w:sz="6" w:space="0" w:color="auto"/>
              <w:left w:val="single" w:sz="6" w:space="0" w:color="auto"/>
              <w:bottom w:val="single" w:sz="6" w:space="0" w:color="auto"/>
              <w:right w:val="single" w:sz="6" w:space="0" w:color="auto"/>
            </w:tcBorders>
          </w:tcPr>
          <w:p w14:paraId="24FB2107" w14:textId="01B6C8DF" w:rsidR="006F7FFC" w:rsidRPr="00E40C0C" w:rsidRDefault="0026264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12EC13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09B73340" w14:textId="6AA739AE" w:rsidR="006F7FFC" w:rsidRPr="00E40C0C" w:rsidRDefault="0026264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4" w:type="dxa"/>
            <w:tcBorders>
              <w:top w:val="single" w:sz="6" w:space="0" w:color="auto"/>
              <w:left w:val="single" w:sz="6" w:space="0" w:color="auto"/>
              <w:bottom w:val="single" w:sz="6" w:space="0" w:color="auto"/>
              <w:right w:val="single" w:sz="6" w:space="0" w:color="auto"/>
            </w:tcBorders>
          </w:tcPr>
          <w:p w14:paraId="5435D0A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F93600E" w14:textId="0A9158F2" w:rsidR="006F7FFC" w:rsidRPr="00E40C0C" w:rsidRDefault="0026264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3D8BF7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354164" w14:textId="1E080F43"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1A966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A080D9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FE011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7DBCA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BA596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05D53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D142F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3021EF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36A0C5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72BB7FF8" w14:textId="77777777" w:rsidTr="00262649">
        <w:tc>
          <w:tcPr>
            <w:tcW w:w="3943" w:type="dxa"/>
            <w:gridSpan w:val="3"/>
            <w:tcBorders>
              <w:top w:val="single" w:sz="6" w:space="0" w:color="auto"/>
              <w:left w:val="single" w:sz="6" w:space="0" w:color="auto"/>
              <w:bottom w:val="single" w:sz="6" w:space="0" w:color="auto"/>
              <w:right w:val="single" w:sz="6" w:space="0" w:color="auto"/>
            </w:tcBorders>
          </w:tcPr>
          <w:p w14:paraId="04778DD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Malin Höglund (M)</w:t>
            </w:r>
          </w:p>
        </w:tc>
        <w:tc>
          <w:tcPr>
            <w:tcW w:w="356" w:type="dxa"/>
            <w:tcBorders>
              <w:top w:val="single" w:sz="6" w:space="0" w:color="auto"/>
              <w:left w:val="single" w:sz="6" w:space="0" w:color="auto"/>
              <w:bottom w:val="single" w:sz="6" w:space="0" w:color="auto"/>
              <w:right w:val="single" w:sz="6" w:space="0" w:color="auto"/>
            </w:tcBorders>
          </w:tcPr>
          <w:p w14:paraId="79891DAF" w14:textId="7553B714" w:rsidR="006F7FFC" w:rsidRPr="00E40C0C" w:rsidRDefault="0026264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C44C5B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15613913" w14:textId="759CF388" w:rsidR="006F7FFC" w:rsidRPr="00E40C0C" w:rsidRDefault="0026264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4" w:type="dxa"/>
            <w:tcBorders>
              <w:top w:val="single" w:sz="6" w:space="0" w:color="auto"/>
              <w:left w:val="single" w:sz="6" w:space="0" w:color="auto"/>
              <w:bottom w:val="single" w:sz="6" w:space="0" w:color="auto"/>
              <w:right w:val="single" w:sz="6" w:space="0" w:color="auto"/>
            </w:tcBorders>
          </w:tcPr>
          <w:p w14:paraId="4DD7479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6E28D2D" w14:textId="722FCE46" w:rsidR="006F7FFC" w:rsidRPr="00E40C0C" w:rsidRDefault="0026264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C4ED3F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264B54" w14:textId="58EA650C"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24898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BBC690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616878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5A89F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6C3BA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39248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3A0A2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CA386B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87384D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56010B24" w14:textId="77777777" w:rsidTr="00262649">
        <w:tc>
          <w:tcPr>
            <w:tcW w:w="3943" w:type="dxa"/>
            <w:gridSpan w:val="3"/>
            <w:tcBorders>
              <w:top w:val="single" w:sz="6" w:space="0" w:color="auto"/>
              <w:left w:val="single" w:sz="6" w:space="0" w:color="auto"/>
              <w:bottom w:val="single" w:sz="6" w:space="0" w:color="auto"/>
              <w:right w:val="single" w:sz="6" w:space="0" w:color="auto"/>
            </w:tcBorders>
          </w:tcPr>
          <w:p w14:paraId="1E294DD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Karin Rågsjö (V)</w:t>
            </w:r>
          </w:p>
        </w:tc>
        <w:tc>
          <w:tcPr>
            <w:tcW w:w="356" w:type="dxa"/>
            <w:tcBorders>
              <w:top w:val="single" w:sz="6" w:space="0" w:color="auto"/>
              <w:left w:val="single" w:sz="6" w:space="0" w:color="auto"/>
              <w:bottom w:val="single" w:sz="6" w:space="0" w:color="auto"/>
              <w:right w:val="single" w:sz="6" w:space="0" w:color="auto"/>
            </w:tcBorders>
          </w:tcPr>
          <w:p w14:paraId="319B4D87" w14:textId="15A9BF09"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F9FE8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6AA62348" w14:textId="697C8D7A"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4" w:type="dxa"/>
            <w:tcBorders>
              <w:top w:val="single" w:sz="6" w:space="0" w:color="auto"/>
              <w:left w:val="single" w:sz="6" w:space="0" w:color="auto"/>
              <w:bottom w:val="single" w:sz="6" w:space="0" w:color="auto"/>
              <w:right w:val="single" w:sz="6" w:space="0" w:color="auto"/>
            </w:tcBorders>
          </w:tcPr>
          <w:p w14:paraId="02A481B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C11D772" w14:textId="0F49247F"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831B9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C54A7D" w14:textId="0FCEE58E"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C77BD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DE5FC0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02A97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2BAC5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807B4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06003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342813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963E8E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8EAE28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6711404E" w14:textId="77777777" w:rsidTr="00262649">
        <w:tc>
          <w:tcPr>
            <w:tcW w:w="3943" w:type="dxa"/>
            <w:gridSpan w:val="3"/>
            <w:tcBorders>
              <w:top w:val="single" w:sz="6" w:space="0" w:color="auto"/>
              <w:left w:val="single" w:sz="6" w:space="0" w:color="auto"/>
              <w:bottom w:val="single" w:sz="6" w:space="0" w:color="auto"/>
              <w:right w:val="single" w:sz="6" w:space="0" w:color="auto"/>
            </w:tcBorders>
          </w:tcPr>
          <w:p w14:paraId="0115437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iCs/>
                <w:sz w:val="20"/>
              </w:rPr>
              <w:t>Christofer Bergenblock (C)</w:t>
            </w:r>
          </w:p>
        </w:tc>
        <w:tc>
          <w:tcPr>
            <w:tcW w:w="356" w:type="dxa"/>
            <w:tcBorders>
              <w:top w:val="single" w:sz="6" w:space="0" w:color="auto"/>
              <w:left w:val="single" w:sz="6" w:space="0" w:color="auto"/>
              <w:bottom w:val="single" w:sz="6" w:space="0" w:color="auto"/>
              <w:right w:val="single" w:sz="6" w:space="0" w:color="auto"/>
            </w:tcBorders>
          </w:tcPr>
          <w:p w14:paraId="27C9E87A" w14:textId="60888574" w:rsidR="006F7FFC" w:rsidRPr="00E40C0C" w:rsidRDefault="0026264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7E8454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74B743B1" w14:textId="151BDFB7" w:rsidR="006F7FFC" w:rsidRPr="00E40C0C" w:rsidRDefault="0026264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4" w:type="dxa"/>
            <w:tcBorders>
              <w:top w:val="single" w:sz="6" w:space="0" w:color="auto"/>
              <w:left w:val="single" w:sz="6" w:space="0" w:color="auto"/>
              <w:bottom w:val="single" w:sz="6" w:space="0" w:color="auto"/>
              <w:right w:val="single" w:sz="6" w:space="0" w:color="auto"/>
            </w:tcBorders>
          </w:tcPr>
          <w:p w14:paraId="35ACE60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500B0F8" w14:textId="780A5F6B" w:rsidR="006F7FFC" w:rsidRPr="00E40C0C" w:rsidRDefault="0026264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691F68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AC84F8" w14:textId="111BF370"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7600B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305AE5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BFF0FB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0B732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4D0FB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61691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09E11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60BFBC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4C5E5E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2C4AC08C" w14:textId="77777777" w:rsidTr="00262649">
        <w:tc>
          <w:tcPr>
            <w:tcW w:w="3943" w:type="dxa"/>
            <w:gridSpan w:val="3"/>
            <w:tcBorders>
              <w:top w:val="single" w:sz="6" w:space="0" w:color="auto"/>
              <w:left w:val="single" w:sz="6" w:space="0" w:color="auto"/>
              <w:bottom w:val="single" w:sz="6" w:space="0" w:color="auto"/>
              <w:right w:val="single" w:sz="6" w:space="0" w:color="auto"/>
            </w:tcBorders>
          </w:tcPr>
          <w:p w14:paraId="1BDCE08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Mona Olin (SD)</w:t>
            </w:r>
          </w:p>
        </w:tc>
        <w:tc>
          <w:tcPr>
            <w:tcW w:w="356" w:type="dxa"/>
            <w:tcBorders>
              <w:top w:val="single" w:sz="6" w:space="0" w:color="auto"/>
              <w:left w:val="single" w:sz="6" w:space="0" w:color="auto"/>
              <w:bottom w:val="single" w:sz="6" w:space="0" w:color="auto"/>
              <w:right w:val="single" w:sz="6" w:space="0" w:color="auto"/>
            </w:tcBorders>
          </w:tcPr>
          <w:p w14:paraId="039D8B7C" w14:textId="005AC26E" w:rsidR="006F7FFC" w:rsidRPr="00E40C0C" w:rsidRDefault="0026264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DFCC69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755CB2E7" w14:textId="5957D936" w:rsidR="006F7FFC" w:rsidRPr="00E40C0C" w:rsidRDefault="0026264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4" w:type="dxa"/>
            <w:tcBorders>
              <w:top w:val="single" w:sz="6" w:space="0" w:color="auto"/>
              <w:left w:val="single" w:sz="6" w:space="0" w:color="auto"/>
              <w:bottom w:val="single" w:sz="6" w:space="0" w:color="auto"/>
              <w:right w:val="single" w:sz="6" w:space="0" w:color="auto"/>
            </w:tcBorders>
          </w:tcPr>
          <w:p w14:paraId="00482C6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BDC0EDB" w14:textId="20DDF80F" w:rsidR="006F7FFC" w:rsidRPr="00E40C0C" w:rsidRDefault="0026264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432E48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76697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B899E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0F5EC9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815DD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FA529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3FD90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76B24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A1E62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206F48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FE0C0A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7B9AEB31" w14:textId="77777777" w:rsidTr="00262649">
        <w:tc>
          <w:tcPr>
            <w:tcW w:w="3943" w:type="dxa"/>
            <w:gridSpan w:val="3"/>
            <w:tcBorders>
              <w:top w:val="single" w:sz="6" w:space="0" w:color="auto"/>
              <w:left w:val="single" w:sz="6" w:space="0" w:color="auto"/>
              <w:bottom w:val="single" w:sz="6" w:space="0" w:color="auto"/>
              <w:right w:val="single" w:sz="6" w:space="0" w:color="auto"/>
            </w:tcBorders>
          </w:tcPr>
          <w:p w14:paraId="4AC98F7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Ulrika Westerlund (MP)</w:t>
            </w:r>
          </w:p>
        </w:tc>
        <w:tc>
          <w:tcPr>
            <w:tcW w:w="356" w:type="dxa"/>
            <w:tcBorders>
              <w:top w:val="single" w:sz="6" w:space="0" w:color="auto"/>
              <w:left w:val="single" w:sz="6" w:space="0" w:color="auto"/>
              <w:bottom w:val="single" w:sz="6" w:space="0" w:color="auto"/>
              <w:right w:val="single" w:sz="6" w:space="0" w:color="auto"/>
            </w:tcBorders>
          </w:tcPr>
          <w:p w14:paraId="319131C1" w14:textId="60AEB27D" w:rsidR="006F7FFC" w:rsidRPr="00E40C0C" w:rsidRDefault="0026264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A2E801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54F40CE7" w14:textId="1A30216F" w:rsidR="006F7FFC" w:rsidRPr="00E40C0C" w:rsidRDefault="0026264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4" w:type="dxa"/>
            <w:tcBorders>
              <w:top w:val="single" w:sz="6" w:space="0" w:color="auto"/>
              <w:left w:val="single" w:sz="6" w:space="0" w:color="auto"/>
              <w:bottom w:val="single" w:sz="6" w:space="0" w:color="auto"/>
              <w:right w:val="single" w:sz="6" w:space="0" w:color="auto"/>
            </w:tcBorders>
          </w:tcPr>
          <w:p w14:paraId="319FD60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BE1C744" w14:textId="17080C1D" w:rsidR="006F7FFC" w:rsidRPr="00E40C0C" w:rsidRDefault="0026264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FA672E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935479" w14:textId="2A5D615B"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1C7B4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9B30E8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41AE9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D44E6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2D13E1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48667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9039E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C0A2CC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D63E02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2BB58EF9" w14:textId="77777777" w:rsidTr="00262649">
        <w:tc>
          <w:tcPr>
            <w:tcW w:w="3943" w:type="dxa"/>
            <w:gridSpan w:val="3"/>
            <w:tcBorders>
              <w:top w:val="single" w:sz="6" w:space="0" w:color="auto"/>
              <w:left w:val="single" w:sz="6" w:space="0" w:color="auto"/>
              <w:bottom w:val="single" w:sz="6" w:space="0" w:color="auto"/>
              <w:right w:val="single" w:sz="6" w:space="0" w:color="auto"/>
            </w:tcBorders>
          </w:tcPr>
          <w:p w14:paraId="013DAB7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Lina Nordquist (L)</w:t>
            </w:r>
          </w:p>
        </w:tc>
        <w:tc>
          <w:tcPr>
            <w:tcW w:w="356" w:type="dxa"/>
            <w:tcBorders>
              <w:top w:val="single" w:sz="6" w:space="0" w:color="auto"/>
              <w:left w:val="single" w:sz="6" w:space="0" w:color="auto"/>
              <w:bottom w:val="single" w:sz="6" w:space="0" w:color="auto"/>
              <w:right w:val="single" w:sz="6" w:space="0" w:color="auto"/>
            </w:tcBorders>
          </w:tcPr>
          <w:p w14:paraId="35E7C707" w14:textId="153F61C4"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CB265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678BCCBF" w14:textId="6CEE83B3"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4" w:type="dxa"/>
            <w:tcBorders>
              <w:top w:val="single" w:sz="6" w:space="0" w:color="auto"/>
              <w:left w:val="single" w:sz="6" w:space="0" w:color="auto"/>
              <w:bottom w:val="single" w:sz="6" w:space="0" w:color="auto"/>
              <w:right w:val="single" w:sz="6" w:space="0" w:color="auto"/>
            </w:tcBorders>
          </w:tcPr>
          <w:p w14:paraId="793AAB1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AC2FDFA" w14:textId="123095C6"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9651A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C6B0AE" w14:textId="38AE4F9A"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74F49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0D7A4D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DC769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BF7E6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617B6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C70E0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7221E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28C2C7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6934B1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7843D0FC" w14:textId="77777777" w:rsidTr="00262649">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F3AAE7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b/>
                <w:i/>
                <w:sz w:val="20"/>
              </w:rPr>
              <w:t>SUPPLEANTER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943D41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A2B329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63FCCD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8A1A71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93576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B8BBEB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B1F445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98DDF1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2B3C67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5D10ED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033C2A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CC02C8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379346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BDC10D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47F9FA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F1D0B3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4FDFB255" w14:textId="77777777" w:rsidTr="00262649">
        <w:tc>
          <w:tcPr>
            <w:tcW w:w="3943" w:type="dxa"/>
            <w:gridSpan w:val="3"/>
            <w:tcBorders>
              <w:top w:val="single" w:sz="6" w:space="0" w:color="auto"/>
              <w:left w:val="single" w:sz="6" w:space="0" w:color="auto"/>
              <w:bottom w:val="single" w:sz="6" w:space="0" w:color="auto"/>
              <w:right w:val="single" w:sz="6" w:space="0" w:color="auto"/>
            </w:tcBorders>
          </w:tcPr>
          <w:p w14:paraId="5CB5407E" w14:textId="1159F74D" w:rsidR="006F7FFC" w:rsidRPr="00E40C0C" w:rsidRDefault="00F2648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Christian Lindefjärd</w:t>
            </w:r>
            <w:r w:rsidR="006F7FFC" w:rsidRPr="00E40C0C">
              <w:rPr>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14:paraId="3077FFCF" w14:textId="7A8B478F" w:rsidR="006F7FFC" w:rsidRPr="00E40C0C" w:rsidRDefault="0026264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69D807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63562E05" w14:textId="02AC219E" w:rsidR="006F7FFC" w:rsidRPr="00E40C0C" w:rsidRDefault="0026264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4" w:type="dxa"/>
            <w:tcBorders>
              <w:top w:val="single" w:sz="6" w:space="0" w:color="auto"/>
              <w:left w:val="single" w:sz="6" w:space="0" w:color="auto"/>
              <w:bottom w:val="single" w:sz="6" w:space="0" w:color="auto"/>
              <w:right w:val="single" w:sz="6" w:space="0" w:color="auto"/>
            </w:tcBorders>
          </w:tcPr>
          <w:p w14:paraId="7C30590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5D40189" w14:textId="62E9CB41" w:rsidR="006F7FFC" w:rsidRPr="00E40C0C" w:rsidRDefault="0026264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14BD43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18131A" w14:textId="3B9659DF"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A181D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A000F0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4DFA5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89408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7E71E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E4C7D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D2846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C2E375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40DC8D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045A88C7" w14:textId="77777777" w:rsidTr="00262649">
        <w:tc>
          <w:tcPr>
            <w:tcW w:w="3943" w:type="dxa"/>
            <w:gridSpan w:val="3"/>
            <w:tcBorders>
              <w:top w:val="single" w:sz="6" w:space="0" w:color="auto"/>
              <w:left w:val="single" w:sz="6" w:space="0" w:color="auto"/>
              <w:bottom w:val="single" w:sz="6" w:space="0" w:color="auto"/>
              <w:right w:val="single" w:sz="6" w:space="0" w:color="auto"/>
            </w:tcBorders>
          </w:tcPr>
          <w:p w14:paraId="53C93E0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Karin Sundin (S)</w:t>
            </w:r>
          </w:p>
        </w:tc>
        <w:tc>
          <w:tcPr>
            <w:tcW w:w="356" w:type="dxa"/>
            <w:tcBorders>
              <w:top w:val="single" w:sz="6" w:space="0" w:color="auto"/>
              <w:left w:val="single" w:sz="6" w:space="0" w:color="auto"/>
              <w:bottom w:val="single" w:sz="6" w:space="0" w:color="auto"/>
              <w:right w:val="single" w:sz="6" w:space="0" w:color="auto"/>
            </w:tcBorders>
          </w:tcPr>
          <w:p w14:paraId="6A5D292B" w14:textId="305B31A4" w:rsidR="006F7FFC" w:rsidRPr="00E40C0C" w:rsidRDefault="0026264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301514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3497F7E5" w14:textId="6047D4B0" w:rsidR="006F7FFC" w:rsidRPr="00E40C0C" w:rsidRDefault="0026264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4" w:type="dxa"/>
            <w:tcBorders>
              <w:top w:val="single" w:sz="6" w:space="0" w:color="auto"/>
              <w:left w:val="single" w:sz="6" w:space="0" w:color="auto"/>
              <w:bottom w:val="single" w:sz="6" w:space="0" w:color="auto"/>
              <w:right w:val="single" w:sz="6" w:space="0" w:color="auto"/>
            </w:tcBorders>
          </w:tcPr>
          <w:p w14:paraId="450DE3A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0E296B7" w14:textId="4485DFE1" w:rsidR="006F7FFC" w:rsidRPr="00E40C0C" w:rsidRDefault="0026264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FBCD4A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36F345" w14:textId="624CC7EF"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1F676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4CF6D6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A4FA1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1AE68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0A75E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5AD75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051C1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A12C01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C60459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05495786" w14:textId="77777777" w:rsidTr="00262649">
        <w:tc>
          <w:tcPr>
            <w:tcW w:w="3943" w:type="dxa"/>
            <w:gridSpan w:val="3"/>
            <w:tcBorders>
              <w:top w:val="single" w:sz="6" w:space="0" w:color="auto"/>
              <w:left w:val="single" w:sz="6" w:space="0" w:color="auto"/>
              <w:bottom w:val="single" w:sz="6" w:space="0" w:color="auto"/>
              <w:right w:val="single" w:sz="6" w:space="0" w:color="auto"/>
            </w:tcBorders>
          </w:tcPr>
          <w:p w14:paraId="203DE26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Thomas Ragnarsson (M)</w:t>
            </w:r>
          </w:p>
        </w:tc>
        <w:tc>
          <w:tcPr>
            <w:tcW w:w="356" w:type="dxa"/>
            <w:tcBorders>
              <w:top w:val="single" w:sz="6" w:space="0" w:color="auto"/>
              <w:left w:val="single" w:sz="6" w:space="0" w:color="auto"/>
              <w:bottom w:val="single" w:sz="6" w:space="0" w:color="auto"/>
              <w:right w:val="single" w:sz="6" w:space="0" w:color="auto"/>
            </w:tcBorders>
          </w:tcPr>
          <w:p w14:paraId="012283E6" w14:textId="10D8678C" w:rsidR="006F7FFC" w:rsidRPr="00E40C0C" w:rsidRDefault="0026264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242ACE2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193429A2" w14:textId="763022FE" w:rsidR="006F7FFC" w:rsidRPr="00E40C0C" w:rsidRDefault="0026264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4" w:type="dxa"/>
            <w:tcBorders>
              <w:top w:val="single" w:sz="6" w:space="0" w:color="auto"/>
              <w:left w:val="single" w:sz="6" w:space="0" w:color="auto"/>
              <w:bottom w:val="single" w:sz="6" w:space="0" w:color="auto"/>
              <w:right w:val="single" w:sz="6" w:space="0" w:color="auto"/>
            </w:tcBorders>
          </w:tcPr>
          <w:p w14:paraId="012DDAF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73542C0" w14:textId="14D499A5" w:rsidR="006F7FFC" w:rsidRPr="00E40C0C" w:rsidRDefault="0026264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314EB73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3D7EFE2" w14:textId="3016C1CB"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1A735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7C799F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6A459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AFD6A4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E41D1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3D8EC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9BD07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09A6E4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F867BD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6929B62A" w14:textId="77777777" w:rsidTr="00262649">
        <w:tc>
          <w:tcPr>
            <w:tcW w:w="3943" w:type="dxa"/>
            <w:gridSpan w:val="3"/>
            <w:tcBorders>
              <w:top w:val="single" w:sz="6" w:space="0" w:color="auto"/>
              <w:left w:val="single" w:sz="6" w:space="0" w:color="auto"/>
              <w:bottom w:val="single" w:sz="6" w:space="0" w:color="auto"/>
              <w:right w:val="single" w:sz="6" w:space="0" w:color="auto"/>
            </w:tcBorders>
          </w:tcPr>
          <w:p w14:paraId="69AF6B8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roofErr w:type="spellStart"/>
            <w:r w:rsidRPr="00E40C0C">
              <w:rPr>
                <w:sz w:val="20"/>
              </w:rPr>
              <w:t>Dzenan</w:t>
            </w:r>
            <w:proofErr w:type="spellEnd"/>
            <w:r w:rsidRPr="00E40C0C">
              <w:rPr>
                <w:sz w:val="20"/>
              </w:rPr>
              <w:t xml:space="preserve"> </w:t>
            </w:r>
            <w:proofErr w:type="spellStart"/>
            <w:r w:rsidRPr="00E40C0C">
              <w:rPr>
                <w:sz w:val="20"/>
              </w:rPr>
              <w:t>Cisija</w:t>
            </w:r>
            <w:proofErr w:type="spellEnd"/>
            <w:r w:rsidRPr="00E40C0C">
              <w:rPr>
                <w:sz w:val="20"/>
              </w:rPr>
              <w:t xml:space="preserve"> (S)</w:t>
            </w:r>
          </w:p>
        </w:tc>
        <w:tc>
          <w:tcPr>
            <w:tcW w:w="356" w:type="dxa"/>
            <w:tcBorders>
              <w:top w:val="single" w:sz="6" w:space="0" w:color="auto"/>
              <w:left w:val="single" w:sz="6" w:space="0" w:color="auto"/>
              <w:bottom w:val="single" w:sz="6" w:space="0" w:color="auto"/>
              <w:right w:val="single" w:sz="6" w:space="0" w:color="auto"/>
            </w:tcBorders>
          </w:tcPr>
          <w:p w14:paraId="09BDB8B9" w14:textId="31F9C6A3" w:rsidR="006F7FFC" w:rsidRPr="00E40C0C" w:rsidRDefault="0026264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4E64430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776C8217" w14:textId="58FEECFF" w:rsidR="006F7FFC" w:rsidRPr="00E40C0C" w:rsidRDefault="0026264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4" w:type="dxa"/>
            <w:tcBorders>
              <w:top w:val="single" w:sz="6" w:space="0" w:color="auto"/>
              <w:left w:val="single" w:sz="6" w:space="0" w:color="auto"/>
              <w:bottom w:val="single" w:sz="6" w:space="0" w:color="auto"/>
              <w:right w:val="single" w:sz="6" w:space="0" w:color="auto"/>
            </w:tcBorders>
          </w:tcPr>
          <w:p w14:paraId="18C793A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B7966A2" w14:textId="4D65F7A8" w:rsidR="006F7FFC" w:rsidRPr="00E40C0C" w:rsidRDefault="0026264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3B63285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0EB8F7" w14:textId="6339E58B"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DABA2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B23CBD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4F21D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D1F3D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839A6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C7367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812D0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8A8349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7F550C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578C44E4" w14:textId="77777777" w:rsidTr="00262649">
        <w:tc>
          <w:tcPr>
            <w:tcW w:w="3943" w:type="dxa"/>
            <w:gridSpan w:val="3"/>
            <w:tcBorders>
              <w:top w:val="single" w:sz="6" w:space="0" w:color="auto"/>
              <w:left w:val="single" w:sz="6" w:space="0" w:color="auto"/>
              <w:bottom w:val="single" w:sz="6" w:space="0" w:color="auto"/>
              <w:right w:val="single" w:sz="6" w:space="0" w:color="auto"/>
            </w:tcBorders>
          </w:tcPr>
          <w:p w14:paraId="003E667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sidRPr="00E40C0C">
              <w:rPr>
                <w:i/>
                <w:iCs/>
                <w:sz w:val="20"/>
              </w:rPr>
              <w:t>Vakant (SD)</w:t>
            </w:r>
          </w:p>
        </w:tc>
        <w:tc>
          <w:tcPr>
            <w:tcW w:w="356" w:type="dxa"/>
            <w:tcBorders>
              <w:top w:val="single" w:sz="6" w:space="0" w:color="auto"/>
              <w:left w:val="single" w:sz="6" w:space="0" w:color="auto"/>
              <w:bottom w:val="single" w:sz="6" w:space="0" w:color="auto"/>
              <w:right w:val="single" w:sz="6" w:space="0" w:color="auto"/>
            </w:tcBorders>
          </w:tcPr>
          <w:p w14:paraId="74EDAAB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BAECE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0A1F014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4" w:type="dxa"/>
            <w:tcBorders>
              <w:top w:val="single" w:sz="6" w:space="0" w:color="auto"/>
              <w:left w:val="single" w:sz="6" w:space="0" w:color="auto"/>
              <w:bottom w:val="single" w:sz="6" w:space="0" w:color="auto"/>
              <w:right w:val="single" w:sz="6" w:space="0" w:color="auto"/>
            </w:tcBorders>
          </w:tcPr>
          <w:p w14:paraId="6280025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3E59FE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33A5B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69976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8E130B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217ADF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796E0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A7F4DF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0DF293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3D023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B8ACCA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6D9EB6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128067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16381784" w14:textId="77777777" w:rsidTr="00262649">
        <w:tc>
          <w:tcPr>
            <w:tcW w:w="3943" w:type="dxa"/>
            <w:gridSpan w:val="3"/>
            <w:tcBorders>
              <w:top w:val="single" w:sz="6" w:space="0" w:color="auto"/>
              <w:left w:val="single" w:sz="6" w:space="0" w:color="auto"/>
              <w:bottom w:val="single" w:sz="6" w:space="0" w:color="auto"/>
              <w:right w:val="single" w:sz="6" w:space="0" w:color="auto"/>
            </w:tcBorders>
          </w:tcPr>
          <w:p w14:paraId="3B3BB3D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Mats Wiking (S)</w:t>
            </w:r>
          </w:p>
        </w:tc>
        <w:tc>
          <w:tcPr>
            <w:tcW w:w="356" w:type="dxa"/>
            <w:tcBorders>
              <w:top w:val="single" w:sz="6" w:space="0" w:color="auto"/>
              <w:left w:val="single" w:sz="6" w:space="0" w:color="auto"/>
              <w:bottom w:val="single" w:sz="6" w:space="0" w:color="auto"/>
              <w:right w:val="single" w:sz="6" w:space="0" w:color="auto"/>
            </w:tcBorders>
          </w:tcPr>
          <w:p w14:paraId="7C70521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09512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0C7A620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4" w:type="dxa"/>
            <w:tcBorders>
              <w:top w:val="single" w:sz="6" w:space="0" w:color="auto"/>
              <w:left w:val="single" w:sz="6" w:space="0" w:color="auto"/>
              <w:bottom w:val="single" w:sz="6" w:space="0" w:color="auto"/>
              <w:right w:val="single" w:sz="6" w:space="0" w:color="auto"/>
            </w:tcBorders>
          </w:tcPr>
          <w:p w14:paraId="4E0FE7A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3360F1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ECB12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5504E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AAD72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F0DECC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4286A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34C37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3C277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C2DBB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73F35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54C289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5BE726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39B2BD2B" w14:textId="77777777" w:rsidTr="00262649">
        <w:tc>
          <w:tcPr>
            <w:tcW w:w="3943" w:type="dxa"/>
            <w:gridSpan w:val="3"/>
            <w:tcBorders>
              <w:top w:val="single" w:sz="6" w:space="0" w:color="auto"/>
              <w:left w:val="single" w:sz="6" w:space="0" w:color="auto"/>
              <w:bottom w:val="single" w:sz="6" w:space="0" w:color="auto"/>
              <w:right w:val="single" w:sz="6" w:space="0" w:color="auto"/>
            </w:tcBorders>
          </w:tcPr>
          <w:p w14:paraId="00EACF9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Marie-Louise </w:t>
            </w:r>
            <w:proofErr w:type="spellStart"/>
            <w:r w:rsidRPr="00E40C0C">
              <w:rPr>
                <w:sz w:val="20"/>
              </w:rPr>
              <w:t>Hänel</w:t>
            </w:r>
            <w:proofErr w:type="spellEnd"/>
            <w:r w:rsidRPr="00E40C0C">
              <w:rPr>
                <w:sz w:val="20"/>
              </w:rPr>
              <w:t xml:space="preserve"> Sandström (M)</w:t>
            </w:r>
          </w:p>
        </w:tc>
        <w:tc>
          <w:tcPr>
            <w:tcW w:w="356" w:type="dxa"/>
            <w:tcBorders>
              <w:top w:val="single" w:sz="6" w:space="0" w:color="auto"/>
              <w:left w:val="single" w:sz="6" w:space="0" w:color="auto"/>
              <w:bottom w:val="single" w:sz="6" w:space="0" w:color="auto"/>
              <w:right w:val="single" w:sz="6" w:space="0" w:color="auto"/>
            </w:tcBorders>
          </w:tcPr>
          <w:p w14:paraId="4B2B776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907B3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0AD2E4C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4" w:type="dxa"/>
            <w:tcBorders>
              <w:top w:val="single" w:sz="6" w:space="0" w:color="auto"/>
              <w:left w:val="single" w:sz="6" w:space="0" w:color="auto"/>
              <w:bottom w:val="single" w:sz="6" w:space="0" w:color="auto"/>
              <w:right w:val="single" w:sz="6" w:space="0" w:color="auto"/>
            </w:tcBorders>
          </w:tcPr>
          <w:p w14:paraId="579EDE2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4BCC1A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5CF9F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EDF5E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FEBCB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79980C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ED74A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A042B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2D4F5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4967B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1BB5C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719BAC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11E7D1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38387272" w14:textId="77777777" w:rsidTr="00262649">
        <w:tc>
          <w:tcPr>
            <w:tcW w:w="3943" w:type="dxa"/>
            <w:gridSpan w:val="3"/>
            <w:tcBorders>
              <w:top w:val="single" w:sz="6" w:space="0" w:color="auto"/>
              <w:left w:val="single" w:sz="6" w:space="0" w:color="auto"/>
              <w:bottom w:val="single" w:sz="6" w:space="0" w:color="auto"/>
              <w:right w:val="single" w:sz="6" w:space="0" w:color="auto"/>
            </w:tcBorders>
          </w:tcPr>
          <w:p w14:paraId="190FE96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Heléne Björklund (S)</w:t>
            </w:r>
          </w:p>
        </w:tc>
        <w:tc>
          <w:tcPr>
            <w:tcW w:w="356" w:type="dxa"/>
            <w:tcBorders>
              <w:top w:val="single" w:sz="6" w:space="0" w:color="auto"/>
              <w:left w:val="single" w:sz="6" w:space="0" w:color="auto"/>
              <w:bottom w:val="single" w:sz="6" w:space="0" w:color="auto"/>
              <w:right w:val="single" w:sz="6" w:space="0" w:color="auto"/>
            </w:tcBorders>
          </w:tcPr>
          <w:p w14:paraId="1278B7A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2B63B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679CD3E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4" w:type="dxa"/>
            <w:tcBorders>
              <w:top w:val="single" w:sz="6" w:space="0" w:color="auto"/>
              <w:left w:val="single" w:sz="6" w:space="0" w:color="auto"/>
              <w:bottom w:val="single" w:sz="6" w:space="0" w:color="auto"/>
              <w:right w:val="single" w:sz="6" w:space="0" w:color="auto"/>
            </w:tcBorders>
          </w:tcPr>
          <w:p w14:paraId="0679DA6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BBD401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50B0E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9FAC7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A8388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88E8BE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9B1C5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9A877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4B24C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D017D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2EF8F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71199C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945722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1AF49C98" w14:textId="77777777" w:rsidTr="00262649">
        <w:tc>
          <w:tcPr>
            <w:tcW w:w="3943" w:type="dxa"/>
            <w:gridSpan w:val="3"/>
            <w:tcBorders>
              <w:top w:val="single" w:sz="6" w:space="0" w:color="auto"/>
              <w:left w:val="single" w:sz="6" w:space="0" w:color="auto"/>
              <w:bottom w:val="single" w:sz="6" w:space="0" w:color="auto"/>
              <w:right w:val="single" w:sz="6" w:space="0" w:color="auto"/>
            </w:tcBorders>
          </w:tcPr>
          <w:p w14:paraId="688B4F1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Anna-Lena Hedberg (SD)</w:t>
            </w:r>
          </w:p>
        </w:tc>
        <w:tc>
          <w:tcPr>
            <w:tcW w:w="356" w:type="dxa"/>
            <w:tcBorders>
              <w:top w:val="single" w:sz="6" w:space="0" w:color="auto"/>
              <w:left w:val="single" w:sz="6" w:space="0" w:color="auto"/>
              <w:bottom w:val="single" w:sz="6" w:space="0" w:color="auto"/>
              <w:right w:val="single" w:sz="6" w:space="0" w:color="auto"/>
            </w:tcBorders>
          </w:tcPr>
          <w:p w14:paraId="4364F5E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395CC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1AA9264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4" w:type="dxa"/>
            <w:tcBorders>
              <w:top w:val="single" w:sz="6" w:space="0" w:color="auto"/>
              <w:left w:val="single" w:sz="6" w:space="0" w:color="auto"/>
              <w:bottom w:val="single" w:sz="6" w:space="0" w:color="auto"/>
              <w:right w:val="single" w:sz="6" w:space="0" w:color="auto"/>
            </w:tcBorders>
          </w:tcPr>
          <w:p w14:paraId="662EE99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0C3C6E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B27A9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15B13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3BA9C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9EDE0C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D450A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27499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3F432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0FF2CF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6BFF3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22B409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058D51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7E71CE" w14:paraId="6AF089D5" w14:textId="77777777" w:rsidTr="00262649">
        <w:tc>
          <w:tcPr>
            <w:tcW w:w="3943" w:type="dxa"/>
            <w:gridSpan w:val="3"/>
            <w:tcBorders>
              <w:top w:val="single" w:sz="6" w:space="0" w:color="auto"/>
              <w:left w:val="single" w:sz="6" w:space="0" w:color="auto"/>
              <w:bottom w:val="single" w:sz="6" w:space="0" w:color="auto"/>
              <w:right w:val="single" w:sz="6" w:space="0" w:color="auto"/>
            </w:tcBorders>
          </w:tcPr>
          <w:p w14:paraId="35282BC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lang w:val="en-GB"/>
              </w:rPr>
            </w:pPr>
            <w:proofErr w:type="spellStart"/>
            <w:r w:rsidRPr="00E40C0C">
              <w:rPr>
                <w:iCs/>
                <w:sz w:val="20"/>
                <w:lang w:val="en-GB"/>
              </w:rPr>
              <w:t>Ewa</w:t>
            </w:r>
            <w:proofErr w:type="spellEnd"/>
            <w:r w:rsidRPr="00E40C0C">
              <w:rPr>
                <w:iCs/>
                <w:sz w:val="20"/>
                <w:lang w:val="en-GB"/>
              </w:rPr>
              <w:t xml:space="preserve"> Pihl </w:t>
            </w:r>
            <w:proofErr w:type="spellStart"/>
            <w:r w:rsidRPr="00E40C0C">
              <w:rPr>
                <w:iCs/>
                <w:sz w:val="20"/>
                <w:lang w:val="en-GB"/>
              </w:rPr>
              <w:t>Krabbe</w:t>
            </w:r>
            <w:proofErr w:type="spellEnd"/>
            <w:r w:rsidRPr="00E40C0C">
              <w:rPr>
                <w:iCs/>
                <w:sz w:val="20"/>
                <w:lang w:val="en-GB"/>
              </w:rPr>
              <w:t xml:space="preserve"> (S)</w:t>
            </w:r>
          </w:p>
        </w:tc>
        <w:tc>
          <w:tcPr>
            <w:tcW w:w="356" w:type="dxa"/>
            <w:tcBorders>
              <w:top w:val="single" w:sz="6" w:space="0" w:color="auto"/>
              <w:left w:val="single" w:sz="6" w:space="0" w:color="auto"/>
              <w:bottom w:val="single" w:sz="6" w:space="0" w:color="auto"/>
              <w:right w:val="single" w:sz="6" w:space="0" w:color="auto"/>
            </w:tcBorders>
          </w:tcPr>
          <w:p w14:paraId="6124C38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5A6E793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07" w:type="dxa"/>
            <w:tcBorders>
              <w:top w:val="single" w:sz="6" w:space="0" w:color="auto"/>
              <w:left w:val="single" w:sz="6" w:space="0" w:color="auto"/>
              <w:bottom w:val="single" w:sz="6" w:space="0" w:color="auto"/>
              <w:right w:val="single" w:sz="6" w:space="0" w:color="auto"/>
            </w:tcBorders>
          </w:tcPr>
          <w:p w14:paraId="5B2C5AD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4" w:type="dxa"/>
            <w:tcBorders>
              <w:top w:val="single" w:sz="6" w:space="0" w:color="auto"/>
              <w:left w:val="single" w:sz="6" w:space="0" w:color="auto"/>
              <w:bottom w:val="single" w:sz="6" w:space="0" w:color="auto"/>
              <w:right w:val="single" w:sz="6" w:space="0" w:color="auto"/>
            </w:tcBorders>
          </w:tcPr>
          <w:p w14:paraId="4FA6B91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07" w:type="dxa"/>
            <w:tcBorders>
              <w:top w:val="single" w:sz="6" w:space="0" w:color="auto"/>
              <w:left w:val="single" w:sz="6" w:space="0" w:color="auto"/>
              <w:bottom w:val="single" w:sz="6" w:space="0" w:color="auto"/>
              <w:right w:val="single" w:sz="6" w:space="0" w:color="auto"/>
            </w:tcBorders>
          </w:tcPr>
          <w:p w14:paraId="4A18456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202C7A2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655636C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3780549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513B39E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6829C44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255B1AA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331A4A1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129A256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3E98FB3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29" w:type="dxa"/>
            <w:tcBorders>
              <w:top w:val="single" w:sz="6" w:space="0" w:color="auto"/>
              <w:left w:val="single" w:sz="6" w:space="0" w:color="auto"/>
              <w:bottom w:val="single" w:sz="6" w:space="0" w:color="auto"/>
              <w:right w:val="single" w:sz="6" w:space="0" w:color="auto"/>
            </w:tcBorders>
          </w:tcPr>
          <w:p w14:paraId="0DE9516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26" w:type="dxa"/>
            <w:tcBorders>
              <w:top w:val="single" w:sz="6" w:space="0" w:color="auto"/>
              <w:left w:val="single" w:sz="6" w:space="0" w:color="auto"/>
              <w:bottom w:val="single" w:sz="6" w:space="0" w:color="auto"/>
              <w:right w:val="single" w:sz="6" w:space="0" w:color="auto"/>
            </w:tcBorders>
          </w:tcPr>
          <w:p w14:paraId="4AE5BF8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r>
      <w:tr w:rsidR="006F7FFC" w:rsidRPr="00F8018F" w14:paraId="2E1E127C" w14:textId="77777777" w:rsidTr="00262649">
        <w:tc>
          <w:tcPr>
            <w:tcW w:w="3943" w:type="dxa"/>
            <w:gridSpan w:val="3"/>
            <w:tcBorders>
              <w:top w:val="single" w:sz="6" w:space="0" w:color="auto"/>
              <w:left w:val="single" w:sz="6" w:space="0" w:color="auto"/>
              <w:bottom w:val="single" w:sz="6" w:space="0" w:color="auto"/>
              <w:right w:val="single" w:sz="6" w:space="0" w:color="auto"/>
            </w:tcBorders>
          </w:tcPr>
          <w:p w14:paraId="28E4A5A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Crister Carlsson (M)</w:t>
            </w:r>
          </w:p>
        </w:tc>
        <w:tc>
          <w:tcPr>
            <w:tcW w:w="356" w:type="dxa"/>
            <w:tcBorders>
              <w:top w:val="single" w:sz="6" w:space="0" w:color="auto"/>
              <w:left w:val="single" w:sz="6" w:space="0" w:color="auto"/>
              <w:bottom w:val="single" w:sz="6" w:space="0" w:color="auto"/>
              <w:right w:val="single" w:sz="6" w:space="0" w:color="auto"/>
            </w:tcBorders>
          </w:tcPr>
          <w:p w14:paraId="66B368C1" w14:textId="22F96715"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C6AEB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6028C2CC" w14:textId="578BA302"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4" w:type="dxa"/>
            <w:tcBorders>
              <w:top w:val="single" w:sz="6" w:space="0" w:color="auto"/>
              <w:left w:val="single" w:sz="6" w:space="0" w:color="auto"/>
              <w:bottom w:val="single" w:sz="6" w:space="0" w:color="auto"/>
              <w:right w:val="single" w:sz="6" w:space="0" w:color="auto"/>
            </w:tcBorders>
          </w:tcPr>
          <w:p w14:paraId="16C5E7A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15589F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9B032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D4C60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BD289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6CA4DD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18309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0D707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9F797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04938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69CFAE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F51A3B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A0287B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41C77F24" w14:textId="77777777" w:rsidTr="00262649">
        <w:tc>
          <w:tcPr>
            <w:tcW w:w="3943" w:type="dxa"/>
            <w:gridSpan w:val="3"/>
            <w:tcBorders>
              <w:top w:val="single" w:sz="6" w:space="0" w:color="auto"/>
              <w:left w:val="single" w:sz="6" w:space="0" w:color="auto"/>
              <w:bottom w:val="single" w:sz="6" w:space="0" w:color="auto"/>
              <w:right w:val="single" w:sz="6" w:space="0" w:color="auto"/>
            </w:tcBorders>
          </w:tcPr>
          <w:p w14:paraId="52B7FB0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Maj Karlsson (V)</w:t>
            </w:r>
          </w:p>
        </w:tc>
        <w:tc>
          <w:tcPr>
            <w:tcW w:w="356" w:type="dxa"/>
            <w:tcBorders>
              <w:top w:val="single" w:sz="6" w:space="0" w:color="auto"/>
              <w:left w:val="single" w:sz="6" w:space="0" w:color="auto"/>
              <w:bottom w:val="single" w:sz="6" w:space="0" w:color="auto"/>
              <w:right w:val="single" w:sz="6" w:space="0" w:color="auto"/>
            </w:tcBorders>
          </w:tcPr>
          <w:p w14:paraId="77274A62" w14:textId="35C4D9FE" w:rsidR="006F7FFC" w:rsidRPr="00E40C0C" w:rsidRDefault="0026264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95D8CE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54F48610" w14:textId="6121D7A2" w:rsidR="006F7FFC" w:rsidRPr="00E40C0C" w:rsidRDefault="0026264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4" w:type="dxa"/>
            <w:tcBorders>
              <w:top w:val="single" w:sz="6" w:space="0" w:color="auto"/>
              <w:left w:val="single" w:sz="6" w:space="0" w:color="auto"/>
              <w:bottom w:val="single" w:sz="6" w:space="0" w:color="auto"/>
              <w:right w:val="single" w:sz="6" w:space="0" w:color="auto"/>
            </w:tcBorders>
          </w:tcPr>
          <w:p w14:paraId="43C7FA7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9E07B39" w14:textId="09DF02D5" w:rsidR="006F7FFC" w:rsidRPr="00E40C0C" w:rsidRDefault="0026264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3E42B4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5DEA89" w14:textId="40FCE64F"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FB612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ACA4D9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1047F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A5B6F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68A1F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219FC6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F4274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69382F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413419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73C0DECD" w14:textId="77777777" w:rsidTr="00262649">
        <w:tc>
          <w:tcPr>
            <w:tcW w:w="3943" w:type="dxa"/>
            <w:gridSpan w:val="3"/>
            <w:tcBorders>
              <w:top w:val="single" w:sz="6" w:space="0" w:color="auto"/>
              <w:left w:val="single" w:sz="6" w:space="0" w:color="auto"/>
              <w:bottom w:val="single" w:sz="6" w:space="0" w:color="auto"/>
              <w:right w:val="single" w:sz="6" w:space="0" w:color="auto"/>
            </w:tcBorders>
          </w:tcPr>
          <w:p w14:paraId="1D6560A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 xml:space="preserve">Dan </w:t>
            </w:r>
            <w:proofErr w:type="spellStart"/>
            <w:r w:rsidRPr="00E40C0C">
              <w:rPr>
                <w:sz w:val="20"/>
              </w:rPr>
              <w:t>Hovskär</w:t>
            </w:r>
            <w:proofErr w:type="spellEnd"/>
            <w:r w:rsidRPr="00E40C0C">
              <w:rPr>
                <w:iCs/>
                <w:sz w:val="20"/>
              </w:rPr>
              <w:t xml:space="preserve"> (KD)</w:t>
            </w:r>
          </w:p>
        </w:tc>
        <w:tc>
          <w:tcPr>
            <w:tcW w:w="356" w:type="dxa"/>
            <w:tcBorders>
              <w:top w:val="single" w:sz="6" w:space="0" w:color="auto"/>
              <w:left w:val="single" w:sz="6" w:space="0" w:color="auto"/>
              <w:bottom w:val="single" w:sz="6" w:space="0" w:color="auto"/>
              <w:right w:val="single" w:sz="6" w:space="0" w:color="auto"/>
            </w:tcBorders>
          </w:tcPr>
          <w:p w14:paraId="5539683E" w14:textId="2C077238" w:rsidR="006F7FFC" w:rsidRPr="00E40C0C" w:rsidRDefault="0026264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1660E53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1E4769BF" w14:textId="0E75D25C" w:rsidR="006F7FFC" w:rsidRPr="00E40C0C" w:rsidRDefault="0026264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4" w:type="dxa"/>
            <w:tcBorders>
              <w:top w:val="single" w:sz="6" w:space="0" w:color="auto"/>
              <w:left w:val="single" w:sz="6" w:space="0" w:color="auto"/>
              <w:bottom w:val="single" w:sz="6" w:space="0" w:color="auto"/>
              <w:right w:val="single" w:sz="6" w:space="0" w:color="auto"/>
            </w:tcBorders>
          </w:tcPr>
          <w:p w14:paraId="34B07F4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20FBE27" w14:textId="47D987CD" w:rsidR="006F7FFC" w:rsidRPr="00E40C0C" w:rsidRDefault="0026264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60FEC59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EE3EFE" w14:textId="5953AF48"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6F35EA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183185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499C1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F714E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0EA7C6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B326C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E466D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A49C37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ADD382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20CFB3F4" w14:textId="77777777" w:rsidTr="00262649">
        <w:tc>
          <w:tcPr>
            <w:tcW w:w="3943" w:type="dxa"/>
            <w:gridSpan w:val="3"/>
            <w:tcBorders>
              <w:top w:val="single" w:sz="6" w:space="0" w:color="auto"/>
              <w:left w:val="single" w:sz="6" w:space="0" w:color="auto"/>
              <w:bottom w:val="single" w:sz="6" w:space="0" w:color="auto"/>
              <w:right w:val="single" w:sz="6" w:space="0" w:color="auto"/>
            </w:tcBorders>
          </w:tcPr>
          <w:p w14:paraId="4930511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Anders W Jonsson (C)</w:t>
            </w:r>
          </w:p>
        </w:tc>
        <w:tc>
          <w:tcPr>
            <w:tcW w:w="356" w:type="dxa"/>
            <w:tcBorders>
              <w:top w:val="single" w:sz="6" w:space="0" w:color="auto"/>
              <w:left w:val="single" w:sz="6" w:space="0" w:color="auto"/>
              <w:bottom w:val="single" w:sz="6" w:space="0" w:color="auto"/>
              <w:right w:val="single" w:sz="6" w:space="0" w:color="auto"/>
            </w:tcBorders>
          </w:tcPr>
          <w:p w14:paraId="5DA49C1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047D3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3A455C0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4" w:type="dxa"/>
            <w:tcBorders>
              <w:top w:val="single" w:sz="6" w:space="0" w:color="auto"/>
              <w:left w:val="single" w:sz="6" w:space="0" w:color="auto"/>
              <w:bottom w:val="single" w:sz="6" w:space="0" w:color="auto"/>
              <w:right w:val="single" w:sz="6" w:space="0" w:color="auto"/>
            </w:tcBorders>
          </w:tcPr>
          <w:p w14:paraId="11E98F8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83507D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7A80F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B391D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EE27A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17480B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7A01B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A05CD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156C2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E3172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FBAD6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737FC7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9DE50D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3E88F135" w14:textId="77777777" w:rsidTr="00262649">
        <w:tc>
          <w:tcPr>
            <w:tcW w:w="3943" w:type="dxa"/>
            <w:gridSpan w:val="3"/>
            <w:tcBorders>
              <w:top w:val="single" w:sz="6" w:space="0" w:color="auto"/>
              <w:left w:val="single" w:sz="6" w:space="0" w:color="auto"/>
              <w:bottom w:val="single" w:sz="6" w:space="0" w:color="auto"/>
              <w:right w:val="single" w:sz="6" w:space="0" w:color="auto"/>
            </w:tcBorders>
          </w:tcPr>
          <w:p w14:paraId="5B37506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iCs/>
                <w:sz w:val="20"/>
              </w:rPr>
              <w:t>Malin Danielsson (L)</w:t>
            </w:r>
          </w:p>
        </w:tc>
        <w:tc>
          <w:tcPr>
            <w:tcW w:w="356" w:type="dxa"/>
            <w:tcBorders>
              <w:top w:val="single" w:sz="6" w:space="0" w:color="auto"/>
              <w:left w:val="single" w:sz="6" w:space="0" w:color="auto"/>
              <w:bottom w:val="single" w:sz="6" w:space="0" w:color="auto"/>
              <w:right w:val="single" w:sz="6" w:space="0" w:color="auto"/>
            </w:tcBorders>
          </w:tcPr>
          <w:p w14:paraId="7415A663" w14:textId="396649BB"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D9D0BA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0CD5619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4" w:type="dxa"/>
            <w:tcBorders>
              <w:top w:val="single" w:sz="6" w:space="0" w:color="auto"/>
              <w:left w:val="single" w:sz="6" w:space="0" w:color="auto"/>
              <w:bottom w:val="single" w:sz="6" w:space="0" w:color="auto"/>
              <w:right w:val="single" w:sz="6" w:space="0" w:color="auto"/>
            </w:tcBorders>
          </w:tcPr>
          <w:p w14:paraId="710D6F7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B79F60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0DF733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529E5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91B91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C7676E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BBEE9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BC973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0288C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45112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B0ECF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37FEF6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E11738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25751D75" w14:textId="77777777" w:rsidTr="00262649">
        <w:tc>
          <w:tcPr>
            <w:tcW w:w="3943" w:type="dxa"/>
            <w:gridSpan w:val="3"/>
            <w:tcBorders>
              <w:top w:val="single" w:sz="6" w:space="0" w:color="auto"/>
              <w:left w:val="single" w:sz="6" w:space="0" w:color="auto"/>
              <w:bottom w:val="single" w:sz="6" w:space="0" w:color="auto"/>
              <w:right w:val="single" w:sz="6" w:space="0" w:color="auto"/>
            </w:tcBorders>
          </w:tcPr>
          <w:p w14:paraId="269A53D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iCs/>
                <w:sz w:val="20"/>
              </w:rPr>
              <w:t xml:space="preserve">Katarina </w:t>
            </w:r>
            <w:proofErr w:type="spellStart"/>
            <w:r w:rsidRPr="00E40C0C">
              <w:rPr>
                <w:iCs/>
                <w:sz w:val="20"/>
              </w:rPr>
              <w:t>Luhr</w:t>
            </w:r>
            <w:proofErr w:type="spellEnd"/>
            <w:r w:rsidRPr="00E40C0C">
              <w:rPr>
                <w:iCs/>
                <w:sz w:val="20"/>
              </w:rPr>
              <w:t xml:space="preserve"> (MP)</w:t>
            </w:r>
          </w:p>
        </w:tc>
        <w:tc>
          <w:tcPr>
            <w:tcW w:w="356" w:type="dxa"/>
            <w:tcBorders>
              <w:top w:val="single" w:sz="6" w:space="0" w:color="auto"/>
              <w:left w:val="single" w:sz="6" w:space="0" w:color="auto"/>
              <w:bottom w:val="single" w:sz="6" w:space="0" w:color="auto"/>
              <w:right w:val="single" w:sz="6" w:space="0" w:color="auto"/>
            </w:tcBorders>
          </w:tcPr>
          <w:p w14:paraId="098E89C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47DBF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2BCDD88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4" w:type="dxa"/>
            <w:tcBorders>
              <w:top w:val="single" w:sz="6" w:space="0" w:color="auto"/>
              <w:left w:val="single" w:sz="6" w:space="0" w:color="auto"/>
              <w:bottom w:val="single" w:sz="6" w:space="0" w:color="auto"/>
              <w:right w:val="single" w:sz="6" w:space="0" w:color="auto"/>
            </w:tcBorders>
          </w:tcPr>
          <w:p w14:paraId="12F7EE4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C7C3D8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55259C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4B4EC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19410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2E1114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61635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2C7BB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93BCA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B8447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26F99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741314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B0D39F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4C08FF97" w14:textId="77777777" w:rsidTr="00262649">
        <w:tc>
          <w:tcPr>
            <w:tcW w:w="3943" w:type="dxa"/>
            <w:gridSpan w:val="3"/>
            <w:tcBorders>
              <w:top w:val="single" w:sz="6" w:space="0" w:color="auto"/>
              <w:left w:val="single" w:sz="6" w:space="0" w:color="auto"/>
              <w:bottom w:val="single" w:sz="6" w:space="0" w:color="auto"/>
              <w:right w:val="single" w:sz="6" w:space="0" w:color="auto"/>
            </w:tcBorders>
          </w:tcPr>
          <w:p w14:paraId="18F7E6D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 xml:space="preserve">John E </w:t>
            </w:r>
            <w:proofErr w:type="spellStart"/>
            <w:r w:rsidRPr="00E40C0C">
              <w:rPr>
                <w:sz w:val="20"/>
              </w:rPr>
              <w:t>Weinerhall</w:t>
            </w:r>
            <w:proofErr w:type="spellEnd"/>
            <w:r w:rsidRPr="00E40C0C">
              <w:rPr>
                <w:sz w:val="20"/>
              </w:rPr>
              <w:t xml:space="preserve"> (M)</w:t>
            </w:r>
          </w:p>
        </w:tc>
        <w:tc>
          <w:tcPr>
            <w:tcW w:w="356" w:type="dxa"/>
            <w:tcBorders>
              <w:top w:val="single" w:sz="6" w:space="0" w:color="auto"/>
              <w:left w:val="single" w:sz="6" w:space="0" w:color="auto"/>
              <w:bottom w:val="single" w:sz="6" w:space="0" w:color="auto"/>
              <w:right w:val="single" w:sz="6" w:space="0" w:color="auto"/>
            </w:tcBorders>
          </w:tcPr>
          <w:p w14:paraId="795FE86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637B8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5686C83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4" w:type="dxa"/>
            <w:tcBorders>
              <w:top w:val="single" w:sz="6" w:space="0" w:color="auto"/>
              <w:left w:val="single" w:sz="6" w:space="0" w:color="auto"/>
              <w:bottom w:val="single" w:sz="6" w:space="0" w:color="auto"/>
              <w:right w:val="single" w:sz="6" w:space="0" w:color="auto"/>
            </w:tcBorders>
          </w:tcPr>
          <w:p w14:paraId="0BBC3F5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FD710D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AE34A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2743D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61452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5A7952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12EAA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5C062C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099636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871F5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CB0E6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9F524B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C8D83E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1385FA6B" w14:textId="77777777" w:rsidTr="00262649">
        <w:tc>
          <w:tcPr>
            <w:tcW w:w="3943" w:type="dxa"/>
            <w:gridSpan w:val="3"/>
            <w:tcBorders>
              <w:top w:val="single" w:sz="6" w:space="0" w:color="auto"/>
              <w:left w:val="single" w:sz="6" w:space="0" w:color="auto"/>
              <w:bottom w:val="single" w:sz="6" w:space="0" w:color="auto"/>
              <w:right w:val="single" w:sz="6" w:space="0" w:color="auto"/>
            </w:tcBorders>
          </w:tcPr>
          <w:p w14:paraId="10422E2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Linda Lindberg (SD)</w:t>
            </w:r>
          </w:p>
        </w:tc>
        <w:tc>
          <w:tcPr>
            <w:tcW w:w="356" w:type="dxa"/>
            <w:tcBorders>
              <w:top w:val="single" w:sz="6" w:space="0" w:color="auto"/>
              <w:left w:val="single" w:sz="6" w:space="0" w:color="auto"/>
              <w:bottom w:val="single" w:sz="6" w:space="0" w:color="auto"/>
              <w:right w:val="single" w:sz="6" w:space="0" w:color="auto"/>
            </w:tcBorders>
          </w:tcPr>
          <w:p w14:paraId="55F26AE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FB479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75F5CCA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4" w:type="dxa"/>
            <w:tcBorders>
              <w:top w:val="single" w:sz="6" w:space="0" w:color="auto"/>
              <w:left w:val="single" w:sz="6" w:space="0" w:color="auto"/>
              <w:bottom w:val="single" w:sz="6" w:space="0" w:color="auto"/>
              <w:right w:val="single" w:sz="6" w:space="0" w:color="auto"/>
            </w:tcBorders>
          </w:tcPr>
          <w:p w14:paraId="71BA403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13DAA4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BA908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486FD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F7D6F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8FF64C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C9067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0A18F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6B85E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FBE8A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318EEF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E94383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73DA8E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4E24599E" w14:textId="77777777" w:rsidTr="00262649">
        <w:tc>
          <w:tcPr>
            <w:tcW w:w="3943" w:type="dxa"/>
            <w:gridSpan w:val="3"/>
            <w:tcBorders>
              <w:top w:val="single" w:sz="6" w:space="0" w:color="auto"/>
              <w:left w:val="single" w:sz="6" w:space="0" w:color="auto"/>
              <w:bottom w:val="single" w:sz="6" w:space="0" w:color="auto"/>
              <w:right w:val="single" w:sz="6" w:space="0" w:color="auto"/>
            </w:tcBorders>
          </w:tcPr>
          <w:p w14:paraId="15E4937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color w:val="000000"/>
                <w:sz w:val="20"/>
                <w:shd w:val="clear" w:color="auto" w:fill="FFFFFF"/>
              </w:rPr>
              <w:t xml:space="preserve">Erik </w:t>
            </w:r>
            <w:proofErr w:type="spellStart"/>
            <w:r w:rsidRPr="00E40C0C">
              <w:rPr>
                <w:color w:val="000000"/>
                <w:sz w:val="20"/>
                <w:shd w:val="clear" w:color="auto" w:fill="FFFFFF"/>
              </w:rPr>
              <w:t>Hellsborn</w:t>
            </w:r>
            <w:proofErr w:type="spellEnd"/>
            <w:r w:rsidRPr="00E40C0C">
              <w:rPr>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14:paraId="7CF9353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7B265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3279D93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4" w:type="dxa"/>
            <w:tcBorders>
              <w:top w:val="single" w:sz="6" w:space="0" w:color="auto"/>
              <w:left w:val="single" w:sz="6" w:space="0" w:color="auto"/>
              <w:bottom w:val="single" w:sz="6" w:space="0" w:color="auto"/>
              <w:right w:val="single" w:sz="6" w:space="0" w:color="auto"/>
            </w:tcBorders>
          </w:tcPr>
          <w:p w14:paraId="078E696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D6E28C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20038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34682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8B66C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CF36B6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6C8A0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F874E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A8AE0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286D8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FD9B2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C34C30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F2A204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15C7A89A" w14:textId="77777777" w:rsidTr="00262649">
        <w:tc>
          <w:tcPr>
            <w:tcW w:w="3943" w:type="dxa"/>
            <w:gridSpan w:val="3"/>
            <w:tcBorders>
              <w:top w:val="single" w:sz="6" w:space="0" w:color="auto"/>
              <w:left w:val="single" w:sz="6" w:space="0" w:color="auto"/>
              <w:bottom w:val="single" w:sz="6" w:space="0" w:color="auto"/>
              <w:right w:val="single" w:sz="6" w:space="0" w:color="auto"/>
            </w:tcBorders>
          </w:tcPr>
          <w:p w14:paraId="638EF3D7" w14:textId="608C597A" w:rsidR="006F7FFC" w:rsidRPr="004C1E79" w:rsidRDefault="004C1E7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sidRPr="004C1E79">
              <w:rPr>
                <w:i/>
                <w:iCs/>
                <w:sz w:val="20"/>
              </w:rPr>
              <w:t xml:space="preserve">Vakant </w:t>
            </w:r>
            <w:r w:rsidR="006F7FFC" w:rsidRPr="004C1E79">
              <w:rPr>
                <w:i/>
                <w:iCs/>
                <w:sz w:val="20"/>
              </w:rPr>
              <w:t>(V)</w:t>
            </w:r>
          </w:p>
        </w:tc>
        <w:tc>
          <w:tcPr>
            <w:tcW w:w="356" w:type="dxa"/>
            <w:tcBorders>
              <w:top w:val="single" w:sz="6" w:space="0" w:color="auto"/>
              <w:left w:val="single" w:sz="6" w:space="0" w:color="auto"/>
              <w:bottom w:val="single" w:sz="6" w:space="0" w:color="auto"/>
              <w:right w:val="single" w:sz="6" w:space="0" w:color="auto"/>
            </w:tcBorders>
          </w:tcPr>
          <w:p w14:paraId="7E2D591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BFCD5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5534E0A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4" w:type="dxa"/>
            <w:tcBorders>
              <w:top w:val="single" w:sz="6" w:space="0" w:color="auto"/>
              <w:left w:val="single" w:sz="6" w:space="0" w:color="auto"/>
              <w:bottom w:val="single" w:sz="6" w:space="0" w:color="auto"/>
              <w:right w:val="single" w:sz="6" w:space="0" w:color="auto"/>
            </w:tcBorders>
          </w:tcPr>
          <w:p w14:paraId="689BA8B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6A4F90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F18AD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68D83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3A812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67A901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6F675A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80D955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25F6A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734CC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55B41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BEB37A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9C3560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15BB9194" w14:textId="77777777" w:rsidTr="00262649">
        <w:tc>
          <w:tcPr>
            <w:tcW w:w="3943" w:type="dxa"/>
            <w:gridSpan w:val="3"/>
            <w:tcBorders>
              <w:top w:val="single" w:sz="6" w:space="0" w:color="auto"/>
              <w:left w:val="single" w:sz="6" w:space="0" w:color="auto"/>
              <w:bottom w:val="single" w:sz="6" w:space="0" w:color="auto"/>
              <w:right w:val="single" w:sz="6" w:space="0" w:color="auto"/>
            </w:tcBorders>
          </w:tcPr>
          <w:p w14:paraId="279BEAE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Martina Johansson (C)</w:t>
            </w:r>
          </w:p>
        </w:tc>
        <w:tc>
          <w:tcPr>
            <w:tcW w:w="356" w:type="dxa"/>
            <w:tcBorders>
              <w:top w:val="single" w:sz="6" w:space="0" w:color="auto"/>
              <w:left w:val="single" w:sz="6" w:space="0" w:color="auto"/>
              <w:bottom w:val="single" w:sz="6" w:space="0" w:color="auto"/>
              <w:right w:val="single" w:sz="6" w:space="0" w:color="auto"/>
            </w:tcBorders>
          </w:tcPr>
          <w:p w14:paraId="23902472" w14:textId="7EED0555"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D2F28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16AFA321" w14:textId="6AD816BB"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4" w:type="dxa"/>
            <w:tcBorders>
              <w:top w:val="single" w:sz="6" w:space="0" w:color="auto"/>
              <w:left w:val="single" w:sz="6" w:space="0" w:color="auto"/>
              <w:bottom w:val="single" w:sz="6" w:space="0" w:color="auto"/>
              <w:right w:val="single" w:sz="6" w:space="0" w:color="auto"/>
            </w:tcBorders>
          </w:tcPr>
          <w:p w14:paraId="6B11DA5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6F31686" w14:textId="7A7EBAFB"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6B3EC8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857BFD" w14:textId="4FD35C0A"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F2724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617C23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81EA4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05982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AA313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2F9F5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FFBC1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2DEC99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7E98C6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3C76210D" w14:textId="77777777" w:rsidTr="00262649">
        <w:tc>
          <w:tcPr>
            <w:tcW w:w="3943" w:type="dxa"/>
            <w:gridSpan w:val="3"/>
            <w:tcBorders>
              <w:top w:val="single" w:sz="6" w:space="0" w:color="auto"/>
              <w:left w:val="single" w:sz="6" w:space="0" w:color="auto"/>
              <w:bottom w:val="single" w:sz="6" w:space="0" w:color="auto"/>
              <w:right w:val="single" w:sz="6" w:space="0" w:color="auto"/>
            </w:tcBorders>
          </w:tcPr>
          <w:p w14:paraId="57CC9C8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Yusuf </w:t>
            </w:r>
            <w:proofErr w:type="spellStart"/>
            <w:r w:rsidRPr="00E40C0C">
              <w:rPr>
                <w:sz w:val="20"/>
              </w:rPr>
              <w:t>Aydin</w:t>
            </w:r>
            <w:proofErr w:type="spellEnd"/>
            <w:r w:rsidRPr="00E40C0C">
              <w:rPr>
                <w:sz w:val="20"/>
              </w:rPr>
              <w:t xml:space="preserve"> (KD)</w:t>
            </w:r>
          </w:p>
        </w:tc>
        <w:tc>
          <w:tcPr>
            <w:tcW w:w="356" w:type="dxa"/>
            <w:tcBorders>
              <w:top w:val="single" w:sz="6" w:space="0" w:color="auto"/>
              <w:left w:val="single" w:sz="6" w:space="0" w:color="auto"/>
              <w:bottom w:val="single" w:sz="6" w:space="0" w:color="auto"/>
              <w:right w:val="single" w:sz="6" w:space="0" w:color="auto"/>
            </w:tcBorders>
          </w:tcPr>
          <w:p w14:paraId="5F9EB97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3F02A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7756498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4" w:type="dxa"/>
            <w:tcBorders>
              <w:top w:val="single" w:sz="6" w:space="0" w:color="auto"/>
              <w:left w:val="single" w:sz="6" w:space="0" w:color="auto"/>
              <w:bottom w:val="single" w:sz="6" w:space="0" w:color="auto"/>
              <w:right w:val="single" w:sz="6" w:space="0" w:color="auto"/>
            </w:tcBorders>
          </w:tcPr>
          <w:p w14:paraId="445010C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EA117A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16698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DBD29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2A9D3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8DDD67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7A6A4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4B083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87269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DF0A1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934C3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8E0438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E8B98E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697BB20E" w14:textId="77777777" w:rsidTr="00262649">
        <w:tc>
          <w:tcPr>
            <w:tcW w:w="3943" w:type="dxa"/>
            <w:gridSpan w:val="3"/>
            <w:tcBorders>
              <w:top w:val="single" w:sz="6" w:space="0" w:color="auto"/>
              <w:left w:val="single" w:sz="6" w:space="0" w:color="auto"/>
              <w:bottom w:val="single" w:sz="6" w:space="0" w:color="auto"/>
              <w:right w:val="single" w:sz="6" w:space="0" w:color="auto"/>
            </w:tcBorders>
          </w:tcPr>
          <w:p w14:paraId="1ADEB39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901B8">
              <w:rPr>
                <w:iCs/>
                <w:sz w:val="20"/>
              </w:rPr>
              <w:t>Camilla Rinaldo Miller</w:t>
            </w:r>
            <w:r>
              <w:rPr>
                <w:iCs/>
                <w:sz w:val="20"/>
              </w:rPr>
              <w:t xml:space="preserve"> </w:t>
            </w:r>
            <w:r w:rsidRPr="00E40C0C">
              <w:rPr>
                <w:sz w:val="20"/>
              </w:rPr>
              <w:t>(KD)</w:t>
            </w:r>
          </w:p>
        </w:tc>
        <w:tc>
          <w:tcPr>
            <w:tcW w:w="356" w:type="dxa"/>
            <w:tcBorders>
              <w:top w:val="single" w:sz="6" w:space="0" w:color="auto"/>
              <w:left w:val="single" w:sz="6" w:space="0" w:color="auto"/>
              <w:bottom w:val="single" w:sz="6" w:space="0" w:color="auto"/>
              <w:right w:val="single" w:sz="6" w:space="0" w:color="auto"/>
            </w:tcBorders>
          </w:tcPr>
          <w:p w14:paraId="6C9D30E0" w14:textId="55FEF445"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68ECF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0557E002" w14:textId="2BF0F54A"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4" w:type="dxa"/>
            <w:tcBorders>
              <w:top w:val="single" w:sz="6" w:space="0" w:color="auto"/>
              <w:left w:val="single" w:sz="6" w:space="0" w:color="auto"/>
              <w:bottom w:val="single" w:sz="6" w:space="0" w:color="auto"/>
              <w:right w:val="single" w:sz="6" w:space="0" w:color="auto"/>
            </w:tcBorders>
          </w:tcPr>
          <w:p w14:paraId="17394E2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C77BBBC" w14:textId="2381218D"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69CA0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793BC0" w14:textId="65F28264"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F6053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F3338B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B12C82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96332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35199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24699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F3794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57FA3A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CB727B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360E21B1" w14:textId="77777777" w:rsidTr="00262649">
        <w:tc>
          <w:tcPr>
            <w:tcW w:w="3943" w:type="dxa"/>
            <w:gridSpan w:val="3"/>
            <w:tcBorders>
              <w:top w:val="single" w:sz="6" w:space="0" w:color="auto"/>
              <w:left w:val="single" w:sz="6" w:space="0" w:color="auto"/>
              <w:bottom w:val="single" w:sz="6" w:space="0" w:color="auto"/>
              <w:right w:val="single" w:sz="6" w:space="0" w:color="auto"/>
            </w:tcBorders>
          </w:tcPr>
          <w:p w14:paraId="496AB8B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Leila Ali Elmi (MP)</w:t>
            </w:r>
          </w:p>
        </w:tc>
        <w:tc>
          <w:tcPr>
            <w:tcW w:w="356" w:type="dxa"/>
            <w:tcBorders>
              <w:top w:val="single" w:sz="6" w:space="0" w:color="auto"/>
              <w:left w:val="single" w:sz="6" w:space="0" w:color="auto"/>
              <w:bottom w:val="single" w:sz="6" w:space="0" w:color="auto"/>
              <w:right w:val="single" w:sz="6" w:space="0" w:color="auto"/>
            </w:tcBorders>
          </w:tcPr>
          <w:p w14:paraId="1E3D71C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43316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4ACAAF7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4" w:type="dxa"/>
            <w:tcBorders>
              <w:top w:val="single" w:sz="6" w:space="0" w:color="auto"/>
              <w:left w:val="single" w:sz="6" w:space="0" w:color="auto"/>
              <w:bottom w:val="single" w:sz="6" w:space="0" w:color="auto"/>
              <w:right w:val="single" w:sz="6" w:space="0" w:color="auto"/>
            </w:tcBorders>
          </w:tcPr>
          <w:p w14:paraId="5CB9E51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2963EB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F064B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53CA5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85747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0D200E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7A5C1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2AB51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72328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09F85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8895D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CE9457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C1A3FC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121E690D" w14:textId="77777777" w:rsidTr="00262649">
        <w:tc>
          <w:tcPr>
            <w:tcW w:w="3943" w:type="dxa"/>
            <w:gridSpan w:val="3"/>
            <w:tcBorders>
              <w:top w:val="single" w:sz="6" w:space="0" w:color="auto"/>
              <w:left w:val="single" w:sz="6" w:space="0" w:color="auto"/>
              <w:bottom w:val="single" w:sz="6" w:space="0" w:color="auto"/>
              <w:right w:val="single" w:sz="6" w:space="0" w:color="auto"/>
            </w:tcBorders>
          </w:tcPr>
          <w:p w14:paraId="572F6010" w14:textId="77777777" w:rsidR="006F7FFC" w:rsidRPr="00E30628"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sz w:val="20"/>
              </w:rPr>
              <w:t xml:space="preserve">Märta </w:t>
            </w:r>
            <w:r w:rsidRPr="00560FD7">
              <w:rPr>
                <w:sz w:val="20"/>
              </w:rPr>
              <w:t>Stenevi (MP)</w:t>
            </w:r>
          </w:p>
        </w:tc>
        <w:tc>
          <w:tcPr>
            <w:tcW w:w="356" w:type="dxa"/>
            <w:tcBorders>
              <w:top w:val="single" w:sz="6" w:space="0" w:color="auto"/>
              <w:left w:val="single" w:sz="6" w:space="0" w:color="auto"/>
              <w:bottom w:val="single" w:sz="6" w:space="0" w:color="auto"/>
              <w:right w:val="single" w:sz="6" w:space="0" w:color="auto"/>
            </w:tcBorders>
          </w:tcPr>
          <w:p w14:paraId="4F851AB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5E63E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002A653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4" w:type="dxa"/>
            <w:tcBorders>
              <w:top w:val="single" w:sz="6" w:space="0" w:color="auto"/>
              <w:left w:val="single" w:sz="6" w:space="0" w:color="auto"/>
              <w:bottom w:val="single" w:sz="6" w:space="0" w:color="auto"/>
              <w:right w:val="single" w:sz="6" w:space="0" w:color="auto"/>
            </w:tcBorders>
          </w:tcPr>
          <w:p w14:paraId="7579A47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6A7D0A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FDB53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1F0C6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02B8F1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21CCCE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EE981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D4C49D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BAC25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BF0EE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AA7DE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CAD725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5087FD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57B08205" w14:textId="77777777" w:rsidTr="00262649">
        <w:tc>
          <w:tcPr>
            <w:tcW w:w="3943" w:type="dxa"/>
            <w:gridSpan w:val="3"/>
            <w:tcBorders>
              <w:top w:val="single" w:sz="6" w:space="0" w:color="auto"/>
              <w:left w:val="single" w:sz="6" w:space="0" w:color="auto"/>
              <w:bottom w:val="single" w:sz="6" w:space="0" w:color="auto"/>
              <w:right w:val="single" w:sz="6" w:space="0" w:color="auto"/>
            </w:tcBorders>
          </w:tcPr>
          <w:p w14:paraId="33B0E5C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Gulan </w:t>
            </w:r>
            <w:proofErr w:type="spellStart"/>
            <w:r>
              <w:rPr>
                <w:sz w:val="20"/>
              </w:rPr>
              <w:t>Avci</w:t>
            </w:r>
            <w:proofErr w:type="spellEnd"/>
            <w:r>
              <w:rPr>
                <w:sz w:val="20"/>
              </w:rPr>
              <w:t xml:space="preserve"> (L)</w:t>
            </w:r>
          </w:p>
        </w:tc>
        <w:tc>
          <w:tcPr>
            <w:tcW w:w="356" w:type="dxa"/>
            <w:tcBorders>
              <w:top w:val="single" w:sz="6" w:space="0" w:color="auto"/>
              <w:left w:val="single" w:sz="6" w:space="0" w:color="auto"/>
              <w:bottom w:val="single" w:sz="6" w:space="0" w:color="auto"/>
              <w:right w:val="single" w:sz="6" w:space="0" w:color="auto"/>
            </w:tcBorders>
          </w:tcPr>
          <w:p w14:paraId="246CA74A" w14:textId="7B8CB1B5"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5A961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693D4393" w14:textId="6384212F"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4" w:type="dxa"/>
            <w:tcBorders>
              <w:top w:val="single" w:sz="6" w:space="0" w:color="auto"/>
              <w:left w:val="single" w:sz="6" w:space="0" w:color="auto"/>
              <w:bottom w:val="single" w:sz="6" w:space="0" w:color="auto"/>
              <w:right w:val="single" w:sz="6" w:space="0" w:color="auto"/>
            </w:tcBorders>
          </w:tcPr>
          <w:p w14:paraId="6E56606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2BD2EE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BC311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B4713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6903E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CC6BCF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4BE44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80AF7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D91D6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04923A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EA6CF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C63977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3B5FCC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64FD0D18" w14:textId="77777777" w:rsidTr="00262649">
        <w:tc>
          <w:tcPr>
            <w:tcW w:w="3943" w:type="dxa"/>
            <w:gridSpan w:val="3"/>
            <w:tcBorders>
              <w:top w:val="single" w:sz="6" w:space="0" w:color="auto"/>
              <w:left w:val="single" w:sz="6" w:space="0" w:color="auto"/>
              <w:bottom w:val="single" w:sz="6" w:space="0" w:color="auto"/>
              <w:right w:val="single" w:sz="6" w:space="0" w:color="auto"/>
            </w:tcBorders>
          </w:tcPr>
          <w:p w14:paraId="2978F0A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Jakob </w:t>
            </w:r>
            <w:proofErr w:type="spellStart"/>
            <w:r w:rsidRPr="00E40C0C">
              <w:rPr>
                <w:sz w:val="20"/>
              </w:rPr>
              <w:t>Olofsgård</w:t>
            </w:r>
            <w:proofErr w:type="spellEnd"/>
            <w:r w:rsidRPr="00E40C0C">
              <w:rPr>
                <w:sz w:val="20"/>
              </w:rPr>
              <w:t xml:space="preserve"> (L)</w:t>
            </w:r>
          </w:p>
        </w:tc>
        <w:tc>
          <w:tcPr>
            <w:tcW w:w="356" w:type="dxa"/>
            <w:tcBorders>
              <w:top w:val="single" w:sz="6" w:space="0" w:color="auto"/>
              <w:left w:val="single" w:sz="6" w:space="0" w:color="auto"/>
              <w:bottom w:val="single" w:sz="6" w:space="0" w:color="auto"/>
              <w:right w:val="single" w:sz="6" w:space="0" w:color="auto"/>
            </w:tcBorders>
          </w:tcPr>
          <w:p w14:paraId="1FB513A8" w14:textId="3047F465" w:rsidR="006F7FFC" w:rsidRPr="00E40C0C" w:rsidRDefault="0026264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0BFD77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5AB9DC5A" w14:textId="39B4B8BA" w:rsidR="006F7FFC" w:rsidRPr="00E40C0C" w:rsidRDefault="0026264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4" w:type="dxa"/>
            <w:tcBorders>
              <w:top w:val="single" w:sz="6" w:space="0" w:color="auto"/>
              <w:left w:val="single" w:sz="6" w:space="0" w:color="auto"/>
              <w:bottom w:val="single" w:sz="6" w:space="0" w:color="auto"/>
              <w:right w:val="single" w:sz="6" w:space="0" w:color="auto"/>
            </w:tcBorders>
          </w:tcPr>
          <w:p w14:paraId="274746A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46E77CA" w14:textId="75264DA6" w:rsidR="006F7FFC" w:rsidRPr="00E40C0C" w:rsidRDefault="0026264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CF67BA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F214C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13D3B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3AEAB0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E46D0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36BF6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5A2F9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E12EF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D2A10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5785C5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57B446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5F08F854" w14:textId="77777777" w:rsidTr="00262649">
        <w:tc>
          <w:tcPr>
            <w:tcW w:w="3943" w:type="dxa"/>
            <w:gridSpan w:val="3"/>
            <w:tcBorders>
              <w:top w:val="single" w:sz="6" w:space="0" w:color="auto"/>
              <w:left w:val="single" w:sz="6" w:space="0" w:color="auto"/>
              <w:bottom w:val="single" w:sz="6" w:space="0" w:color="auto"/>
              <w:right w:val="single" w:sz="6" w:space="0" w:color="auto"/>
            </w:tcBorders>
          </w:tcPr>
          <w:p w14:paraId="5AEC497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Nadja </w:t>
            </w:r>
            <w:proofErr w:type="spellStart"/>
            <w:r w:rsidRPr="00E40C0C">
              <w:rPr>
                <w:sz w:val="20"/>
              </w:rPr>
              <w:t>Awad</w:t>
            </w:r>
            <w:proofErr w:type="spellEnd"/>
            <w:r w:rsidRPr="00E40C0C">
              <w:rPr>
                <w:sz w:val="20"/>
              </w:rPr>
              <w:t xml:space="preserve"> (V)</w:t>
            </w:r>
          </w:p>
        </w:tc>
        <w:tc>
          <w:tcPr>
            <w:tcW w:w="356" w:type="dxa"/>
            <w:tcBorders>
              <w:top w:val="single" w:sz="6" w:space="0" w:color="auto"/>
              <w:left w:val="single" w:sz="6" w:space="0" w:color="auto"/>
              <w:bottom w:val="single" w:sz="6" w:space="0" w:color="auto"/>
              <w:right w:val="single" w:sz="6" w:space="0" w:color="auto"/>
            </w:tcBorders>
          </w:tcPr>
          <w:p w14:paraId="35CACB0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DB5D8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5D9FCE4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4" w:type="dxa"/>
            <w:tcBorders>
              <w:top w:val="single" w:sz="6" w:space="0" w:color="auto"/>
              <w:left w:val="single" w:sz="6" w:space="0" w:color="auto"/>
              <w:bottom w:val="single" w:sz="6" w:space="0" w:color="auto"/>
              <w:right w:val="single" w:sz="6" w:space="0" w:color="auto"/>
            </w:tcBorders>
          </w:tcPr>
          <w:p w14:paraId="56BA13A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B91941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E9F6D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AF657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D3FAB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245333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C99EF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E3499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8BB92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4A814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4D791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52B8FD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33B250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700B4852" w14:textId="77777777" w:rsidTr="00262649">
        <w:tc>
          <w:tcPr>
            <w:tcW w:w="3943" w:type="dxa"/>
            <w:gridSpan w:val="3"/>
            <w:tcBorders>
              <w:top w:val="single" w:sz="6" w:space="0" w:color="auto"/>
              <w:left w:val="single" w:sz="6" w:space="0" w:color="auto"/>
              <w:bottom w:val="single" w:sz="6" w:space="0" w:color="auto"/>
              <w:right w:val="single" w:sz="6" w:space="0" w:color="auto"/>
            </w:tcBorders>
          </w:tcPr>
          <w:p w14:paraId="762B867A" w14:textId="77777777" w:rsidR="006F7FFC" w:rsidRPr="004377A6"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sidRPr="004377A6">
              <w:rPr>
                <w:i/>
                <w:iCs/>
                <w:sz w:val="20"/>
              </w:rPr>
              <w:t>Vakant (C)</w:t>
            </w:r>
          </w:p>
        </w:tc>
        <w:tc>
          <w:tcPr>
            <w:tcW w:w="356" w:type="dxa"/>
            <w:tcBorders>
              <w:top w:val="single" w:sz="6" w:space="0" w:color="auto"/>
              <w:left w:val="single" w:sz="6" w:space="0" w:color="auto"/>
              <w:bottom w:val="single" w:sz="6" w:space="0" w:color="auto"/>
              <w:right w:val="single" w:sz="6" w:space="0" w:color="auto"/>
            </w:tcBorders>
          </w:tcPr>
          <w:p w14:paraId="7ED2FFF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B2742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7" w:type="dxa"/>
            <w:tcBorders>
              <w:top w:val="single" w:sz="6" w:space="0" w:color="auto"/>
              <w:left w:val="single" w:sz="6" w:space="0" w:color="auto"/>
              <w:bottom w:val="single" w:sz="6" w:space="0" w:color="auto"/>
              <w:right w:val="single" w:sz="6" w:space="0" w:color="auto"/>
            </w:tcBorders>
          </w:tcPr>
          <w:p w14:paraId="7C1E084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4" w:type="dxa"/>
            <w:tcBorders>
              <w:top w:val="single" w:sz="6" w:space="0" w:color="auto"/>
              <w:left w:val="single" w:sz="6" w:space="0" w:color="auto"/>
              <w:bottom w:val="single" w:sz="6" w:space="0" w:color="auto"/>
              <w:right w:val="single" w:sz="6" w:space="0" w:color="auto"/>
            </w:tcBorders>
          </w:tcPr>
          <w:p w14:paraId="272F7F9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43F16A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53F69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28632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71075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233809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D87DC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5E87E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D9144F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0FCEE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8295F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2BF26B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A3C8D7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2BC9A539" w14:textId="77777777" w:rsidTr="004525BA">
        <w:trPr>
          <w:trHeight w:val="263"/>
        </w:trPr>
        <w:tc>
          <w:tcPr>
            <w:tcW w:w="3898" w:type="dxa"/>
            <w:gridSpan w:val="2"/>
            <w:tcBorders>
              <w:top w:val="nil"/>
              <w:left w:val="nil"/>
              <w:bottom w:val="nil"/>
              <w:right w:val="nil"/>
            </w:tcBorders>
            <w:shd w:val="clear" w:color="auto" w:fill="D9D9D9" w:themeFill="background1" w:themeFillShade="D9"/>
          </w:tcPr>
          <w:p w14:paraId="05CBD20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 = närvarande</w:t>
            </w:r>
          </w:p>
        </w:tc>
        <w:tc>
          <w:tcPr>
            <w:tcW w:w="5029" w:type="dxa"/>
            <w:gridSpan w:val="16"/>
            <w:tcBorders>
              <w:top w:val="nil"/>
              <w:left w:val="nil"/>
              <w:bottom w:val="nil"/>
              <w:right w:val="nil"/>
            </w:tcBorders>
            <w:shd w:val="clear" w:color="auto" w:fill="D9D9D9" w:themeFill="background1" w:themeFillShade="D9"/>
          </w:tcPr>
          <w:p w14:paraId="7745DEB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X = ledamöter som deltagit i handläggningen</w:t>
            </w:r>
          </w:p>
        </w:tc>
        <w:tc>
          <w:tcPr>
            <w:tcW w:w="429" w:type="dxa"/>
            <w:tcBorders>
              <w:top w:val="nil"/>
              <w:left w:val="nil"/>
              <w:bottom w:val="nil"/>
              <w:right w:val="nil"/>
            </w:tcBorders>
            <w:shd w:val="clear" w:color="auto" w:fill="D9D9D9" w:themeFill="background1" w:themeFillShade="D9"/>
          </w:tcPr>
          <w:p w14:paraId="4E7EE45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shd w:val="clear" w:color="auto" w:fill="D9D9D9" w:themeFill="background1" w:themeFillShade="D9"/>
          </w:tcPr>
          <w:p w14:paraId="750A6B7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4D842969" w14:textId="77777777" w:rsidTr="004525BA">
        <w:trPr>
          <w:trHeight w:val="262"/>
        </w:trPr>
        <w:tc>
          <w:tcPr>
            <w:tcW w:w="3898" w:type="dxa"/>
            <w:gridSpan w:val="2"/>
            <w:tcBorders>
              <w:top w:val="nil"/>
              <w:left w:val="nil"/>
              <w:bottom w:val="nil"/>
              <w:right w:val="nil"/>
            </w:tcBorders>
            <w:shd w:val="clear" w:color="auto" w:fill="D9D9D9" w:themeFill="background1" w:themeFillShade="D9"/>
          </w:tcPr>
          <w:p w14:paraId="71D4523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 = omröstning med rösträkning</w:t>
            </w:r>
          </w:p>
        </w:tc>
        <w:tc>
          <w:tcPr>
            <w:tcW w:w="5029" w:type="dxa"/>
            <w:gridSpan w:val="16"/>
            <w:tcBorders>
              <w:top w:val="nil"/>
              <w:left w:val="nil"/>
              <w:bottom w:val="nil"/>
              <w:right w:val="nil"/>
            </w:tcBorders>
            <w:shd w:val="clear" w:color="auto" w:fill="D9D9D9" w:themeFill="background1" w:themeFillShade="D9"/>
          </w:tcPr>
          <w:p w14:paraId="7964333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O = ledamöter som varit närvarande men inte deltagit</w:t>
            </w:r>
          </w:p>
        </w:tc>
        <w:tc>
          <w:tcPr>
            <w:tcW w:w="429" w:type="dxa"/>
            <w:tcBorders>
              <w:top w:val="nil"/>
              <w:left w:val="nil"/>
              <w:bottom w:val="nil"/>
              <w:right w:val="nil"/>
            </w:tcBorders>
            <w:shd w:val="clear" w:color="auto" w:fill="D9D9D9" w:themeFill="background1" w:themeFillShade="D9"/>
          </w:tcPr>
          <w:p w14:paraId="140DE0C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shd w:val="clear" w:color="auto" w:fill="D9D9D9" w:themeFill="background1" w:themeFillShade="D9"/>
          </w:tcPr>
          <w:p w14:paraId="73743E3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17ABC1B6" w14:textId="79B4E6F5" w:rsidR="007D0F8E" w:rsidRDefault="007D0F8E" w:rsidP="00071185">
      <w:pPr>
        <w:widowControl/>
        <w:rPr>
          <w:rFonts w:ascii="CIDFont+F2" w:hAnsi="CIDFont+F2" w:cs="CIDFont+F2"/>
          <w:sz w:val="22"/>
          <w:szCs w:val="22"/>
        </w:rPr>
      </w:pPr>
    </w:p>
    <w:p w14:paraId="2C0D30D4" w14:textId="1CB4FFBD" w:rsidR="0092502A" w:rsidRDefault="0092502A">
      <w:pPr>
        <w:widowControl/>
        <w:rPr>
          <w:rFonts w:ascii="CIDFont+F2" w:hAnsi="CIDFont+F2" w:cs="CIDFont+F2"/>
          <w:sz w:val="22"/>
          <w:szCs w:val="22"/>
        </w:rPr>
      </w:pPr>
      <w:r>
        <w:rPr>
          <w:rFonts w:ascii="CIDFont+F2" w:hAnsi="CIDFont+F2" w:cs="CIDFont+F2"/>
          <w:sz w:val="22"/>
          <w:szCs w:val="22"/>
        </w:rPr>
        <w:br w:type="page"/>
      </w:r>
    </w:p>
    <w:p w14:paraId="7A15ADD6" w14:textId="181C4B86" w:rsidR="0092502A" w:rsidRPr="007E6B95" w:rsidRDefault="0092502A" w:rsidP="0092502A">
      <w:pPr>
        <w:widowControl/>
        <w:ind w:left="6520" w:firstLine="1304"/>
        <w:rPr>
          <w:szCs w:val="24"/>
        </w:rPr>
      </w:pPr>
      <w:r w:rsidRPr="007E6B95">
        <w:rPr>
          <w:szCs w:val="24"/>
        </w:rPr>
        <w:lastRenderedPageBreak/>
        <w:t>Bilaga 2</w:t>
      </w:r>
    </w:p>
    <w:p w14:paraId="6B2CC369" w14:textId="77777777" w:rsidR="007E6B95" w:rsidRPr="007E6B95" w:rsidRDefault="007E6B95" w:rsidP="007E6B95">
      <w:pPr>
        <w:tabs>
          <w:tab w:val="left" w:pos="1304"/>
        </w:tabs>
        <w:rPr>
          <w:szCs w:val="24"/>
        </w:rPr>
      </w:pPr>
      <w:r w:rsidRPr="007E6B95">
        <w:rPr>
          <w:szCs w:val="24"/>
        </w:rPr>
        <w:t>2024-11-07</w:t>
      </w:r>
    </w:p>
    <w:p w14:paraId="2F518E67" w14:textId="77777777" w:rsidR="007E6B95" w:rsidRDefault="007E6B95" w:rsidP="007E6B95">
      <w:pPr>
        <w:tabs>
          <w:tab w:val="left" w:pos="1304"/>
        </w:tabs>
        <w:rPr>
          <w:szCs w:val="24"/>
        </w:rPr>
      </w:pPr>
    </w:p>
    <w:p w14:paraId="66D0D79D" w14:textId="77777777" w:rsidR="007E6B95" w:rsidRDefault="007E6B95" w:rsidP="007E6B95">
      <w:pPr>
        <w:tabs>
          <w:tab w:val="left" w:pos="1304"/>
        </w:tabs>
        <w:rPr>
          <w:szCs w:val="24"/>
        </w:rPr>
      </w:pPr>
      <w:r>
        <w:rPr>
          <w:szCs w:val="24"/>
        </w:rPr>
        <w:tab/>
      </w:r>
      <w:r>
        <w:rPr>
          <w:szCs w:val="24"/>
        </w:rPr>
        <w:tab/>
        <w:t xml:space="preserve"> </w:t>
      </w:r>
    </w:p>
    <w:p w14:paraId="74EC85D6" w14:textId="77777777" w:rsidR="007E6B95" w:rsidRDefault="007E6B95" w:rsidP="007E6B95">
      <w:pPr>
        <w:tabs>
          <w:tab w:val="left" w:pos="1304"/>
        </w:tabs>
        <w:rPr>
          <w:szCs w:val="24"/>
        </w:rPr>
      </w:pPr>
    </w:p>
    <w:p w14:paraId="30D760D9" w14:textId="77777777" w:rsidR="007E6B95" w:rsidRDefault="007E6B95" w:rsidP="007E6B95">
      <w:pPr>
        <w:tabs>
          <w:tab w:val="left" w:pos="1304"/>
        </w:tabs>
        <w:rPr>
          <w:szCs w:val="24"/>
        </w:rPr>
      </w:pPr>
      <w:r>
        <w:rPr>
          <w:szCs w:val="24"/>
        </w:rPr>
        <w:t>Utskottsinitiativ</w:t>
      </w:r>
    </w:p>
    <w:p w14:paraId="51AB3348" w14:textId="77777777" w:rsidR="007E6B95" w:rsidRDefault="007E6B95" w:rsidP="007E6B95">
      <w:pPr>
        <w:tabs>
          <w:tab w:val="left" w:pos="1304"/>
        </w:tabs>
        <w:rPr>
          <w:b/>
          <w:bCs/>
          <w:szCs w:val="24"/>
        </w:rPr>
      </w:pPr>
      <w:r>
        <w:rPr>
          <w:b/>
          <w:bCs/>
          <w:szCs w:val="24"/>
        </w:rPr>
        <w:t>Samla beroendevården hos regionerna – dags att genomföra samsjuklighetsutredningens förslag</w:t>
      </w:r>
      <w:r>
        <w:rPr>
          <w:b/>
          <w:bCs/>
          <w:szCs w:val="24"/>
        </w:rPr>
        <w:tab/>
      </w:r>
    </w:p>
    <w:p w14:paraId="2FDB31D1" w14:textId="77777777" w:rsidR="007E6B95" w:rsidRDefault="007E6B95" w:rsidP="007E6B95">
      <w:pPr>
        <w:tabs>
          <w:tab w:val="left" w:pos="1304"/>
        </w:tabs>
        <w:rPr>
          <w:szCs w:val="24"/>
        </w:rPr>
      </w:pPr>
    </w:p>
    <w:p w14:paraId="0712DE8B" w14:textId="77777777" w:rsidR="007E6B95" w:rsidRDefault="007E6B95" w:rsidP="007E6B95">
      <w:pPr>
        <w:tabs>
          <w:tab w:val="left" w:pos="1304"/>
        </w:tabs>
        <w:rPr>
          <w:szCs w:val="24"/>
        </w:rPr>
      </w:pPr>
      <w:r>
        <w:rPr>
          <w:szCs w:val="24"/>
        </w:rPr>
        <w:t>Personer med samsjuklighet, som har beroendeproblematik i kombination med psykiatrisk diagnos, hamnar idag ofta mellan stolarna där deras beroende bedöms hindra möjligheten till sjukvård samtidigt som deras sjukdom bedöms hindra möjligheten att ta emot missbruksbehandling. Dessa personer far idag mycket illa och nås ofta inte av samhällets vård och stöd.</w:t>
      </w:r>
    </w:p>
    <w:p w14:paraId="79F03623" w14:textId="77777777" w:rsidR="007E6B95" w:rsidRDefault="007E6B95" w:rsidP="007E6B95">
      <w:pPr>
        <w:tabs>
          <w:tab w:val="left" w:pos="1304"/>
        </w:tabs>
        <w:rPr>
          <w:szCs w:val="24"/>
        </w:rPr>
      </w:pPr>
    </w:p>
    <w:p w14:paraId="0F59CD09" w14:textId="77777777" w:rsidR="007E6B95" w:rsidRDefault="007E6B95" w:rsidP="007E6B95">
      <w:pPr>
        <w:tabs>
          <w:tab w:val="left" w:pos="1304"/>
        </w:tabs>
        <w:rPr>
          <w:szCs w:val="24"/>
        </w:rPr>
      </w:pPr>
      <w:r>
        <w:rPr>
          <w:szCs w:val="24"/>
        </w:rPr>
        <w:t>Det här behöver förändras. Beroendevården behöver reformeras och det idag delade ansvaret behöver samlas hos regionerna som ensamma huvudmän. Genom att regionerna tar ett helhetsgrepp om vården av skadligt bruk och beroende ges förutsättningar för en mer sammanhållen och integrerad vård.</w:t>
      </w:r>
    </w:p>
    <w:p w14:paraId="031B908A" w14:textId="77777777" w:rsidR="007E6B95" w:rsidRDefault="007E6B95" w:rsidP="007E6B95">
      <w:pPr>
        <w:tabs>
          <w:tab w:val="left" w:pos="1304"/>
        </w:tabs>
        <w:rPr>
          <w:szCs w:val="24"/>
        </w:rPr>
      </w:pPr>
    </w:p>
    <w:p w14:paraId="5384AF6F" w14:textId="77777777" w:rsidR="007E6B95" w:rsidRDefault="007E6B95" w:rsidP="007E6B95">
      <w:pPr>
        <w:tabs>
          <w:tab w:val="left" w:pos="1304"/>
        </w:tabs>
        <w:rPr>
          <w:szCs w:val="24"/>
        </w:rPr>
      </w:pPr>
      <w:r>
        <w:rPr>
          <w:szCs w:val="24"/>
        </w:rPr>
        <w:t>I juni 2020 tillsattes Samsjuklighetsutredningen vilken i november 2021 respektive januari 2023 presenterade sina förslag.  Utredningens förslag innebär omfattande strukturella förändringar av den svenska missbruks- och beroendevården. Centralt är att all behandling av skadligt bruk och beroende ska vara ett ansvar för regionernas hälso- och sjukvård. Genom förslagen förtydligas statens, regionernas och kommunernas olika uppdrag vilket minskar riskerna för att människor faller mellan stolarna. Sammantaget förväntas förslagen möjliggöra för en förbättrad vård och behandling av gruppen med samsjuklighet.</w:t>
      </w:r>
    </w:p>
    <w:p w14:paraId="244B2319" w14:textId="77777777" w:rsidR="007E6B95" w:rsidRDefault="007E6B95" w:rsidP="007E6B95">
      <w:pPr>
        <w:tabs>
          <w:tab w:val="left" w:pos="1304"/>
        </w:tabs>
        <w:rPr>
          <w:szCs w:val="24"/>
        </w:rPr>
      </w:pPr>
    </w:p>
    <w:p w14:paraId="718E4487" w14:textId="77777777" w:rsidR="007E6B95" w:rsidRDefault="007E6B95" w:rsidP="007E6B95">
      <w:pPr>
        <w:tabs>
          <w:tab w:val="left" w:pos="1304"/>
        </w:tabs>
        <w:rPr>
          <w:szCs w:val="24"/>
        </w:rPr>
      </w:pPr>
      <w:r>
        <w:rPr>
          <w:szCs w:val="24"/>
        </w:rPr>
        <w:t>Regeringen har remitterat utredningens förslag, men hittills inte uttalat hur man avser gå vidare. Vi vill med detta utskottsinitiativ markera riksdagens samlade stöd bakom Samsjuklighetsutredningens inriktning och förslag samt uppmana regeringen att snarast återkomma till riksdagen med förslag utifrån utredningens innehåll.</w:t>
      </w:r>
    </w:p>
    <w:p w14:paraId="79E7F610" w14:textId="77777777" w:rsidR="007E6B95" w:rsidRDefault="007E6B95" w:rsidP="007E6B95">
      <w:pPr>
        <w:tabs>
          <w:tab w:val="left" w:pos="1304"/>
        </w:tabs>
        <w:rPr>
          <w:szCs w:val="24"/>
        </w:rPr>
      </w:pPr>
    </w:p>
    <w:p w14:paraId="52D7A9F0" w14:textId="77777777" w:rsidR="007E6B95" w:rsidRDefault="007E6B95" w:rsidP="007E6B95">
      <w:pPr>
        <w:tabs>
          <w:tab w:val="left" w:pos="1304"/>
        </w:tabs>
        <w:rPr>
          <w:szCs w:val="24"/>
        </w:rPr>
      </w:pPr>
      <w:r>
        <w:rPr>
          <w:szCs w:val="24"/>
        </w:rPr>
        <w:t>Utskottets förslag till riksdagsbeslut:</w:t>
      </w:r>
    </w:p>
    <w:p w14:paraId="369F4C35" w14:textId="77777777" w:rsidR="007E6B95" w:rsidRDefault="007E6B95" w:rsidP="007E6B95">
      <w:pPr>
        <w:tabs>
          <w:tab w:val="left" w:pos="1304"/>
        </w:tabs>
        <w:rPr>
          <w:szCs w:val="24"/>
        </w:rPr>
      </w:pPr>
      <w:r>
        <w:rPr>
          <w:szCs w:val="24"/>
        </w:rPr>
        <w:t>Riksdagen ställer sig bakom det som anförs ovan om att regeringen skyndsamt ska</w:t>
      </w:r>
    </w:p>
    <w:p w14:paraId="183B55F0" w14:textId="77777777" w:rsidR="007E6B95" w:rsidRDefault="007E6B95" w:rsidP="007E6B95">
      <w:pPr>
        <w:tabs>
          <w:tab w:val="left" w:pos="1304"/>
        </w:tabs>
        <w:rPr>
          <w:szCs w:val="24"/>
        </w:rPr>
      </w:pPr>
      <w:r>
        <w:rPr>
          <w:szCs w:val="24"/>
        </w:rPr>
        <w:t>återkomma till riksdagen med förslag utifrån samsjuklighetsutredningens förslag.</w:t>
      </w:r>
    </w:p>
    <w:p w14:paraId="375C9302" w14:textId="77777777" w:rsidR="007E6B95" w:rsidRDefault="007E6B95" w:rsidP="007E6B95">
      <w:pPr>
        <w:tabs>
          <w:tab w:val="left" w:pos="1304"/>
        </w:tabs>
        <w:rPr>
          <w:szCs w:val="24"/>
        </w:rPr>
      </w:pPr>
    </w:p>
    <w:p w14:paraId="75807DC1" w14:textId="77777777" w:rsidR="007E6B95" w:rsidRDefault="007E6B95" w:rsidP="007E6B95">
      <w:pPr>
        <w:tabs>
          <w:tab w:val="left" w:pos="1304"/>
        </w:tabs>
        <w:rPr>
          <w:szCs w:val="24"/>
        </w:rPr>
      </w:pPr>
      <w:r>
        <w:rPr>
          <w:szCs w:val="24"/>
        </w:rPr>
        <w:t>- - -</w:t>
      </w:r>
    </w:p>
    <w:p w14:paraId="5D6540A2" w14:textId="77777777" w:rsidR="007E6B95" w:rsidRDefault="007E6B95" w:rsidP="007E6B95">
      <w:pPr>
        <w:tabs>
          <w:tab w:val="left" w:pos="1304"/>
        </w:tabs>
        <w:rPr>
          <w:szCs w:val="24"/>
        </w:rPr>
      </w:pPr>
    </w:p>
    <w:p w14:paraId="106D79DF" w14:textId="77777777" w:rsidR="007E6B95" w:rsidRDefault="007E6B95" w:rsidP="007E6B95">
      <w:pPr>
        <w:tabs>
          <w:tab w:val="left" w:pos="1304"/>
        </w:tabs>
        <w:rPr>
          <w:szCs w:val="24"/>
        </w:rPr>
      </w:pPr>
      <w:r>
        <w:rPr>
          <w:szCs w:val="24"/>
        </w:rPr>
        <w:t>Socialdemokraterna</w:t>
      </w:r>
    </w:p>
    <w:p w14:paraId="52E90C85" w14:textId="77777777" w:rsidR="007E6B95" w:rsidRDefault="007E6B95" w:rsidP="007E6B95">
      <w:pPr>
        <w:tabs>
          <w:tab w:val="left" w:pos="1304"/>
        </w:tabs>
        <w:rPr>
          <w:szCs w:val="24"/>
        </w:rPr>
      </w:pPr>
      <w:r>
        <w:rPr>
          <w:szCs w:val="24"/>
        </w:rPr>
        <w:t>Vänsterpartiet</w:t>
      </w:r>
    </w:p>
    <w:p w14:paraId="5192201C" w14:textId="77777777" w:rsidR="007E6B95" w:rsidRDefault="007E6B95" w:rsidP="007E6B95">
      <w:pPr>
        <w:tabs>
          <w:tab w:val="left" w:pos="1304"/>
        </w:tabs>
        <w:rPr>
          <w:szCs w:val="24"/>
        </w:rPr>
      </w:pPr>
      <w:r>
        <w:rPr>
          <w:szCs w:val="24"/>
        </w:rPr>
        <w:t>Centerpartiet</w:t>
      </w:r>
    </w:p>
    <w:p w14:paraId="6DE6AB2F" w14:textId="77777777" w:rsidR="007E6B95" w:rsidRDefault="007E6B95" w:rsidP="007E6B95">
      <w:pPr>
        <w:tabs>
          <w:tab w:val="left" w:pos="1304"/>
        </w:tabs>
        <w:rPr>
          <w:szCs w:val="24"/>
        </w:rPr>
      </w:pPr>
      <w:r>
        <w:rPr>
          <w:szCs w:val="24"/>
        </w:rPr>
        <w:t>Miljöpartiet</w:t>
      </w:r>
    </w:p>
    <w:p w14:paraId="4542222F" w14:textId="77777777" w:rsidR="007E6B95" w:rsidRDefault="007E6B95" w:rsidP="007E6B95">
      <w:pPr>
        <w:tabs>
          <w:tab w:val="left" w:pos="1304"/>
        </w:tabs>
        <w:rPr>
          <w:sz w:val="22"/>
          <w:szCs w:val="36"/>
        </w:rPr>
      </w:pPr>
    </w:p>
    <w:p w14:paraId="66C3BCFD" w14:textId="77777777" w:rsidR="0092502A" w:rsidRDefault="0092502A" w:rsidP="00071185">
      <w:pPr>
        <w:widowControl/>
        <w:rPr>
          <w:rFonts w:ascii="CIDFont+F2" w:hAnsi="CIDFont+F2" w:cs="CIDFont+F2"/>
          <w:sz w:val="22"/>
          <w:szCs w:val="22"/>
        </w:rPr>
      </w:pPr>
    </w:p>
    <w:p w14:paraId="39156219" w14:textId="04613061" w:rsidR="0092502A" w:rsidRDefault="0092502A" w:rsidP="00071185">
      <w:pPr>
        <w:widowControl/>
        <w:rPr>
          <w:rFonts w:ascii="CIDFont+F2" w:hAnsi="CIDFont+F2" w:cs="CIDFont+F2"/>
          <w:sz w:val="22"/>
          <w:szCs w:val="22"/>
        </w:rPr>
      </w:pPr>
    </w:p>
    <w:sectPr w:rsidR="0092502A" w:rsidSect="006850EC">
      <w:pgSz w:w="11906" w:h="16838" w:code="9"/>
      <w:pgMar w:top="1191" w:right="707"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A34FD" w14:textId="77777777" w:rsidR="00BF5B1A" w:rsidRDefault="00BF5B1A">
      <w:r>
        <w:separator/>
      </w:r>
    </w:p>
  </w:endnote>
  <w:endnote w:type="continuationSeparator" w:id="0">
    <w:p w14:paraId="1404AD75" w14:textId="77777777"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modern"/>
    <w:notTrueType/>
    <w:pitch w:val="variable"/>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inherit">
    <w:altName w:val="Cambria"/>
    <w:panose1 w:val="00000000000000000000"/>
    <w:charset w:val="00"/>
    <w:family w:val="roman"/>
    <w:notTrueType/>
    <w:pitch w:val="default"/>
  </w:font>
  <w:font w:name="OrigGarmnd BT">
    <w:altName w:val="Constantia"/>
    <w:charset w:val="00"/>
    <w:family w:val="roman"/>
    <w:pitch w:val="variable"/>
    <w:sig w:usb0="00000001" w:usb1="00000000" w:usb2="00000000" w:usb3="00000000" w:csb0="0000001B" w:csb1="00000000"/>
  </w:font>
  <w:font w:name="GillSans Pro for Riksdagen Lt">
    <w:panose1 w:val="020B0302020104020203"/>
    <w:charset w:val="00"/>
    <w:family w:val="swiss"/>
    <w:pitch w:val="variable"/>
    <w:sig w:usb0="00000007" w:usb1="00000000" w:usb2="00000000" w:usb3="00000000" w:csb0="00000093"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664EA" w14:textId="77777777" w:rsidR="00BF5B1A" w:rsidRDefault="00BF5B1A">
      <w:r>
        <w:separator/>
      </w:r>
    </w:p>
  </w:footnote>
  <w:footnote w:type="continuationSeparator" w:id="0">
    <w:p w14:paraId="4B07B954" w14:textId="77777777" w:rsidR="00BF5B1A" w:rsidRDefault="00BF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3472"/>
    <w:multiLevelType w:val="hybridMultilevel"/>
    <w:tmpl w:val="6F06AC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637F4B"/>
    <w:multiLevelType w:val="hybridMultilevel"/>
    <w:tmpl w:val="FB4E75F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9CA32AB"/>
    <w:multiLevelType w:val="hybridMultilevel"/>
    <w:tmpl w:val="D65E8D82"/>
    <w:lvl w:ilvl="0" w:tplc="5B7E6B0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9F6F99"/>
    <w:multiLevelType w:val="hybridMultilevel"/>
    <w:tmpl w:val="E7DED22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2F480EA4"/>
    <w:multiLevelType w:val="hybridMultilevel"/>
    <w:tmpl w:val="DB26BA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82129FF"/>
    <w:multiLevelType w:val="hybridMultilevel"/>
    <w:tmpl w:val="9140BA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677274F"/>
    <w:multiLevelType w:val="hybridMultilevel"/>
    <w:tmpl w:val="7E46A8E8"/>
    <w:lvl w:ilvl="0" w:tplc="D0D4FC52">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8316570"/>
    <w:multiLevelType w:val="hybridMultilevel"/>
    <w:tmpl w:val="668697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6A760D98"/>
    <w:multiLevelType w:val="hybridMultilevel"/>
    <w:tmpl w:val="4926BC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0FC4A7E"/>
    <w:multiLevelType w:val="hybridMultilevel"/>
    <w:tmpl w:val="13B692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71402D8"/>
    <w:multiLevelType w:val="hybridMultilevel"/>
    <w:tmpl w:val="198441D4"/>
    <w:lvl w:ilvl="0" w:tplc="51766CAA">
      <w:start w:val="10"/>
      <w:numFmt w:val="bullet"/>
      <w:lvlText w:val="-"/>
      <w:lvlJc w:val="left"/>
      <w:pPr>
        <w:ind w:left="420" w:hanging="360"/>
      </w:pPr>
      <w:rPr>
        <w:rFonts w:ascii="Times New Roman" w:eastAsia="Times New Roman" w:hAnsi="Times New Roman"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num w:numId="1">
    <w:abstractNumId w:val="0"/>
  </w:num>
  <w:num w:numId="2">
    <w:abstractNumId w:val="10"/>
  </w:num>
  <w:num w:numId="3">
    <w:abstractNumId w:val="8"/>
  </w:num>
  <w:num w:numId="4">
    <w:abstractNumId w:val="2"/>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9"/>
  </w:num>
  <w:num w:numId="9">
    <w:abstractNumId w:val="4"/>
  </w:num>
  <w:num w:numId="10">
    <w:abstractNumId w:val="1"/>
  </w:num>
  <w:num w:numId="11">
    <w:abstractNumId w:val="7"/>
  </w:num>
  <w:num w:numId="12">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8E2"/>
    <w:rsid w:val="000011F5"/>
    <w:rsid w:val="0000190B"/>
    <w:rsid w:val="00001B57"/>
    <w:rsid w:val="00001F20"/>
    <w:rsid w:val="00002C72"/>
    <w:rsid w:val="00002D7A"/>
    <w:rsid w:val="00003414"/>
    <w:rsid w:val="00003919"/>
    <w:rsid w:val="0000491E"/>
    <w:rsid w:val="00004C73"/>
    <w:rsid w:val="000055DA"/>
    <w:rsid w:val="00005885"/>
    <w:rsid w:val="000058FC"/>
    <w:rsid w:val="00006202"/>
    <w:rsid w:val="0001034A"/>
    <w:rsid w:val="00010AA7"/>
    <w:rsid w:val="00011797"/>
    <w:rsid w:val="000117AE"/>
    <w:rsid w:val="00011DDA"/>
    <w:rsid w:val="0001217D"/>
    <w:rsid w:val="0001560F"/>
    <w:rsid w:val="00015D2A"/>
    <w:rsid w:val="00016875"/>
    <w:rsid w:val="00017149"/>
    <w:rsid w:val="00017230"/>
    <w:rsid w:val="00017AA5"/>
    <w:rsid w:val="00017C94"/>
    <w:rsid w:val="00020316"/>
    <w:rsid w:val="00020956"/>
    <w:rsid w:val="00020AA1"/>
    <w:rsid w:val="000217AB"/>
    <w:rsid w:val="00022261"/>
    <w:rsid w:val="0002294F"/>
    <w:rsid w:val="00022E5A"/>
    <w:rsid w:val="000234D9"/>
    <w:rsid w:val="00023BF4"/>
    <w:rsid w:val="0002458F"/>
    <w:rsid w:val="000247DA"/>
    <w:rsid w:val="00024871"/>
    <w:rsid w:val="00024D90"/>
    <w:rsid w:val="00024EA2"/>
    <w:rsid w:val="00025436"/>
    <w:rsid w:val="0002598A"/>
    <w:rsid w:val="00026330"/>
    <w:rsid w:val="0002641F"/>
    <w:rsid w:val="00027513"/>
    <w:rsid w:val="00027595"/>
    <w:rsid w:val="000276BA"/>
    <w:rsid w:val="00027CD7"/>
    <w:rsid w:val="000302C1"/>
    <w:rsid w:val="000307C5"/>
    <w:rsid w:val="00030A47"/>
    <w:rsid w:val="00031093"/>
    <w:rsid w:val="000312FF"/>
    <w:rsid w:val="0003159F"/>
    <w:rsid w:val="00031DD2"/>
    <w:rsid w:val="000320CA"/>
    <w:rsid w:val="000324E2"/>
    <w:rsid w:val="00032D02"/>
    <w:rsid w:val="00032F09"/>
    <w:rsid w:val="0003305E"/>
    <w:rsid w:val="0003430E"/>
    <w:rsid w:val="000343E8"/>
    <w:rsid w:val="000344A3"/>
    <w:rsid w:val="0003470E"/>
    <w:rsid w:val="00034B8C"/>
    <w:rsid w:val="00035E0F"/>
    <w:rsid w:val="00035F5D"/>
    <w:rsid w:val="000372B4"/>
    <w:rsid w:val="00037740"/>
    <w:rsid w:val="0004080E"/>
    <w:rsid w:val="00040F9F"/>
    <w:rsid w:val="00042615"/>
    <w:rsid w:val="00042D1C"/>
    <w:rsid w:val="0004327D"/>
    <w:rsid w:val="000438C0"/>
    <w:rsid w:val="0004565F"/>
    <w:rsid w:val="00045A66"/>
    <w:rsid w:val="00045BC3"/>
    <w:rsid w:val="00045FD9"/>
    <w:rsid w:val="00046159"/>
    <w:rsid w:val="0004630A"/>
    <w:rsid w:val="00046325"/>
    <w:rsid w:val="000468DA"/>
    <w:rsid w:val="00046DB8"/>
    <w:rsid w:val="00047342"/>
    <w:rsid w:val="00047533"/>
    <w:rsid w:val="000478D0"/>
    <w:rsid w:val="00047DD3"/>
    <w:rsid w:val="00050D18"/>
    <w:rsid w:val="00051DBB"/>
    <w:rsid w:val="000522B7"/>
    <w:rsid w:val="000527BA"/>
    <w:rsid w:val="000553AA"/>
    <w:rsid w:val="00055FD5"/>
    <w:rsid w:val="000568FA"/>
    <w:rsid w:val="00056AFE"/>
    <w:rsid w:val="00056B3D"/>
    <w:rsid w:val="00060E3E"/>
    <w:rsid w:val="0006135C"/>
    <w:rsid w:val="0006179E"/>
    <w:rsid w:val="00061A2D"/>
    <w:rsid w:val="00061ED8"/>
    <w:rsid w:val="0006237C"/>
    <w:rsid w:val="00062867"/>
    <w:rsid w:val="00062A05"/>
    <w:rsid w:val="00062F6F"/>
    <w:rsid w:val="000635E4"/>
    <w:rsid w:val="0006455E"/>
    <w:rsid w:val="00065443"/>
    <w:rsid w:val="00066146"/>
    <w:rsid w:val="00066B1A"/>
    <w:rsid w:val="00067198"/>
    <w:rsid w:val="0006729D"/>
    <w:rsid w:val="00067358"/>
    <w:rsid w:val="000705B3"/>
    <w:rsid w:val="00070A6F"/>
    <w:rsid w:val="00070E17"/>
    <w:rsid w:val="00070EEE"/>
    <w:rsid w:val="00071185"/>
    <w:rsid w:val="00071665"/>
    <w:rsid w:val="00071B91"/>
    <w:rsid w:val="00071D26"/>
    <w:rsid w:val="00071E5F"/>
    <w:rsid w:val="00071F31"/>
    <w:rsid w:val="00074114"/>
    <w:rsid w:val="0007528D"/>
    <w:rsid w:val="00075398"/>
    <w:rsid w:val="00076328"/>
    <w:rsid w:val="00076B6B"/>
    <w:rsid w:val="00076BC3"/>
    <w:rsid w:val="00082BEE"/>
    <w:rsid w:val="00083465"/>
    <w:rsid w:val="0008347A"/>
    <w:rsid w:val="000834CC"/>
    <w:rsid w:val="00083DE9"/>
    <w:rsid w:val="00084AA7"/>
    <w:rsid w:val="00084C43"/>
    <w:rsid w:val="00084C6B"/>
    <w:rsid w:val="00084C7F"/>
    <w:rsid w:val="00085096"/>
    <w:rsid w:val="00085EE7"/>
    <w:rsid w:val="00086118"/>
    <w:rsid w:val="00086530"/>
    <w:rsid w:val="00086AE3"/>
    <w:rsid w:val="000871D5"/>
    <w:rsid w:val="00087936"/>
    <w:rsid w:val="000901C3"/>
    <w:rsid w:val="000908D0"/>
    <w:rsid w:val="00090B83"/>
    <w:rsid w:val="00091F0C"/>
    <w:rsid w:val="0009403D"/>
    <w:rsid w:val="00094069"/>
    <w:rsid w:val="00094407"/>
    <w:rsid w:val="000956CB"/>
    <w:rsid w:val="000956D5"/>
    <w:rsid w:val="00095970"/>
    <w:rsid w:val="00096B5B"/>
    <w:rsid w:val="00096E10"/>
    <w:rsid w:val="00096ED3"/>
    <w:rsid w:val="00096ED4"/>
    <w:rsid w:val="00097232"/>
    <w:rsid w:val="0009781B"/>
    <w:rsid w:val="00097B8D"/>
    <w:rsid w:val="00097D0A"/>
    <w:rsid w:val="00097F9E"/>
    <w:rsid w:val="000A014D"/>
    <w:rsid w:val="000A01AD"/>
    <w:rsid w:val="000A05FA"/>
    <w:rsid w:val="000A0C50"/>
    <w:rsid w:val="000A1A94"/>
    <w:rsid w:val="000A2472"/>
    <w:rsid w:val="000A2F11"/>
    <w:rsid w:val="000A47A2"/>
    <w:rsid w:val="000A4D1B"/>
    <w:rsid w:val="000A5095"/>
    <w:rsid w:val="000A563F"/>
    <w:rsid w:val="000A600C"/>
    <w:rsid w:val="000A61BF"/>
    <w:rsid w:val="000B0276"/>
    <w:rsid w:val="000B1FDB"/>
    <w:rsid w:val="000B31F5"/>
    <w:rsid w:val="000B38DC"/>
    <w:rsid w:val="000B3AFD"/>
    <w:rsid w:val="000B4407"/>
    <w:rsid w:val="000B47EA"/>
    <w:rsid w:val="000B4DC1"/>
    <w:rsid w:val="000B5588"/>
    <w:rsid w:val="000B57E6"/>
    <w:rsid w:val="000B631A"/>
    <w:rsid w:val="000B6610"/>
    <w:rsid w:val="000B6AB9"/>
    <w:rsid w:val="000B6B57"/>
    <w:rsid w:val="000B6F39"/>
    <w:rsid w:val="000B71E2"/>
    <w:rsid w:val="000B743D"/>
    <w:rsid w:val="000B74AE"/>
    <w:rsid w:val="000C097D"/>
    <w:rsid w:val="000C0E4E"/>
    <w:rsid w:val="000C0F22"/>
    <w:rsid w:val="000C14DF"/>
    <w:rsid w:val="000C1674"/>
    <w:rsid w:val="000C2737"/>
    <w:rsid w:val="000C2893"/>
    <w:rsid w:val="000C44F1"/>
    <w:rsid w:val="000C4527"/>
    <w:rsid w:val="000C4ACB"/>
    <w:rsid w:val="000C5988"/>
    <w:rsid w:val="000C599F"/>
    <w:rsid w:val="000C5F76"/>
    <w:rsid w:val="000C5F79"/>
    <w:rsid w:val="000C65B0"/>
    <w:rsid w:val="000C6B10"/>
    <w:rsid w:val="000C6BAB"/>
    <w:rsid w:val="000D0A0C"/>
    <w:rsid w:val="000D0F5F"/>
    <w:rsid w:val="000D1B25"/>
    <w:rsid w:val="000D1E4D"/>
    <w:rsid w:val="000D23B1"/>
    <w:rsid w:val="000D2412"/>
    <w:rsid w:val="000D2529"/>
    <w:rsid w:val="000D2DEE"/>
    <w:rsid w:val="000D329B"/>
    <w:rsid w:val="000D40EF"/>
    <w:rsid w:val="000D51BB"/>
    <w:rsid w:val="000D522A"/>
    <w:rsid w:val="000D5868"/>
    <w:rsid w:val="000D5967"/>
    <w:rsid w:val="000D5972"/>
    <w:rsid w:val="000D6469"/>
    <w:rsid w:val="000D6577"/>
    <w:rsid w:val="000E00EF"/>
    <w:rsid w:val="000E00F5"/>
    <w:rsid w:val="000E0329"/>
    <w:rsid w:val="000E06C3"/>
    <w:rsid w:val="000E1AC3"/>
    <w:rsid w:val="000E1D60"/>
    <w:rsid w:val="000E1DE2"/>
    <w:rsid w:val="000E1E65"/>
    <w:rsid w:val="000E235A"/>
    <w:rsid w:val="000E2796"/>
    <w:rsid w:val="000E43D7"/>
    <w:rsid w:val="000E446F"/>
    <w:rsid w:val="000E4954"/>
    <w:rsid w:val="000E529A"/>
    <w:rsid w:val="000E590D"/>
    <w:rsid w:val="000E59B7"/>
    <w:rsid w:val="000E6147"/>
    <w:rsid w:val="000E6EEA"/>
    <w:rsid w:val="000E6FFC"/>
    <w:rsid w:val="000F0BF3"/>
    <w:rsid w:val="000F2F4C"/>
    <w:rsid w:val="000F3B0A"/>
    <w:rsid w:val="000F3FC9"/>
    <w:rsid w:val="000F42B6"/>
    <w:rsid w:val="000F4682"/>
    <w:rsid w:val="000F5226"/>
    <w:rsid w:val="000F5461"/>
    <w:rsid w:val="000F5DE4"/>
    <w:rsid w:val="000F6015"/>
    <w:rsid w:val="000F6D52"/>
    <w:rsid w:val="000F74EE"/>
    <w:rsid w:val="00100587"/>
    <w:rsid w:val="00100EEF"/>
    <w:rsid w:val="001012CC"/>
    <w:rsid w:val="00101DE9"/>
    <w:rsid w:val="001021D1"/>
    <w:rsid w:val="0010267A"/>
    <w:rsid w:val="00102F30"/>
    <w:rsid w:val="00104083"/>
    <w:rsid w:val="00104186"/>
    <w:rsid w:val="0010436C"/>
    <w:rsid w:val="00104914"/>
    <w:rsid w:val="00105429"/>
    <w:rsid w:val="001058BA"/>
    <w:rsid w:val="0010617D"/>
    <w:rsid w:val="001063E9"/>
    <w:rsid w:val="00106E9A"/>
    <w:rsid w:val="001079A5"/>
    <w:rsid w:val="00107E45"/>
    <w:rsid w:val="00107F0C"/>
    <w:rsid w:val="001109CE"/>
    <w:rsid w:val="00111FF4"/>
    <w:rsid w:val="00112804"/>
    <w:rsid w:val="00112A71"/>
    <w:rsid w:val="00112AC7"/>
    <w:rsid w:val="00113C96"/>
    <w:rsid w:val="00113DC2"/>
    <w:rsid w:val="0011532A"/>
    <w:rsid w:val="00115498"/>
    <w:rsid w:val="001154CE"/>
    <w:rsid w:val="00116600"/>
    <w:rsid w:val="00117790"/>
    <w:rsid w:val="001177F7"/>
    <w:rsid w:val="001178D9"/>
    <w:rsid w:val="00120A77"/>
    <w:rsid w:val="001210BA"/>
    <w:rsid w:val="001220E5"/>
    <w:rsid w:val="00122F8E"/>
    <w:rsid w:val="0012361D"/>
    <w:rsid w:val="00123A4C"/>
    <w:rsid w:val="001246D5"/>
    <w:rsid w:val="0012486B"/>
    <w:rsid w:val="00124932"/>
    <w:rsid w:val="00124CFA"/>
    <w:rsid w:val="001259BB"/>
    <w:rsid w:val="001269F7"/>
    <w:rsid w:val="00130125"/>
    <w:rsid w:val="001302FE"/>
    <w:rsid w:val="00130F44"/>
    <w:rsid w:val="001313FE"/>
    <w:rsid w:val="0013143E"/>
    <w:rsid w:val="00132EF1"/>
    <w:rsid w:val="0013313C"/>
    <w:rsid w:val="0013633F"/>
    <w:rsid w:val="00136B90"/>
    <w:rsid w:val="001370A3"/>
    <w:rsid w:val="001373C9"/>
    <w:rsid w:val="0014027C"/>
    <w:rsid w:val="001402B8"/>
    <w:rsid w:val="00140B18"/>
    <w:rsid w:val="00141048"/>
    <w:rsid w:val="00141128"/>
    <w:rsid w:val="00141A78"/>
    <w:rsid w:val="0014277E"/>
    <w:rsid w:val="0014296C"/>
    <w:rsid w:val="001438A4"/>
    <w:rsid w:val="00143F56"/>
    <w:rsid w:val="00143FD6"/>
    <w:rsid w:val="00144B80"/>
    <w:rsid w:val="00144C26"/>
    <w:rsid w:val="00144CA8"/>
    <w:rsid w:val="00144D28"/>
    <w:rsid w:val="00144FCA"/>
    <w:rsid w:val="0014503A"/>
    <w:rsid w:val="00146822"/>
    <w:rsid w:val="00146AB5"/>
    <w:rsid w:val="00150FA7"/>
    <w:rsid w:val="00151F23"/>
    <w:rsid w:val="00152578"/>
    <w:rsid w:val="00152A51"/>
    <w:rsid w:val="00152B27"/>
    <w:rsid w:val="00152BC4"/>
    <w:rsid w:val="00153E88"/>
    <w:rsid w:val="001541AA"/>
    <w:rsid w:val="00154418"/>
    <w:rsid w:val="001554A3"/>
    <w:rsid w:val="00155D6B"/>
    <w:rsid w:val="0015642A"/>
    <w:rsid w:val="00156F33"/>
    <w:rsid w:val="0015768F"/>
    <w:rsid w:val="00157749"/>
    <w:rsid w:val="00157910"/>
    <w:rsid w:val="00157F82"/>
    <w:rsid w:val="001603C2"/>
    <w:rsid w:val="001604C2"/>
    <w:rsid w:val="00160719"/>
    <w:rsid w:val="00161AA6"/>
    <w:rsid w:val="00161E85"/>
    <w:rsid w:val="0016212B"/>
    <w:rsid w:val="001625AC"/>
    <w:rsid w:val="001625B3"/>
    <w:rsid w:val="00165342"/>
    <w:rsid w:val="001662D3"/>
    <w:rsid w:val="001663C9"/>
    <w:rsid w:val="001704FF"/>
    <w:rsid w:val="00172A1E"/>
    <w:rsid w:val="00174137"/>
    <w:rsid w:val="00174AC6"/>
    <w:rsid w:val="0017663E"/>
    <w:rsid w:val="00176AB8"/>
    <w:rsid w:val="00176B33"/>
    <w:rsid w:val="00176BF6"/>
    <w:rsid w:val="00177C58"/>
    <w:rsid w:val="00177E02"/>
    <w:rsid w:val="00180386"/>
    <w:rsid w:val="001810DC"/>
    <w:rsid w:val="00181294"/>
    <w:rsid w:val="0018159D"/>
    <w:rsid w:val="00181DF0"/>
    <w:rsid w:val="00182850"/>
    <w:rsid w:val="00182C18"/>
    <w:rsid w:val="00182E87"/>
    <w:rsid w:val="00183E64"/>
    <w:rsid w:val="00184119"/>
    <w:rsid w:val="00184122"/>
    <w:rsid w:val="00184457"/>
    <w:rsid w:val="00184E99"/>
    <w:rsid w:val="001863C2"/>
    <w:rsid w:val="001869AD"/>
    <w:rsid w:val="0019011C"/>
    <w:rsid w:val="0019023E"/>
    <w:rsid w:val="00191B4A"/>
    <w:rsid w:val="00192F62"/>
    <w:rsid w:val="0019395D"/>
    <w:rsid w:val="00193D3F"/>
    <w:rsid w:val="001945CB"/>
    <w:rsid w:val="0019469B"/>
    <w:rsid w:val="0019500B"/>
    <w:rsid w:val="0019537F"/>
    <w:rsid w:val="00196331"/>
    <w:rsid w:val="00196B13"/>
    <w:rsid w:val="00196BC9"/>
    <w:rsid w:val="001972DE"/>
    <w:rsid w:val="001972DF"/>
    <w:rsid w:val="0019755E"/>
    <w:rsid w:val="00197716"/>
    <w:rsid w:val="001A0877"/>
    <w:rsid w:val="001A0DD2"/>
    <w:rsid w:val="001A2247"/>
    <w:rsid w:val="001A269A"/>
    <w:rsid w:val="001A3E9E"/>
    <w:rsid w:val="001A3F8D"/>
    <w:rsid w:val="001A432B"/>
    <w:rsid w:val="001A47CB"/>
    <w:rsid w:val="001A4871"/>
    <w:rsid w:val="001A5193"/>
    <w:rsid w:val="001A5F86"/>
    <w:rsid w:val="001A68EA"/>
    <w:rsid w:val="001A6A16"/>
    <w:rsid w:val="001A7D85"/>
    <w:rsid w:val="001B007C"/>
    <w:rsid w:val="001B0B02"/>
    <w:rsid w:val="001B0C15"/>
    <w:rsid w:val="001B0CEC"/>
    <w:rsid w:val="001B0ED9"/>
    <w:rsid w:val="001B2018"/>
    <w:rsid w:val="001B2793"/>
    <w:rsid w:val="001B298E"/>
    <w:rsid w:val="001B3C2A"/>
    <w:rsid w:val="001B3EE0"/>
    <w:rsid w:val="001B5806"/>
    <w:rsid w:val="001B58DB"/>
    <w:rsid w:val="001B671C"/>
    <w:rsid w:val="001C02AE"/>
    <w:rsid w:val="001C02F2"/>
    <w:rsid w:val="001C05DA"/>
    <w:rsid w:val="001C123D"/>
    <w:rsid w:val="001C1592"/>
    <w:rsid w:val="001C16AD"/>
    <w:rsid w:val="001C1FC4"/>
    <w:rsid w:val="001C24B7"/>
    <w:rsid w:val="001C2CCE"/>
    <w:rsid w:val="001C306D"/>
    <w:rsid w:val="001C32ED"/>
    <w:rsid w:val="001C3526"/>
    <w:rsid w:val="001C42A1"/>
    <w:rsid w:val="001C5C0F"/>
    <w:rsid w:val="001C6516"/>
    <w:rsid w:val="001C7366"/>
    <w:rsid w:val="001C7C83"/>
    <w:rsid w:val="001D1296"/>
    <w:rsid w:val="001D1A13"/>
    <w:rsid w:val="001D1C33"/>
    <w:rsid w:val="001D1E2A"/>
    <w:rsid w:val="001D2D0F"/>
    <w:rsid w:val="001D2D43"/>
    <w:rsid w:val="001D2EC3"/>
    <w:rsid w:val="001D310C"/>
    <w:rsid w:val="001D3304"/>
    <w:rsid w:val="001D3EE4"/>
    <w:rsid w:val="001D4C1D"/>
    <w:rsid w:val="001D4F73"/>
    <w:rsid w:val="001D5322"/>
    <w:rsid w:val="001D6076"/>
    <w:rsid w:val="001D63D5"/>
    <w:rsid w:val="001D6985"/>
    <w:rsid w:val="001D6DE3"/>
    <w:rsid w:val="001D72BF"/>
    <w:rsid w:val="001D7B33"/>
    <w:rsid w:val="001E0B35"/>
    <w:rsid w:val="001E12F2"/>
    <w:rsid w:val="001E1A27"/>
    <w:rsid w:val="001E1C09"/>
    <w:rsid w:val="001E1DEF"/>
    <w:rsid w:val="001E1EB9"/>
    <w:rsid w:val="001E260A"/>
    <w:rsid w:val="001E268A"/>
    <w:rsid w:val="001E328B"/>
    <w:rsid w:val="001E3DD5"/>
    <w:rsid w:val="001E4772"/>
    <w:rsid w:val="001E4E90"/>
    <w:rsid w:val="001E628C"/>
    <w:rsid w:val="001E65D1"/>
    <w:rsid w:val="001E7948"/>
    <w:rsid w:val="001F04F3"/>
    <w:rsid w:val="001F0697"/>
    <w:rsid w:val="001F0F62"/>
    <w:rsid w:val="001F0FF8"/>
    <w:rsid w:val="001F1106"/>
    <w:rsid w:val="001F16DA"/>
    <w:rsid w:val="001F2010"/>
    <w:rsid w:val="001F243B"/>
    <w:rsid w:val="001F2647"/>
    <w:rsid w:val="001F28C5"/>
    <w:rsid w:val="001F2A9F"/>
    <w:rsid w:val="001F346F"/>
    <w:rsid w:val="001F45BC"/>
    <w:rsid w:val="001F5F4B"/>
    <w:rsid w:val="002001F5"/>
    <w:rsid w:val="002007F9"/>
    <w:rsid w:val="002009A4"/>
    <w:rsid w:val="00201337"/>
    <w:rsid w:val="0020159B"/>
    <w:rsid w:val="00201F30"/>
    <w:rsid w:val="00202869"/>
    <w:rsid w:val="00202921"/>
    <w:rsid w:val="0020467E"/>
    <w:rsid w:val="00204B17"/>
    <w:rsid w:val="00204F3B"/>
    <w:rsid w:val="0020519A"/>
    <w:rsid w:val="00205373"/>
    <w:rsid w:val="0020599F"/>
    <w:rsid w:val="00206BC6"/>
    <w:rsid w:val="00206CA1"/>
    <w:rsid w:val="00206DC7"/>
    <w:rsid w:val="00206E70"/>
    <w:rsid w:val="00210F01"/>
    <w:rsid w:val="00211579"/>
    <w:rsid w:val="002119FB"/>
    <w:rsid w:val="00211A39"/>
    <w:rsid w:val="00211D14"/>
    <w:rsid w:val="0021247A"/>
    <w:rsid w:val="00214193"/>
    <w:rsid w:val="00214617"/>
    <w:rsid w:val="00216004"/>
    <w:rsid w:val="00216854"/>
    <w:rsid w:val="00216E7E"/>
    <w:rsid w:val="002174A8"/>
    <w:rsid w:val="002175E8"/>
    <w:rsid w:val="00217F22"/>
    <w:rsid w:val="0022026F"/>
    <w:rsid w:val="002203B0"/>
    <w:rsid w:val="0022096D"/>
    <w:rsid w:val="00220B61"/>
    <w:rsid w:val="00220E1A"/>
    <w:rsid w:val="00221342"/>
    <w:rsid w:val="00221B45"/>
    <w:rsid w:val="00222310"/>
    <w:rsid w:val="0022313D"/>
    <w:rsid w:val="002234FD"/>
    <w:rsid w:val="002236E9"/>
    <w:rsid w:val="00223C30"/>
    <w:rsid w:val="00223C54"/>
    <w:rsid w:val="002242E0"/>
    <w:rsid w:val="0022430D"/>
    <w:rsid w:val="00224A88"/>
    <w:rsid w:val="00224BD3"/>
    <w:rsid w:val="00224E9C"/>
    <w:rsid w:val="00225350"/>
    <w:rsid w:val="00226733"/>
    <w:rsid w:val="00227626"/>
    <w:rsid w:val="00230611"/>
    <w:rsid w:val="00230827"/>
    <w:rsid w:val="002309B2"/>
    <w:rsid w:val="00231A09"/>
    <w:rsid w:val="00231C8D"/>
    <w:rsid w:val="00232204"/>
    <w:rsid w:val="00232659"/>
    <w:rsid w:val="002327ED"/>
    <w:rsid w:val="00233F87"/>
    <w:rsid w:val="002343FF"/>
    <w:rsid w:val="00234560"/>
    <w:rsid w:val="00234BF3"/>
    <w:rsid w:val="00234C63"/>
    <w:rsid w:val="00234CB7"/>
    <w:rsid w:val="00234DD7"/>
    <w:rsid w:val="00234E5C"/>
    <w:rsid w:val="00234F50"/>
    <w:rsid w:val="00235459"/>
    <w:rsid w:val="00235CAC"/>
    <w:rsid w:val="00235E4A"/>
    <w:rsid w:val="0023672A"/>
    <w:rsid w:val="00236865"/>
    <w:rsid w:val="00237C8A"/>
    <w:rsid w:val="00237F25"/>
    <w:rsid w:val="00240B76"/>
    <w:rsid w:val="00240FA3"/>
    <w:rsid w:val="0024178E"/>
    <w:rsid w:val="00241C3E"/>
    <w:rsid w:val="002424BE"/>
    <w:rsid w:val="00243428"/>
    <w:rsid w:val="00243E32"/>
    <w:rsid w:val="00244417"/>
    <w:rsid w:val="002451B4"/>
    <w:rsid w:val="00246068"/>
    <w:rsid w:val="002469D9"/>
    <w:rsid w:val="0024734C"/>
    <w:rsid w:val="00247EF1"/>
    <w:rsid w:val="0025014D"/>
    <w:rsid w:val="00250411"/>
    <w:rsid w:val="00250469"/>
    <w:rsid w:val="00250E8E"/>
    <w:rsid w:val="00251B83"/>
    <w:rsid w:val="00251CCE"/>
    <w:rsid w:val="002521E0"/>
    <w:rsid w:val="00252893"/>
    <w:rsid w:val="002530CF"/>
    <w:rsid w:val="00253643"/>
    <w:rsid w:val="00253751"/>
    <w:rsid w:val="002544E0"/>
    <w:rsid w:val="00255176"/>
    <w:rsid w:val="002554F0"/>
    <w:rsid w:val="0025624E"/>
    <w:rsid w:val="00256D09"/>
    <w:rsid w:val="0026056F"/>
    <w:rsid w:val="002610B7"/>
    <w:rsid w:val="002624FF"/>
    <w:rsid w:val="00262649"/>
    <w:rsid w:val="00262B2A"/>
    <w:rsid w:val="00262CBA"/>
    <w:rsid w:val="00264256"/>
    <w:rsid w:val="0026504D"/>
    <w:rsid w:val="0026530E"/>
    <w:rsid w:val="002663A1"/>
    <w:rsid w:val="00266A1B"/>
    <w:rsid w:val="00266E12"/>
    <w:rsid w:val="002672D1"/>
    <w:rsid w:val="0026749E"/>
    <w:rsid w:val="002701EA"/>
    <w:rsid w:val="002702F3"/>
    <w:rsid w:val="002717A3"/>
    <w:rsid w:val="00272D8E"/>
    <w:rsid w:val="00273839"/>
    <w:rsid w:val="002739A1"/>
    <w:rsid w:val="00274536"/>
    <w:rsid w:val="00274D8B"/>
    <w:rsid w:val="00275D82"/>
    <w:rsid w:val="002763BD"/>
    <w:rsid w:val="00276728"/>
    <w:rsid w:val="00276909"/>
    <w:rsid w:val="00276A53"/>
    <w:rsid w:val="00277936"/>
    <w:rsid w:val="00277DA7"/>
    <w:rsid w:val="00277FCE"/>
    <w:rsid w:val="0028070A"/>
    <w:rsid w:val="00280790"/>
    <w:rsid w:val="00281BB7"/>
    <w:rsid w:val="00281BC2"/>
    <w:rsid w:val="00282F1E"/>
    <w:rsid w:val="00283038"/>
    <w:rsid w:val="0028356E"/>
    <w:rsid w:val="002838D4"/>
    <w:rsid w:val="00284382"/>
    <w:rsid w:val="00284BDD"/>
    <w:rsid w:val="00284CE9"/>
    <w:rsid w:val="002851AE"/>
    <w:rsid w:val="002855A6"/>
    <w:rsid w:val="002864F5"/>
    <w:rsid w:val="0029104A"/>
    <w:rsid w:val="002915EF"/>
    <w:rsid w:val="00291603"/>
    <w:rsid w:val="00292707"/>
    <w:rsid w:val="00292A38"/>
    <w:rsid w:val="00293078"/>
    <w:rsid w:val="002938C4"/>
    <w:rsid w:val="00294B52"/>
    <w:rsid w:val="00294F3B"/>
    <w:rsid w:val="00295377"/>
    <w:rsid w:val="00295592"/>
    <w:rsid w:val="00296316"/>
    <w:rsid w:val="00296BBE"/>
    <w:rsid w:val="00296D10"/>
    <w:rsid w:val="00297960"/>
    <w:rsid w:val="00297FE2"/>
    <w:rsid w:val="002A0573"/>
    <w:rsid w:val="002A0B07"/>
    <w:rsid w:val="002A27BC"/>
    <w:rsid w:val="002A2AE6"/>
    <w:rsid w:val="002A2B4E"/>
    <w:rsid w:val="002A3157"/>
    <w:rsid w:val="002A4EFE"/>
    <w:rsid w:val="002A4F28"/>
    <w:rsid w:val="002A6E07"/>
    <w:rsid w:val="002A71C9"/>
    <w:rsid w:val="002B050D"/>
    <w:rsid w:val="002B0FAA"/>
    <w:rsid w:val="002B13AB"/>
    <w:rsid w:val="002B15E0"/>
    <w:rsid w:val="002B216B"/>
    <w:rsid w:val="002B23BA"/>
    <w:rsid w:val="002B3266"/>
    <w:rsid w:val="002B421E"/>
    <w:rsid w:val="002B4FB1"/>
    <w:rsid w:val="002B76EC"/>
    <w:rsid w:val="002B7780"/>
    <w:rsid w:val="002B7E07"/>
    <w:rsid w:val="002C12C6"/>
    <w:rsid w:val="002C1322"/>
    <w:rsid w:val="002C1F7C"/>
    <w:rsid w:val="002C21FE"/>
    <w:rsid w:val="002C26F1"/>
    <w:rsid w:val="002C27F4"/>
    <w:rsid w:val="002C3E3D"/>
    <w:rsid w:val="002C42F4"/>
    <w:rsid w:val="002C45EB"/>
    <w:rsid w:val="002C475D"/>
    <w:rsid w:val="002C5DAD"/>
    <w:rsid w:val="002C5F71"/>
    <w:rsid w:val="002C6451"/>
    <w:rsid w:val="002C657A"/>
    <w:rsid w:val="002C6C7A"/>
    <w:rsid w:val="002C741C"/>
    <w:rsid w:val="002D010C"/>
    <w:rsid w:val="002D132B"/>
    <w:rsid w:val="002D1461"/>
    <w:rsid w:val="002D1474"/>
    <w:rsid w:val="002D15CB"/>
    <w:rsid w:val="002D25D2"/>
    <w:rsid w:val="002D2AB5"/>
    <w:rsid w:val="002D39BE"/>
    <w:rsid w:val="002D3A0F"/>
    <w:rsid w:val="002D3A95"/>
    <w:rsid w:val="002D3ECC"/>
    <w:rsid w:val="002D42D8"/>
    <w:rsid w:val="002D4F7B"/>
    <w:rsid w:val="002D4FE9"/>
    <w:rsid w:val="002D5462"/>
    <w:rsid w:val="002D69EC"/>
    <w:rsid w:val="002D723C"/>
    <w:rsid w:val="002D754B"/>
    <w:rsid w:val="002E02B6"/>
    <w:rsid w:val="002E0691"/>
    <w:rsid w:val="002E17E9"/>
    <w:rsid w:val="002E1ACE"/>
    <w:rsid w:val="002E1B7A"/>
    <w:rsid w:val="002E1E3C"/>
    <w:rsid w:val="002E2003"/>
    <w:rsid w:val="002E21CA"/>
    <w:rsid w:val="002E3842"/>
    <w:rsid w:val="002E3964"/>
    <w:rsid w:val="002E4957"/>
    <w:rsid w:val="002E54B1"/>
    <w:rsid w:val="002E5E2B"/>
    <w:rsid w:val="002E6306"/>
    <w:rsid w:val="002E70EC"/>
    <w:rsid w:val="002E79D8"/>
    <w:rsid w:val="002E7CAE"/>
    <w:rsid w:val="002F013E"/>
    <w:rsid w:val="002F0583"/>
    <w:rsid w:val="002F05E2"/>
    <w:rsid w:val="002F09C2"/>
    <w:rsid w:val="002F0E31"/>
    <w:rsid w:val="002F0EFC"/>
    <w:rsid w:val="002F118D"/>
    <w:rsid w:val="002F14A1"/>
    <w:rsid w:val="002F284C"/>
    <w:rsid w:val="002F3F17"/>
    <w:rsid w:val="002F573B"/>
    <w:rsid w:val="002F58BB"/>
    <w:rsid w:val="002F59A5"/>
    <w:rsid w:val="002F6C79"/>
    <w:rsid w:val="002F6DE3"/>
    <w:rsid w:val="002F7400"/>
    <w:rsid w:val="002F791C"/>
    <w:rsid w:val="002F7D80"/>
    <w:rsid w:val="003002A9"/>
    <w:rsid w:val="0030131D"/>
    <w:rsid w:val="00301463"/>
    <w:rsid w:val="00301BBF"/>
    <w:rsid w:val="0030206C"/>
    <w:rsid w:val="0030290E"/>
    <w:rsid w:val="00302D79"/>
    <w:rsid w:val="003037FA"/>
    <w:rsid w:val="00303E17"/>
    <w:rsid w:val="00304962"/>
    <w:rsid w:val="00304AB0"/>
    <w:rsid w:val="00305457"/>
    <w:rsid w:val="00305ABF"/>
    <w:rsid w:val="00307207"/>
    <w:rsid w:val="003113CD"/>
    <w:rsid w:val="0031195A"/>
    <w:rsid w:val="00311C68"/>
    <w:rsid w:val="0031262C"/>
    <w:rsid w:val="003126BA"/>
    <w:rsid w:val="003128ED"/>
    <w:rsid w:val="003130D2"/>
    <w:rsid w:val="0031319A"/>
    <w:rsid w:val="00313337"/>
    <w:rsid w:val="003141DF"/>
    <w:rsid w:val="003142D7"/>
    <w:rsid w:val="00314381"/>
    <w:rsid w:val="003143D1"/>
    <w:rsid w:val="00314819"/>
    <w:rsid w:val="00315BDC"/>
    <w:rsid w:val="00315F43"/>
    <w:rsid w:val="00316882"/>
    <w:rsid w:val="00316DDC"/>
    <w:rsid w:val="00316E64"/>
    <w:rsid w:val="00317942"/>
    <w:rsid w:val="00317CD0"/>
    <w:rsid w:val="0032163F"/>
    <w:rsid w:val="003242E6"/>
    <w:rsid w:val="003250D6"/>
    <w:rsid w:val="00326275"/>
    <w:rsid w:val="003262AF"/>
    <w:rsid w:val="0033049D"/>
    <w:rsid w:val="003305B6"/>
    <w:rsid w:val="00330CC9"/>
    <w:rsid w:val="00332C80"/>
    <w:rsid w:val="00332DD4"/>
    <w:rsid w:val="00333088"/>
    <w:rsid w:val="00333F0B"/>
    <w:rsid w:val="003363ED"/>
    <w:rsid w:val="00336449"/>
    <w:rsid w:val="00336B43"/>
    <w:rsid w:val="003378EE"/>
    <w:rsid w:val="00337BE1"/>
    <w:rsid w:val="003415A9"/>
    <w:rsid w:val="00342459"/>
    <w:rsid w:val="00342A7E"/>
    <w:rsid w:val="003437D2"/>
    <w:rsid w:val="00343C59"/>
    <w:rsid w:val="00343D76"/>
    <w:rsid w:val="00344513"/>
    <w:rsid w:val="003448D5"/>
    <w:rsid w:val="00344A40"/>
    <w:rsid w:val="00344C34"/>
    <w:rsid w:val="0034557A"/>
    <w:rsid w:val="003457C8"/>
    <w:rsid w:val="00345DD1"/>
    <w:rsid w:val="00345E9F"/>
    <w:rsid w:val="0034612C"/>
    <w:rsid w:val="00346542"/>
    <w:rsid w:val="003470A3"/>
    <w:rsid w:val="00347C09"/>
    <w:rsid w:val="0035018C"/>
    <w:rsid w:val="003504BC"/>
    <w:rsid w:val="00350D06"/>
    <w:rsid w:val="003514CC"/>
    <w:rsid w:val="00352545"/>
    <w:rsid w:val="00352559"/>
    <w:rsid w:val="00352E6F"/>
    <w:rsid w:val="003537D5"/>
    <w:rsid w:val="0035389B"/>
    <w:rsid w:val="003554D9"/>
    <w:rsid w:val="003555CD"/>
    <w:rsid w:val="00355C67"/>
    <w:rsid w:val="00355C7D"/>
    <w:rsid w:val="00355E9D"/>
    <w:rsid w:val="00356383"/>
    <w:rsid w:val="00360479"/>
    <w:rsid w:val="00360492"/>
    <w:rsid w:val="00360E53"/>
    <w:rsid w:val="00361C83"/>
    <w:rsid w:val="00362457"/>
    <w:rsid w:val="00362CD1"/>
    <w:rsid w:val="00363995"/>
    <w:rsid w:val="00363A13"/>
    <w:rsid w:val="00364B94"/>
    <w:rsid w:val="00365EAC"/>
    <w:rsid w:val="00366424"/>
    <w:rsid w:val="00366FA7"/>
    <w:rsid w:val="00367174"/>
    <w:rsid w:val="003709E5"/>
    <w:rsid w:val="0037152A"/>
    <w:rsid w:val="003718FE"/>
    <w:rsid w:val="00371F28"/>
    <w:rsid w:val="0037298A"/>
    <w:rsid w:val="00372C6E"/>
    <w:rsid w:val="00373349"/>
    <w:rsid w:val="003741EC"/>
    <w:rsid w:val="00374C0C"/>
    <w:rsid w:val="003752F0"/>
    <w:rsid w:val="00375DA5"/>
    <w:rsid w:val="00376E98"/>
    <w:rsid w:val="0037740F"/>
    <w:rsid w:val="00377EAC"/>
    <w:rsid w:val="003804F4"/>
    <w:rsid w:val="00380990"/>
    <w:rsid w:val="003817D7"/>
    <w:rsid w:val="00381A62"/>
    <w:rsid w:val="00381C9F"/>
    <w:rsid w:val="00381D15"/>
    <w:rsid w:val="00382005"/>
    <w:rsid w:val="00382766"/>
    <w:rsid w:val="00383313"/>
    <w:rsid w:val="003841B5"/>
    <w:rsid w:val="003846BE"/>
    <w:rsid w:val="00384B32"/>
    <w:rsid w:val="003859F6"/>
    <w:rsid w:val="00386167"/>
    <w:rsid w:val="003863E2"/>
    <w:rsid w:val="00386612"/>
    <w:rsid w:val="00386BFB"/>
    <w:rsid w:val="003873E5"/>
    <w:rsid w:val="00387C00"/>
    <w:rsid w:val="00387F34"/>
    <w:rsid w:val="0039164B"/>
    <w:rsid w:val="003919CC"/>
    <w:rsid w:val="00391F2E"/>
    <w:rsid w:val="00391F3D"/>
    <w:rsid w:val="00391F4E"/>
    <w:rsid w:val="00392675"/>
    <w:rsid w:val="00393D1A"/>
    <w:rsid w:val="0039484D"/>
    <w:rsid w:val="00394F2C"/>
    <w:rsid w:val="0039515A"/>
    <w:rsid w:val="00395232"/>
    <w:rsid w:val="003952A4"/>
    <w:rsid w:val="0039591D"/>
    <w:rsid w:val="0039603F"/>
    <w:rsid w:val="0039626A"/>
    <w:rsid w:val="003967D3"/>
    <w:rsid w:val="0039741B"/>
    <w:rsid w:val="003975BD"/>
    <w:rsid w:val="003A01EA"/>
    <w:rsid w:val="003A04D5"/>
    <w:rsid w:val="003A156F"/>
    <w:rsid w:val="003A1736"/>
    <w:rsid w:val="003A1A01"/>
    <w:rsid w:val="003A1A02"/>
    <w:rsid w:val="003A1BFC"/>
    <w:rsid w:val="003A2227"/>
    <w:rsid w:val="003A2A49"/>
    <w:rsid w:val="003A45D8"/>
    <w:rsid w:val="003A4697"/>
    <w:rsid w:val="003A48EB"/>
    <w:rsid w:val="003A525D"/>
    <w:rsid w:val="003A6336"/>
    <w:rsid w:val="003A6E7D"/>
    <w:rsid w:val="003A6F2B"/>
    <w:rsid w:val="003A7A11"/>
    <w:rsid w:val="003B0571"/>
    <w:rsid w:val="003B0C13"/>
    <w:rsid w:val="003B0E1A"/>
    <w:rsid w:val="003B1759"/>
    <w:rsid w:val="003B2387"/>
    <w:rsid w:val="003B3193"/>
    <w:rsid w:val="003B3A49"/>
    <w:rsid w:val="003B4A26"/>
    <w:rsid w:val="003B4FBB"/>
    <w:rsid w:val="003B53BA"/>
    <w:rsid w:val="003B5B34"/>
    <w:rsid w:val="003B67DC"/>
    <w:rsid w:val="003B7281"/>
    <w:rsid w:val="003B7557"/>
    <w:rsid w:val="003B76FD"/>
    <w:rsid w:val="003B7C17"/>
    <w:rsid w:val="003C07FB"/>
    <w:rsid w:val="003C1AA5"/>
    <w:rsid w:val="003C1D0D"/>
    <w:rsid w:val="003C1F43"/>
    <w:rsid w:val="003C3591"/>
    <w:rsid w:val="003C35C1"/>
    <w:rsid w:val="003C3EF8"/>
    <w:rsid w:val="003C4052"/>
    <w:rsid w:val="003C4FF9"/>
    <w:rsid w:val="003C52B1"/>
    <w:rsid w:val="003C5E72"/>
    <w:rsid w:val="003C5F2E"/>
    <w:rsid w:val="003C6AC5"/>
    <w:rsid w:val="003C7DA1"/>
    <w:rsid w:val="003D0433"/>
    <w:rsid w:val="003D05AD"/>
    <w:rsid w:val="003D0766"/>
    <w:rsid w:val="003D08B4"/>
    <w:rsid w:val="003D0E92"/>
    <w:rsid w:val="003D10D6"/>
    <w:rsid w:val="003D1C33"/>
    <w:rsid w:val="003D1DBE"/>
    <w:rsid w:val="003D210F"/>
    <w:rsid w:val="003D215D"/>
    <w:rsid w:val="003D3E12"/>
    <w:rsid w:val="003D4C28"/>
    <w:rsid w:val="003D50F0"/>
    <w:rsid w:val="003D5269"/>
    <w:rsid w:val="003D54AD"/>
    <w:rsid w:val="003D6487"/>
    <w:rsid w:val="003D6C51"/>
    <w:rsid w:val="003D7D74"/>
    <w:rsid w:val="003D7F9D"/>
    <w:rsid w:val="003E07AB"/>
    <w:rsid w:val="003E0D77"/>
    <w:rsid w:val="003E15A3"/>
    <w:rsid w:val="003E1E06"/>
    <w:rsid w:val="003E2393"/>
    <w:rsid w:val="003E27D1"/>
    <w:rsid w:val="003E2810"/>
    <w:rsid w:val="003E2D51"/>
    <w:rsid w:val="003E2E0A"/>
    <w:rsid w:val="003E2FE1"/>
    <w:rsid w:val="003E3645"/>
    <w:rsid w:val="003E37E0"/>
    <w:rsid w:val="003E3EE6"/>
    <w:rsid w:val="003E3F4C"/>
    <w:rsid w:val="003E537A"/>
    <w:rsid w:val="003E586C"/>
    <w:rsid w:val="003E6062"/>
    <w:rsid w:val="003E7C59"/>
    <w:rsid w:val="003F0398"/>
    <w:rsid w:val="003F06DB"/>
    <w:rsid w:val="003F0E24"/>
    <w:rsid w:val="003F0FBD"/>
    <w:rsid w:val="003F11D4"/>
    <w:rsid w:val="003F211F"/>
    <w:rsid w:val="003F277C"/>
    <w:rsid w:val="003F2DD8"/>
    <w:rsid w:val="003F3F72"/>
    <w:rsid w:val="003F428B"/>
    <w:rsid w:val="003F45DB"/>
    <w:rsid w:val="003F4B58"/>
    <w:rsid w:val="003F5114"/>
    <w:rsid w:val="003F5429"/>
    <w:rsid w:val="003F611F"/>
    <w:rsid w:val="003F62F1"/>
    <w:rsid w:val="003F766C"/>
    <w:rsid w:val="003F7C00"/>
    <w:rsid w:val="00400C95"/>
    <w:rsid w:val="00400E19"/>
    <w:rsid w:val="00401314"/>
    <w:rsid w:val="00402127"/>
    <w:rsid w:val="00402A9F"/>
    <w:rsid w:val="00402DAE"/>
    <w:rsid w:val="00403573"/>
    <w:rsid w:val="004035C4"/>
    <w:rsid w:val="00404C96"/>
    <w:rsid w:val="004055F7"/>
    <w:rsid w:val="00405C50"/>
    <w:rsid w:val="00405C74"/>
    <w:rsid w:val="00405EED"/>
    <w:rsid w:val="00406AB0"/>
    <w:rsid w:val="00406BF7"/>
    <w:rsid w:val="00406E81"/>
    <w:rsid w:val="00406F5B"/>
    <w:rsid w:val="00407663"/>
    <w:rsid w:val="00411607"/>
    <w:rsid w:val="00411922"/>
    <w:rsid w:val="00411D5F"/>
    <w:rsid w:val="004130FE"/>
    <w:rsid w:val="00413521"/>
    <w:rsid w:val="004139B9"/>
    <w:rsid w:val="004147EE"/>
    <w:rsid w:val="00414A1B"/>
    <w:rsid w:val="00414E06"/>
    <w:rsid w:val="0041579E"/>
    <w:rsid w:val="0041580F"/>
    <w:rsid w:val="00415DB3"/>
    <w:rsid w:val="00416C80"/>
    <w:rsid w:val="00416FB4"/>
    <w:rsid w:val="0041727F"/>
    <w:rsid w:val="004174E4"/>
    <w:rsid w:val="00417765"/>
    <w:rsid w:val="00417AAF"/>
    <w:rsid w:val="00417B4F"/>
    <w:rsid w:val="0042001B"/>
    <w:rsid w:val="00420389"/>
    <w:rsid w:val="00421A60"/>
    <w:rsid w:val="00422777"/>
    <w:rsid w:val="00422A25"/>
    <w:rsid w:val="0042407F"/>
    <w:rsid w:val="00424123"/>
    <w:rsid w:val="00425451"/>
    <w:rsid w:val="00426BF9"/>
    <w:rsid w:val="0042787E"/>
    <w:rsid w:val="00427F84"/>
    <w:rsid w:val="00431157"/>
    <w:rsid w:val="0043175D"/>
    <w:rsid w:val="00431BFF"/>
    <w:rsid w:val="00431EE9"/>
    <w:rsid w:val="0043453E"/>
    <w:rsid w:val="0043465F"/>
    <w:rsid w:val="004348F5"/>
    <w:rsid w:val="00434C88"/>
    <w:rsid w:val="0043568C"/>
    <w:rsid w:val="004358BD"/>
    <w:rsid w:val="00435AB1"/>
    <w:rsid w:val="00435B75"/>
    <w:rsid w:val="00436493"/>
    <w:rsid w:val="00436883"/>
    <w:rsid w:val="00437AA4"/>
    <w:rsid w:val="00437E26"/>
    <w:rsid w:val="00440A7C"/>
    <w:rsid w:val="004410A2"/>
    <w:rsid w:val="00442BEE"/>
    <w:rsid w:val="0044390B"/>
    <w:rsid w:val="00443BF0"/>
    <w:rsid w:val="0044410C"/>
    <w:rsid w:val="004449EF"/>
    <w:rsid w:val="0044621D"/>
    <w:rsid w:val="00446292"/>
    <w:rsid w:val="00446742"/>
    <w:rsid w:val="00446A46"/>
    <w:rsid w:val="00446B96"/>
    <w:rsid w:val="00446E94"/>
    <w:rsid w:val="00447375"/>
    <w:rsid w:val="0045039E"/>
    <w:rsid w:val="004503E2"/>
    <w:rsid w:val="0045053B"/>
    <w:rsid w:val="0045096F"/>
    <w:rsid w:val="00450B14"/>
    <w:rsid w:val="004510EF"/>
    <w:rsid w:val="0045148A"/>
    <w:rsid w:val="00451E29"/>
    <w:rsid w:val="00451EB6"/>
    <w:rsid w:val="0045246B"/>
    <w:rsid w:val="00452DB1"/>
    <w:rsid w:val="00453957"/>
    <w:rsid w:val="00453BD7"/>
    <w:rsid w:val="004542DE"/>
    <w:rsid w:val="00454E33"/>
    <w:rsid w:val="0045593C"/>
    <w:rsid w:val="00455C6D"/>
    <w:rsid w:val="00455F6C"/>
    <w:rsid w:val="004569E8"/>
    <w:rsid w:val="00456CFF"/>
    <w:rsid w:val="00460860"/>
    <w:rsid w:val="0046093D"/>
    <w:rsid w:val="00460AD5"/>
    <w:rsid w:val="00460D51"/>
    <w:rsid w:val="00460E23"/>
    <w:rsid w:val="00461A12"/>
    <w:rsid w:val="00461EB7"/>
    <w:rsid w:val="0046216A"/>
    <w:rsid w:val="0046268D"/>
    <w:rsid w:val="00462BA3"/>
    <w:rsid w:val="00463B21"/>
    <w:rsid w:val="00463F56"/>
    <w:rsid w:val="00464108"/>
    <w:rsid w:val="00464906"/>
    <w:rsid w:val="0046538C"/>
    <w:rsid w:val="004679C4"/>
    <w:rsid w:val="00467E67"/>
    <w:rsid w:val="00470FCD"/>
    <w:rsid w:val="00471144"/>
    <w:rsid w:val="004721CD"/>
    <w:rsid w:val="00472FD0"/>
    <w:rsid w:val="00473A1B"/>
    <w:rsid w:val="004749C9"/>
    <w:rsid w:val="00474C5E"/>
    <w:rsid w:val="0047540E"/>
    <w:rsid w:val="0047549D"/>
    <w:rsid w:val="00475AD3"/>
    <w:rsid w:val="00475C9E"/>
    <w:rsid w:val="00475DB7"/>
    <w:rsid w:val="004761F7"/>
    <w:rsid w:val="00476D6B"/>
    <w:rsid w:val="004771B7"/>
    <w:rsid w:val="00480649"/>
    <w:rsid w:val="004808FF"/>
    <w:rsid w:val="00480BE1"/>
    <w:rsid w:val="00481A63"/>
    <w:rsid w:val="004826F2"/>
    <w:rsid w:val="004828DC"/>
    <w:rsid w:val="004829CE"/>
    <w:rsid w:val="00482EF8"/>
    <w:rsid w:val="004842DC"/>
    <w:rsid w:val="004845D2"/>
    <w:rsid w:val="00484A3E"/>
    <w:rsid w:val="0048510F"/>
    <w:rsid w:val="004859C2"/>
    <w:rsid w:val="004860B3"/>
    <w:rsid w:val="0048759E"/>
    <w:rsid w:val="0048773A"/>
    <w:rsid w:val="004901C5"/>
    <w:rsid w:val="00490352"/>
    <w:rsid w:val="00490A88"/>
    <w:rsid w:val="00491328"/>
    <w:rsid w:val="00491458"/>
    <w:rsid w:val="00491BD5"/>
    <w:rsid w:val="00493F31"/>
    <w:rsid w:val="0049485A"/>
    <w:rsid w:val="00494E66"/>
    <w:rsid w:val="00495705"/>
    <w:rsid w:val="004958EC"/>
    <w:rsid w:val="004959C9"/>
    <w:rsid w:val="00495E10"/>
    <w:rsid w:val="00496632"/>
    <w:rsid w:val="00496F67"/>
    <w:rsid w:val="00497891"/>
    <w:rsid w:val="004A0106"/>
    <w:rsid w:val="004A17F8"/>
    <w:rsid w:val="004A239D"/>
    <w:rsid w:val="004A24C4"/>
    <w:rsid w:val="004A27BA"/>
    <w:rsid w:val="004A375D"/>
    <w:rsid w:val="004A3F42"/>
    <w:rsid w:val="004A4998"/>
    <w:rsid w:val="004A518D"/>
    <w:rsid w:val="004A522F"/>
    <w:rsid w:val="004A5D4E"/>
    <w:rsid w:val="004A5EF8"/>
    <w:rsid w:val="004A647E"/>
    <w:rsid w:val="004A6AA7"/>
    <w:rsid w:val="004A7336"/>
    <w:rsid w:val="004A7920"/>
    <w:rsid w:val="004A7BB2"/>
    <w:rsid w:val="004B020C"/>
    <w:rsid w:val="004B068D"/>
    <w:rsid w:val="004B153B"/>
    <w:rsid w:val="004B155E"/>
    <w:rsid w:val="004B2803"/>
    <w:rsid w:val="004B292C"/>
    <w:rsid w:val="004B30B6"/>
    <w:rsid w:val="004B3F0C"/>
    <w:rsid w:val="004B4A06"/>
    <w:rsid w:val="004B4E76"/>
    <w:rsid w:val="004B5832"/>
    <w:rsid w:val="004B58CC"/>
    <w:rsid w:val="004B59F5"/>
    <w:rsid w:val="004B65C2"/>
    <w:rsid w:val="004B78D6"/>
    <w:rsid w:val="004C00E5"/>
    <w:rsid w:val="004C033E"/>
    <w:rsid w:val="004C0CE4"/>
    <w:rsid w:val="004C1D09"/>
    <w:rsid w:val="004C1E79"/>
    <w:rsid w:val="004C1E82"/>
    <w:rsid w:val="004C1EA5"/>
    <w:rsid w:val="004C1F3F"/>
    <w:rsid w:val="004C239A"/>
    <w:rsid w:val="004C2B9E"/>
    <w:rsid w:val="004C2C21"/>
    <w:rsid w:val="004C2CC0"/>
    <w:rsid w:val="004C37AA"/>
    <w:rsid w:val="004C48A4"/>
    <w:rsid w:val="004C4C92"/>
    <w:rsid w:val="004C4CFF"/>
    <w:rsid w:val="004C584D"/>
    <w:rsid w:val="004C5A38"/>
    <w:rsid w:val="004C5C41"/>
    <w:rsid w:val="004C7915"/>
    <w:rsid w:val="004D0E01"/>
    <w:rsid w:val="004D1F5F"/>
    <w:rsid w:val="004D2075"/>
    <w:rsid w:val="004D2205"/>
    <w:rsid w:val="004D268D"/>
    <w:rsid w:val="004D270C"/>
    <w:rsid w:val="004D2963"/>
    <w:rsid w:val="004D3A0E"/>
    <w:rsid w:val="004D4897"/>
    <w:rsid w:val="004D4F48"/>
    <w:rsid w:val="004D5530"/>
    <w:rsid w:val="004D5F1F"/>
    <w:rsid w:val="004D5F6F"/>
    <w:rsid w:val="004D6309"/>
    <w:rsid w:val="004D6484"/>
    <w:rsid w:val="004D70A0"/>
    <w:rsid w:val="004D7883"/>
    <w:rsid w:val="004D78A4"/>
    <w:rsid w:val="004D7A32"/>
    <w:rsid w:val="004D7F2A"/>
    <w:rsid w:val="004E039D"/>
    <w:rsid w:val="004E042D"/>
    <w:rsid w:val="004E1EC1"/>
    <w:rsid w:val="004E2A8A"/>
    <w:rsid w:val="004E3585"/>
    <w:rsid w:val="004E3712"/>
    <w:rsid w:val="004E467F"/>
    <w:rsid w:val="004E5616"/>
    <w:rsid w:val="004E5D8D"/>
    <w:rsid w:val="004E63E4"/>
    <w:rsid w:val="004E65DD"/>
    <w:rsid w:val="004E676D"/>
    <w:rsid w:val="004E6C15"/>
    <w:rsid w:val="004F071D"/>
    <w:rsid w:val="004F0B35"/>
    <w:rsid w:val="004F1B55"/>
    <w:rsid w:val="004F33CD"/>
    <w:rsid w:val="004F34EE"/>
    <w:rsid w:val="004F36B1"/>
    <w:rsid w:val="004F4DF8"/>
    <w:rsid w:val="004F5680"/>
    <w:rsid w:val="004F680C"/>
    <w:rsid w:val="004F6D36"/>
    <w:rsid w:val="004F6F1D"/>
    <w:rsid w:val="005002AD"/>
    <w:rsid w:val="005005DB"/>
    <w:rsid w:val="00500705"/>
    <w:rsid w:val="005017D4"/>
    <w:rsid w:val="00501905"/>
    <w:rsid w:val="00503EF2"/>
    <w:rsid w:val="005055F9"/>
    <w:rsid w:val="00506266"/>
    <w:rsid w:val="0050727D"/>
    <w:rsid w:val="00510B70"/>
    <w:rsid w:val="005112E4"/>
    <w:rsid w:val="00511B97"/>
    <w:rsid w:val="00511C55"/>
    <w:rsid w:val="00511EB5"/>
    <w:rsid w:val="00512DD8"/>
    <w:rsid w:val="00512E81"/>
    <w:rsid w:val="00512EE1"/>
    <w:rsid w:val="0051382D"/>
    <w:rsid w:val="00513F2D"/>
    <w:rsid w:val="005162AE"/>
    <w:rsid w:val="00516562"/>
    <w:rsid w:val="00521796"/>
    <w:rsid w:val="005226BF"/>
    <w:rsid w:val="00522F18"/>
    <w:rsid w:val="00524134"/>
    <w:rsid w:val="0052470C"/>
    <w:rsid w:val="00524C01"/>
    <w:rsid w:val="005264B7"/>
    <w:rsid w:val="00526911"/>
    <w:rsid w:val="005272DE"/>
    <w:rsid w:val="0052770F"/>
    <w:rsid w:val="00527F69"/>
    <w:rsid w:val="00531401"/>
    <w:rsid w:val="00531B23"/>
    <w:rsid w:val="00532989"/>
    <w:rsid w:val="00532B33"/>
    <w:rsid w:val="00532EA3"/>
    <w:rsid w:val="00533258"/>
    <w:rsid w:val="005333CA"/>
    <w:rsid w:val="00533550"/>
    <w:rsid w:val="00533670"/>
    <w:rsid w:val="0053418D"/>
    <w:rsid w:val="005342D1"/>
    <w:rsid w:val="005348CB"/>
    <w:rsid w:val="005358C4"/>
    <w:rsid w:val="005360E3"/>
    <w:rsid w:val="00537162"/>
    <w:rsid w:val="00537811"/>
    <w:rsid w:val="00537D70"/>
    <w:rsid w:val="00537FBC"/>
    <w:rsid w:val="00540680"/>
    <w:rsid w:val="00540B87"/>
    <w:rsid w:val="00540F3E"/>
    <w:rsid w:val="00541144"/>
    <w:rsid w:val="005416D0"/>
    <w:rsid w:val="005418F9"/>
    <w:rsid w:val="00542355"/>
    <w:rsid w:val="00542BC6"/>
    <w:rsid w:val="00542E28"/>
    <w:rsid w:val="0054357E"/>
    <w:rsid w:val="0054390E"/>
    <w:rsid w:val="0054391D"/>
    <w:rsid w:val="00544022"/>
    <w:rsid w:val="005448AF"/>
    <w:rsid w:val="00544916"/>
    <w:rsid w:val="00544F80"/>
    <w:rsid w:val="00546761"/>
    <w:rsid w:val="005468F5"/>
    <w:rsid w:val="00550334"/>
    <w:rsid w:val="00551A15"/>
    <w:rsid w:val="00552250"/>
    <w:rsid w:val="00553273"/>
    <w:rsid w:val="0055331D"/>
    <w:rsid w:val="00553765"/>
    <w:rsid w:val="00553849"/>
    <w:rsid w:val="00553989"/>
    <w:rsid w:val="00553EDB"/>
    <w:rsid w:val="005543EA"/>
    <w:rsid w:val="00554C7A"/>
    <w:rsid w:val="0055502C"/>
    <w:rsid w:val="0055504D"/>
    <w:rsid w:val="00555660"/>
    <w:rsid w:val="00555A3F"/>
    <w:rsid w:val="005602AD"/>
    <w:rsid w:val="005609D4"/>
    <w:rsid w:val="00560ECA"/>
    <w:rsid w:val="00560FE2"/>
    <w:rsid w:val="00562074"/>
    <w:rsid w:val="00562AB4"/>
    <w:rsid w:val="00562F57"/>
    <w:rsid w:val="005635FD"/>
    <w:rsid w:val="00564087"/>
    <w:rsid w:val="00564819"/>
    <w:rsid w:val="00564A73"/>
    <w:rsid w:val="005665E0"/>
    <w:rsid w:val="00566949"/>
    <w:rsid w:val="00566A9F"/>
    <w:rsid w:val="0056774B"/>
    <w:rsid w:val="00567ACE"/>
    <w:rsid w:val="00567B36"/>
    <w:rsid w:val="00571433"/>
    <w:rsid w:val="0057169C"/>
    <w:rsid w:val="00571AE7"/>
    <w:rsid w:val="00572271"/>
    <w:rsid w:val="00572F21"/>
    <w:rsid w:val="00574998"/>
    <w:rsid w:val="00575860"/>
    <w:rsid w:val="005763A5"/>
    <w:rsid w:val="00576452"/>
    <w:rsid w:val="005800B1"/>
    <w:rsid w:val="005808AF"/>
    <w:rsid w:val="00580E96"/>
    <w:rsid w:val="00581AFA"/>
    <w:rsid w:val="00581E0B"/>
    <w:rsid w:val="00582166"/>
    <w:rsid w:val="0058251E"/>
    <w:rsid w:val="005827A5"/>
    <w:rsid w:val="0058353F"/>
    <w:rsid w:val="00583820"/>
    <w:rsid w:val="00583896"/>
    <w:rsid w:val="00584C2E"/>
    <w:rsid w:val="00586618"/>
    <w:rsid w:val="00586E55"/>
    <w:rsid w:val="00587142"/>
    <w:rsid w:val="005872A8"/>
    <w:rsid w:val="00587FF0"/>
    <w:rsid w:val="00590286"/>
    <w:rsid w:val="00590B72"/>
    <w:rsid w:val="00590D8E"/>
    <w:rsid w:val="00591B00"/>
    <w:rsid w:val="00591D09"/>
    <w:rsid w:val="00591D93"/>
    <w:rsid w:val="00592247"/>
    <w:rsid w:val="0059278C"/>
    <w:rsid w:val="00592833"/>
    <w:rsid w:val="00592ADC"/>
    <w:rsid w:val="0059359E"/>
    <w:rsid w:val="00593A88"/>
    <w:rsid w:val="00593FED"/>
    <w:rsid w:val="00594EE9"/>
    <w:rsid w:val="005951C7"/>
    <w:rsid w:val="00595979"/>
    <w:rsid w:val="005963B0"/>
    <w:rsid w:val="005A1AE0"/>
    <w:rsid w:val="005A2AAB"/>
    <w:rsid w:val="005A2F81"/>
    <w:rsid w:val="005A3FA6"/>
    <w:rsid w:val="005A4271"/>
    <w:rsid w:val="005A4A0D"/>
    <w:rsid w:val="005A51E3"/>
    <w:rsid w:val="005A628D"/>
    <w:rsid w:val="005A7088"/>
    <w:rsid w:val="005A7245"/>
    <w:rsid w:val="005B013D"/>
    <w:rsid w:val="005B04DC"/>
    <w:rsid w:val="005B0581"/>
    <w:rsid w:val="005B0AA8"/>
    <w:rsid w:val="005B152D"/>
    <w:rsid w:val="005B1FBD"/>
    <w:rsid w:val="005B2881"/>
    <w:rsid w:val="005B2E81"/>
    <w:rsid w:val="005B2EC2"/>
    <w:rsid w:val="005B3848"/>
    <w:rsid w:val="005B3A7B"/>
    <w:rsid w:val="005B3D4A"/>
    <w:rsid w:val="005B46D2"/>
    <w:rsid w:val="005B4A1F"/>
    <w:rsid w:val="005B4B8C"/>
    <w:rsid w:val="005B4BBA"/>
    <w:rsid w:val="005B59E9"/>
    <w:rsid w:val="005B6578"/>
    <w:rsid w:val="005B771E"/>
    <w:rsid w:val="005B7E87"/>
    <w:rsid w:val="005C0B6D"/>
    <w:rsid w:val="005C0F4D"/>
    <w:rsid w:val="005C1541"/>
    <w:rsid w:val="005C1DE4"/>
    <w:rsid w:val="005C2308"/>
    <w:rsid w:val="005C2636"/>
    <w:rsid w:val="005C2EE5"/>
    <w:rsid w:val="005C4D39"/>
    <w:rsid w:val="005C4D7D"/>
    <w:rsid w:val="005C4E6E"/>
    <w:rsid w:val="005C5605"/>
    <w:rsid w:val="005C5C7C"/>
    <w:rsid w:val="005C5CF7"/>
    <w:rsid w:val="005C6D6A"/>
    <w:rsid w:val="005C78CD"/>
    <w:rsid w:val="005C7A8F"/>
    <w:rsid w:val="005C7C8D"/>
    <w:rsid w:val="005C7CE7"/>
    <w:rsid w:val="005C7EAA"/>
    <w:rsid w:val="005D07DE"/>
    <w:rsid w:val="005D1000"/>
    <w:rsid w:val="005D2101"/>
    <w:rsid w:val="005D23F8"/>
    <w:rsid w:val="005D26CB"/>
    <w:rsid w:val="005D29A3"/>
    <w:rsid w:val="005D3195"/>
    <w:rsid w:val="005D31E3"/>
    <w:rsid w:val="005D3FFD"/>
    <w:rsid w:val="005D5125"/>
    <w:rsid w:val="005D52BC"/>
    <w:rsid w:val="005D62E7"/>
    <w:rsid w:val="005D63A5"/>
    <w:rsid w:val="005D6482"/>
    <w:rsid w:val="005D678A"/>
    <w:rsid w:val="005D6918"/>
    <w:rsid w:val="005D6ADF"/>
    <w:rsid w:val="005D76C1"/>
    <w:rsid w:val="005D7E48"/>
    <w:rsid w:val="005E10A1"/>
    <w:rsid w:val="005E16B0"/>
    <w:rsid w:val="005E18AD"/>
    <w:rsid w:val="005E199B"/>
    <w:rsid w:val="005E25A0"/>
    <w:rsid w:val="005E2834"/>
    <w:rsid w:val="005E28B9"/>
    <w:rsid w:val="005E2DB9"/>
    <w:rsid w:val="005E2EED"/>
    <w:rsid w:val="005E301C"/>
    <w:rsid w:val="005E32CA"/>
    <w:rsid w:val="005E439C"/>
    <w:rsid w:val="005E5B7A"/>
    <w:rsid w:val="005E6191"/>
    <w:rsid w:val="005E6363"/>
    <w:rsid w:val="005E7F44"/>
    <w:rsid w:val="005F0046"/>
    <w:rsid w:val="005F06C7"/>
    <w:rsid w:val="005F07C6"/>
    <w:rsid w:val="005F0C65"/>
    <w:rsid w:val="005F10C7"/>
    <w:rsid w:val="005F13AA"/>
    <w:rsid w:val="005F15D9"/>
    <w:rsid w:val="005F1866"/>
    <w:rsid w:val="005F1BBC"/>
    <w:rsid w:val="005F31C4"/>
    <w:rsid w:val="005F3400"/>
    <w:rsid w:val="005F3C1B"/>
    <w:rsid w:val="005F4AB0"/>
    <w:rsid w:val="005F5B12"/>
    <w:rsid w:val="005F62BB"/>
    <w:rsid w:val="005F6BA2"/>
    <w:rsid w:val="005F7600"/>
    <w:rsid w:val="005F7A96"/>
    <w:rsid w:val="00600368"/>
    <w:rsid w:val="00601CA6"/>
    <w:rsid w:val="00601D7A"/>
    <w:rsid w:val="00601F04"/>
    <w:rsid w:val="00601F99"/>
    <w:rsid w:val="006040FB"/>
    <w:rsid w:val="00604E6A"/>
    <w:rsid w:val="00605BB5"/>
    <w:rsid w:val="00606144"/>
    <w:rsid w:val="006061D7"/>
    <w:rsid w:val="0060672F"/>
    <w:rsid w:val="006068FB"/>
    <w:rsid w:val="00606BC4"/>
    <w:rsid w:val="0060747A"/>
    <w:rsid w:val="00610A81"/>
    <w:rsid w:val="00610DD7"/>
    <w:rsid w:val="00610F87"/>
    <w:rsid w:val="00611246"/>
    <w:rsid w:val="00612336"/>
    <w:rsid w:val="00612760"/>
    <w:rsid w:val="0061315C"/>
    <w:rsid w:val="00613308"/>
    <w:rsid w:val="00613E2B"/>
    <w:rsid w:val="00613E58"/>
    <w:rsid w:val="006145B9"/>
    <w:rsid w:val="00614873"/>
    <w:rsid w:val="00614FE1"/>
    <w:rsid w:val="00615B64"/>
    <w:rsid w:val="00616252"/>
    <w:rsid w:val="00616280"/>
    <w:rsid w:val="00616707"/>
    <w:rsid w:val="00617A0A"/>
    <w:rsid w:val="00617AFA"/>
    <w:rsid w:val="006200AC"/>
    <w:rsid w:val="00620451"/>
    <w:rsid w:val="00620E54"/>
    <w:rsid w:val="00621231"/>
    <w:rsid w:val="0062178E"/>
    <w:rsid w:val="00621D11"/>
    <w:rsid w:val="00622345"/>
    <w:rsid w:val="0062245B"/>
    <w:rsid w:val="00622477"/>
    <w:rsid w:val="006226D9"/>
    <w:rsid w:val="00622F8F"/>
    <w:rsid w:val="00623C14"/>
    <w:rsid w:val="0062462F"/>
    <w:rsid w:val="00624886"/>
    <w:rsid w:val="00624A51"/>
    <w:rsid w:val="00624E6C"/>
    <w:rsid w:val="00624F3A"/>
    <w:rsid w:val="00625912"/>
    <w:rsid w:val="00625B58"/>
    <w:rsid w:val="00625FF8"/>
    <w:rsid w:val="0062612C"/>
    <w:rsid w:val="00626163"/>
    <w:rsid w:val="00626799"/>
    <w:rsid w:val="006267C7"/>
    <w:rsid w:val="006274F6"/>
    <w:rsid w:val="0062780E"/>
    <w:rsid w:val="0062790E"/>
    <w:rsid w:val="00630F6A"/>
    <w:rsid w:val="006314EA"/>
    <w:rsid w:val="00631641"/>
    <w:rsid w:val="00631843"/>
    <w:rsid w:val="00631931"/>
    <w:rsid w:val="00632998"/>
    <w:rsid w:val="00632D2C"/>
    <w:rsid w:val="006331DE"/>
    <w:rsid w:val="00633443"/>
    <w:rsid w:val="006338D0"/>
    <w:rsid w:val="00633AB4"/>
    <w:rsid w:val="00633B4C"/>
    <w:rsid w:val="00633D90"/>
    <w:rsid w:val="00633E69"/>
    <w:rsid w:val="0063411F"/>
    <w:rsid w:val="00634C05"/>
    <w:rsid w:val="00635B36"/>
    <w:rsid w:val="00635B96"/>
    <w:rsid w:val="00635CAD"/>
    <w:rsid w:val="0063654D"/>
    <w:rsid w:val="00636CF4"/>
    <w:rsid w:val="0064036A"/>
    <w:rsid w:val="006408D5"/>
    <w:rsid w:val="0064129E"/>
    <w:rsid w:val="0064185C"/>
    <w:rsid w:val="00641C27"/>
    <w:rsid w:val="00641C49"/>
    <w:rsid w:val="00641D30"/>
    <w:rsid w:val="0064241C"/>
    <w:rsid w:val="006452BC"/>
    <w:rsid w:val="006469B2"/>
    <w:rsid w:val="00646B29"/>
    <w:rsid w:val="00646FFA"/>
    <w:rsid w:val="006474AB"/>
    <w:rsid w:val="00647C97"/>
    <w:rsid w:val="00650DF8"/>
    <w:rsid w:val="00650F57"/>
    <w:rsid w:val="00651437"/>
    <w:rsid w:val="00651A2C"/>
    <w:rsid w:val="00651ADA"/>
    <w:rsid w:val="00653629"/>
    <w:rsid w:val="00653AF6"/>
    <w:rsid w:val="00653CCA"/>
    <w:rsid w:val="0065455E"/>
    <w:rsid w:val="006554BE"/>
    <w:rsid w:val="006557E1"/>
    <w:rsid w:val="00655883"/>
    <w:rsid w:val="006559AE"/>
    <w:rsid w:val="00655D0F"/>
    <w:rsid w:val="006568DC"/>
    <w:rsid w:val="00657548"/>
    <w:rsid w:val="0065759B"/>
    <w:rsid w:val="00657BA4"/>
    <w:rsid w:val="00660435"/>
    <w:rsid w:val="0066050C"/>
    <w:rsid w:val="0066143B"/>
    <w:rsid w:val="006619B4"/>
    <w:rsid w:val="00661C35"/>
    <w:rsid w:val="00661EC5"/>
    <w:rsid w:val="0066200D"/>
    <w:rsid w:val="00662DDD"/>
    <w:rsid w:val="006634F9"/>
    <w:rsid w:val="00664239"/>
    <w:rsid w:val="0066441F"/>
    <w:rsid w:val="00664C82"/>
    <w:rsid w:val="00665103"/>
    <w:rsid w:val="00665264"/>
    <w:rsid w:val="00665370"/>
    <w:rsid w:val="00666334"/>
    <w:rsid w:val="00666390"/>
    <w:rsid w:val="00666F65"/>
    <w:rsid w:val="006676B6"/>
    <w:rsid w:val="00671791"/>
    <w:rsid w:val="006718DB"/>
    <w:rsid w:val="0067262C"/>
    <w:rsid w:val="0067356D"/>
    <w:rsid w:val="00674D0C"/>
    <w:rsid w:val="00675386"/>
    <w:rsid w:val="00675F79"/>
    <w:rsid w:val="0067784D"/>
    <w:rsid w:val="00677FB3"/>
    <w:rsid w:val="006808F4"/>
    <w:rsid w:val="006814C2"/>
    <w:rsid w:val="006820B9"/>
    <w:rsid w:val="00682E91"/>
    <w:rsid w:val="00683E23"/>
    <w:rsid w:val="00684330"/>
    <w:rsid w:val="00684D01"/>
    <w:rsid w:val="00684E6C"/>
    <w:rsid w:val="00685034"/>
    <w:rsid w:val="006850EC"/>
    <w:rsid w:val="00685638"/>
    <w:rsid w:val="006856A3"/>
    <w:rsid w:val="0068631D"/>
    <w:rsid w:val="00686C04"/>
    <w:rsid w:val="00687341"/>
    <w:rsid w:val="00687F7A"/>
    <w:rsid w:val="0069048F"/>
    <w:rsid w:val="00691131"/>
    <w:rsid w:val="0069221B"/>
    <w:rsid w:val="00692418"/>
    <w:rsid w:val="0069280E"/>
    <w:rsid w:val="00692A47"/>
    <w:rsid w:val="0069374B"/>
    <w:rsid w:val="00694CBB"/>
    <w:rsid w:val="00694E01"/>
    <w:rsid w:val="00694FD7"/>
    <w:rsid w:val="00695435"/>
    <w:rsid w:val="00697059"/>
    <w:rsid w:val="0069799B"/>
    <w:rsid w:val="00697F06"/>
    <w:rsid w:val="006A0A0D"/>
    <w:rsid w:val="006A0A41"/>
    <w:rsid w:val="006A153C"/>
    <w:rsid w:val="006A1780"/>
    <w:rsid w:val="006A2E78"/>
    <w:rsid w:val="006A3A74"/>
    <w:rsid w:val="006A4EC9"/>
    <w:rsid w:val="006A4FDB"/>
    <w:rsid w:val="006A52BD"/>
    <w:rsid w:val="006A557A"/>
    <w:rsid w:val="006A5E41"/>
    <w:rsid w:val="006A6847"/>
    <w:rsid w:val="006A6C4D"/>
    <w:rsid w:val="006A79AB"/>
    <w:rsid w:val="006B0251"/>
    <w:rsid w:val="006B02AA"/>
    <w:rsid w:val="006B1362"/>
    <w:rsid w:val="006B164A"/>
    <w:rsid w:val="006B2509"/>
    <w:rsid w:val="006B416D"/>
    <w:rsid w:val="006B44FF"/>
    <w:rsid w:val="006B4764"/>
    <w:rsid w:val="006B4773"/>
    <w:rsid w:val="006B4F66"/>
    <w:rsid w:val="006B513C"/>
    <w:rsid w:val="006B533E"/>
    <w:rsid w:val="006B5932"/>
    <w:rsid w:val="006B59DE"/>
    <w:rsid w:val="006B639D"/>
    <w:rsid w:val="006B7AA8"/>
    <w:rsid w:val="006B7B0C"/>
    <w:rsid w:val="006C0605"/>
    <w:rsid w:val="006C128B"/>
    <w:rsid w:val="006C12C5"/>
    <w:rsid w:val="006C1324"/>
    <w:rsid w:val="006C1B4D"/>
    <w:rsid w:val="006C21FA"/>
    <w:rsid w:val="006C2813"/>
    <w:rsid w:val="006C2915"/>
    <w:rsid w:val="006C4176"/>
    <w:rsid w:val="006C5E75"/>
    <w:rsid w:val="006C6871"/>
    <w:rsid w:val="006C6A86"/>
    <w:rsid w:val="006C7F11"/>
    <w:rsid w:val="006D0471"/>
    <w:rsid w:val="006D059B"/>
    <w:rsid w:val="006D1ABF"/>
    <w:rsid w:val="006D20C8"/>
    <w:rsid w:val="006D3126"/>
    <w:rsid w:val="006D39AA"/>
    <w:rsid w:val="006D3F07"/>
    <w:rsid w:val="006D3F5B"/>
    <w:rsid w:val="006D49C2"/>
    <w:rsid w:val="006D49D5"/>
    <w:rsid w:val="006D4C95"/>
    <w:rsid w:val="006D55BA"/>
    <w:rsid w:val="006D5E5E"/>
    <w:rsid w:val="006D62C2"/>
    <w:rsid w:val="006D6529"/>
    <w:rsid w:val="006D6CBA"/>
    <w:rsid w:val="006D7332"/>
    <w:rsid w:val="006D78DD"/>
    <w:rsid w:val="006D7B6B"/>
    <w:rsid w:val="006E0D9A"/>
    <w:rsid w:val="006E50E9"/>
    <w:rsid w:val="006E597C"/>
    <w:rsid w:val="006E6CE3"/>
    <w:rsid w:val="006E745E"/>
    <w:rsid w:val="006F0D8B"/>
    <w:rsid w:val="006F12E8"/>
    <w:rsid w:val="006F25F0"/>
    <w:rsid w:val="006F26CE"/>
    <w:rsid w:val="006F2A8B"/>
    <w:rsid w:val="006F32BF"/>
    <w:rsid w:val="006F3484"/>
    <w:rsid w:val="006F4054"/>
    <w:rsid w:val="006F47A5"/>
    <w:rsid w:val="006F560A"/>
    <w:rsid w:val="006F5C9F"/>
    <w:rsid w:val="006F7FFC"/>
    <w:rsid w:val="00700194"/>
    <w:rsid w:val="00701012"/>
    <w:rsid w:val="007013D4"/>
    <w:rsid w:val="00703621"/>
    <w:rsid w:val="007036DB"/>
    <w:rsid w:val="007038F6"/>
    <w:rsid w:val="00703A79"/>
    <w:rsid w:val="00703D8D"/>
    <w:rsid w:val="007041A1"/>
    <w:rsid w:val="007052DA"/>
    <w:rsid w:val="007058C4"/>
    <w:rsid w:val="00706673"/>
    <w:rsid w:val="00707F69"/>
    <w:rsid w:val="0071074D"/>
    <w:rsid w:val="00710DDD"/>
    <w:rsid w:val="0071163A"/>
    <w:rsid w:val="0071189D"/>
    <w:rsid w:val="007119B2"/>
    <w:rsid w:val="0071343E"/>
    <w:rsid w:val="00713C3E"/>
    <w:rsid w:val="00713FCC"/>
    <w:rsid w:val="00714F01"/>
    <w:rsid w:val="007155CD"/>
    <w:rsid w:val="00715E7B"/>
    <w:rsid w:val="00716CF7"/>
    <w:rsid w:val="007170AB"/>
    <w:rsid w:val="00720710"/>
    <w:rsid w:val="0072085C"/>
    <w:rsid w:val="007211B0"/>
    <w:rsid w:val="007211F8"/>
    <w:rsid w:val="00721442"/>
    <w:rsid w:val="00721666"/>
    <w:rsid w:val="007217D0"/>
    <w:rsid w:val="00722376"/>
    <w:rsid w:val="007223C4"/>
    <w:rsid w:val="0072297F"/>
    <w:rsid w:val="00722AE0"/>
    <w:rsid w:val="0072319B"/>
    <w:rsid w:val="00723D02"/>
    <w:rsid w:val="00723D66"/>
    <w:rsid w:val="0072434D"/>
    <w:rsid w:val="0072457C"/>
    <w:rsid w:val="007248A6"/>
    <w:rsid w:val="0072565B"/>
    <w:rsid w:val="00725FBB"/>
    <w:rsid w:val="007265B9"/>
    <w:rsid w:val="0072681F"/>
    <w:rsid w:val="00726C19"/>
    <w:rsid w:val="007276BD"/>
    <w:rsid w:val="00727ED4"/>
    <w:rsid w:val="007302CA"/>
    <w:rsid w:val="0073089D"/>
    <w:rsid w:val="007310E1"/>
    <w:rsid w:val="00731B8B"/>
    <w:rsid w:val="00731CA6"/>
    <w:rsid w:val="00731E1B"/>
    <w:rsid w:val="007322D5"/>
    <w:rsid w:val="00732D0C"/>
    <w:rsid w:val="0073344B"/>
    <w:rsid w:val="00733541"/>
    <w:rsid w:val="007336BB"/>
    <w:rsid w:val="00734682"/>
    <w:rsid w:val="0073522D"/>
    <w:rsid w:val="00735DAD"/>
    <w:rsid w:val="00736725"/>
    <w:rsid w:val="00737EA3"/>
    <w:rsid w:val="00737F4C"/>
    <w:rsid w:val="007411F5"/>
    <w:rsid w:val="0074263D"/>
    <w:rsid w:val="00742803"/>
    <w:rsid w:val="0074282A"/>
    <w:rsid w:val="00742E0A"/>
    <w:rsid w:val="007434EB"/>
    <w:rsid w:val="007437DB"/>
    <w:rsid w:val="007464DA"/>
    <w:rsid w:val="00747736"/>
    <w:rsid w:val="00747A0C"/>
    <w:rsid w:val="007506B0"/>
    <w:rsid w:val="00750FF0"/>
    <w:rsid w:val="0075103B"/>
    <w:rsid w:val="007510CD"/>
    <w:rsid w:val="007515DC"/>
    <w:rsid w:val="00751A4F"/>
    <w:rsid w:val="00751BA0"/>
    <w:rsid w:val="007526D1"/>
    <w:rsid w:val="00752B8E"/>
    <w:rsid w:val="00752F77"/>
    <w:rsid w:val="00753EAA"/>
    <w:rsid w:val="0075422F"/>
    <w:rsid w:val="00754441"/>
    <w:rsid w:val="00754E19"/>
    <w:rsid w:val="0075592B"/>
    <w:rsid w:val="00756040"/>
    <w:rsid w:val="00756247"/>
    <w:rsid w:val="0075649B"/>
    <w:rsid w:val="00757277"/>
    <w:rsid w:val="00757CF0"/>
    <w:rsid w:val="007609B5"/>
    <w:rsid w:val="00760CAE"/>
    <w:rsid w:val="00761458"/>
    <w:rsid w:val="00762B81"/>
    <w:rsid w:val="00763C65"/>
    <w:rsid w:val="007641A0"/>
    <w:rsid w:val="00764BF3"/>
    <w:rsid w:val="00764C5F"/>
    <w:rsid w:val="0076513F"/>
    <w:rsid w:val="00765DD9"/>
    <w:rsid w:val="00766590"/>
    <w:rsid w:val="00767BDA"/>
    <w:rsid w:val="00767C4E"/>
    <w:rsid w:val="007700B3"/>
    <w:rsid w:val="00771097"/>
    <w:rsid w:val="007711D3"/>
    <w:rsid w:val="0077491C"/>
    <w:rsid w:val="007749E3"/>
    <w:rsid w:val="007749EE"/>
    <w:rsid w:val="00775048"/>
    <w:rsid w:val="00775130"/>
    <w:rsid w:val="00776663"/>
    <w:rsid w:val="0077685F"/>
    <w:rsid w:val="00776A27"/>
    <w:rsid w:val="00776CFC"/>
    <w:rsid w:val="007776F9"/>
    <w:rsid w:val="00780842"/>
    <w:rsid w:val="00780914"/>
    <w:rsid w:val="0078192C"/>
    <w:rsid w:val="00783176"/>
    <w:rsid w:val="0078361F"/>
    <w:rsid w:val="00783A2B"/>
    <w:rsid w:val="0078496E"/>
    <w:rsid w:val="00784FC9"/>
    <w:rsid w:val="007862A8"/>
    <w:rsid w:val="007867E2"/>
    <w:rsid w:val="007869A2"/>
    <w:rsid w:val="007872E5"/>
    <w:rsid w:val="0078741A"/>
    <w:rsid w:val="007878E1"/>
    <w:rsid w:val="00787C14"/>
    <w:rsid w:val="00787C3A"/>
    <w:rsid w:val="00787CB7"/>
    <w:rsid w:val="007902A1"/>
    <w:rsid w:val="0079076D"/>
    <w:rsid w:val="00790DC6"/>
    <w:rsid w:val="00790DFD"/>
    <w:rsid w:val="00790F71"/>
    <w:rsid w:val="007910F7"/>
    <w:rsid w:val="0079177A"/>
    <w:rsid w:val="00791911"/>
    <w:rsid w:val="00791AEF"/>
    <w:rsid w:val="0079247A"/>
    <w:rsid w:val="007924D6"/>
    <w:rsid w:val="00792CE4"/>
    <w:rsid w:val="00792D4E"/>
    <w:rsid w:val="0079349A"/>
    <w:rsid w:val="0079386F"/>
    <w:rsid w:val="007940D5"/>
    <w:rsid w:val="007941BB"/>
    <w:rsid w:val="00794492"/>
    <w:rsid w:val="00794A94"/>
    <w:rsid w:val="0079588E"/>
    <w:rsid w:val="00795F3F"/>
    <w:rsid w:val="007960A4"/>
    <w:rsid w:val="00796FBA"/>
    <w:rsid w:val="00796FBB"/>
    <w:rsid w:val="00797ACF"/>
    <w:rsid w:val="00797E0E"/>
    <w:rsid w:val="00797FF1"/>
    <w:rsid w:val="007A025B"/>
    <w:rsid w:val="007A0A35"/>
    <w:rsid w:val="007A0A44"/>
    <w:rsid w:val="007A0F60"/>
    <w:rsid w:val="007A1EE2"/>
    <w:rsid w:val="007A25A8"/>
    <w:rsid w:val="007A31F4"/>
    <w:rsid w:val="007A34FD"/>
    <w:rsid w:val="007A35B8"/>
    <w:rsid w:val="007A4E8A"/>
    <w:rsid w:val="007A53A7"/>
    <w:rsid w:val="007A5722"/>
    <w:rsid w:val="007A669A"/>
    <w:rsid w:val="007A7562"/>
    <w:rsid w:val="007A791C"/>
    <w:rsid w:val="007A7EC9"/>
    <w:rsid w:val="007B0089"/>
    <w:rsid w:val="007B0433"/>
    <w:rsid w:val="007B0699"/>
    <w:rsid w:val="007B0805"/>
    <w:rsid w:val="007B1120"/>
    <w:rsid w:val="007B1997"/>
    <w:rsid w:val="007B1F53"/>
    <w:rsid w:val="007B2A06"/>
    <w:rsid w:val="007B2B39"/>
    <w:rsid w:val="007B30A3"/>
    <w:rsid w:val="007B3C2D"/>
    <w:rsid w:val="007B5659"/>
    <w:rsid w:val="007B56A6"/>
    <w:rsid w:val="007B6064"/>
    <w:rsid w:val="007B78E7"/>
    <w:rsid w:val="007B7995"/>
    <w:rsid w:val="007C12B2"/>
    <w:rsid w:val="007C135B"/>
    <w:rsid w:val="007C16D4"/>
    <w:rsid w:val="007C19CA"/>
    <w:rsid w:val="007C1B42"/>
    <w:rsid w:val="007C21C3"/>
    <w:rsid w:val="007C28ED"/>
    <w:rsid w:val="007C2E22"/>
    <w:rsid w:val="007C30FA"/>
    <w:rsid w:val="007C44CC"/>
    <w:rsid w:val="007C4768"/>
    <w:rsid w:val="007C4C03"/>
    <w:rsid w:val="007C4E24"/>
    <w:rsid w:val="007C6B99"/>
    <w:rsid w:val="007C700D"/>
    <w:rsid w:val="007C7AAC"/>
    <w:rsid w:val="007C7DA0"/>
    <w:rsid w:val="007D046C"/>
    <w:rsid w:val="007D0F8E"/>
    <w:rsid w:val="007D106E"/>
    <w:rsid w:val="007D11D2"/>
    <w:rsid w:val="007D14B4"/>
    <w:rsid w:val="007D2308"/>
    <w:rsid w:val="007D24EB"/>
    <w:rsid w:val="007D3813"/>
    <w:rsid w:val="007D4C35"/>
    <w:rsid w:val="007D4DA6"/>
    <w:rsid w:val="007D4DA8"/>
    <w:rsid w:val="007D6182"/>
    <w:rsid w:val="007D637E"/>
    <w:rsid w:val="007D6AC0"/>
    <w:rsid w:val="007D7AA7"/>
    <w:rsid w:val="007D7C1F"/>
    <w:rsid w:val="007E057C"/>
    <w:rsid w:val="007E0BF4"/>
    <w:rsid w:val="007E1875"/>
    <w:rsid w:val="007E1C6B"/>
    <w:rsid w:val="007E2FC0"/>
    <w:rsid w:val="007E3745"/>
    <w:rsid w:val="007E3A65"/>
    <w:rsid w:val="007E4822"/>
    <w:rsid w:val="007E4E70"/>
    <w:rsid w:val="007E5316"/>
    <w:rsid w:val="007E5ECE"/>
    <w:rsid w:val="007E6039"/>
    <w:rsid w:val="007E6A71"/>
    <w:rsid w:val="007E6B95"/>
    <w:rsid w:val="007E6ECE"/>
    <w:rsid w:val="007E7418"/>
    <w:rsid w:val="007E7973"/>
    <w:rsid w:val="007F01CD"/>
    <w:rsid w:val="007F14AD"/>
    <w:rsid w:val="007F1D1A"/>
    <w:rsid w:val="007F2407"/>
    <w:rsid w:val="007F3793"/>
    <w:rsid w:val="007F4534"/>
    <w:rsid w:val="007F49A6"/>
    <w:rsid w:val="007F5B45"/>
    <w:rsid w:val="007F620F"/>
    <w:rsid w:val="007F6541"/>
    <w:rsid w:val="007F789E"/>
    <w:rsid w:val="007F78FD"/>
    <w:rsid w:val="0080069E"/>
    <w:rsid w:val="00800D6D"/>
    <w:rsid w:val="00800EEC"/>
    <w:rsid w:val="00801D5E"/>
    <w:rsid w:val="00801E60"/>
    <w:rsid w:val="00801EAB"/>
    <w:rsid w:val="00802EF2"/>
    <w:rsid w:val="008041EA"/>
    <w:rsid w:val="00804B3A"/>
    <w:rsid w:val="00807B68"/>
    <w:rsid w:val="00810064"/>
    <w:rsid w:val="008109A2"/>
    <w:rsid w:val="0081166D"/>
    <w:rsid w:val="008128A2"/>
    <w:rsid w:val="00812EB1"/>
    <w:rsid w:val="00814216"/>
    <w:rsid w:val="008151A0"/>
    <w:rsid w:val="00815292"/>
    <w:rsid w:val="00815381"/>
    <w:rsid w:val="00815823"/>
    <w:rsid w:val="00815C09"/>
    <w:rsid w:val="008160AD"/>
    <w:rsid w:val="008166F0"/>
    <w:rsid w:val="00816C46"/>
    <w:rsid w:val="008170AE"/>
    <w:rsid w:val="008203CE"/>
    <w:rsid w:val="00821002"/>
    <w:rsid w:val="0082204A"/>
    <w:rsid w:val="008232FE"/>
    <w:rsid w:val="00823825"/>
    <w:rsid w:val="00824506"/>
    <w:rsid w:val="0082489C"/>
    <w:rsid w:val="00824B3B"/>
    <w:rsid w:val="00825085"/>
    <w:rsid w:val="00825FCE"/>
    <w:rsid w:val="00826CD1"/>
    <w:rsid w:val="008273B8"/>
    <w:rsid w:val="00827941"/>
    <w:rsid w:val="00830313"/>
    <w:rsid w:val="008304CE"/>
    <w:rsid w:val="00830D6A"/>
    <w:rsid w:val="008318E4"/>
    <w:rsid w:val="00831C9B"/>
    <w:rsid w:val="00831DD6"/>
    <w:rsid w:val="00832C47"/>
    <w:rsid w:val="00832ECB"/>
    <w:rsid w:val="008335DC"/>
    <w:rsid w:val="00833C9A"/>
    <w:rsid w:val="00834478"/>
    <w:rsid w:val="008344E2"/>
    <w:rsid w:val="00834B38"/>
    <w:rsid w:val="008350FC"/>
    <w:rsid w:val="008351E2"/>
    <w:rsid w:val="00835711"/>
    <w:rsid w:val="00835717"/>
    <w:rsid w:val="00840591"/>
    <w:rsid w:val="00840E6C"/>
    <w:rsid w:val="00842402"/>
    <w:rsid w:val="00843BFD"/>
    <w:rsid w:val="00844079"/>
    <w:rsid w:val="008440D4"/>
    <w:rsid w:val="00844353"/>
    <w:rsid w:val="00844EA7"/>
    <w:rsid w:val="00846B8B"/>
    <w:rsid w:val="0085035A"/>
    <w:rsid w:val="00850691"/>
    <w:rsid w:val="00850A3A"/>
    <w:rsid w:val="00852161"/>
    <w:rsid w:val="008529D7"/>
    <w:rsid w:val="00852BC2"/>
    <w:rsid w:val="008534E4"/>
    <w:rsid w:val="00853918"/>
    <w:rsid w:val="008539F5"/>
    <w:rsid w:val="008557FA"/>
    <w:rsid w:val="00856ACB"/>
    <w:rsid w:val="00856EFF"/>
    <w:rsid w:val="00857B03"/>
    <w:rsid w:val="00857EE5"/>
    <w:rsid w:val="00860C20"/>
    <w:rsid w:val="0086100F"/>
    <w:rsid w:val="0086156B"/>
    <w:rsid w:val="00861C10"/>
    <w:rsid w:val="00862873"/>
    <w:rsid w:val="00862A7A"/>
    <w:rsid w:val="00862C4F"/>
    <w:rsid w:val="00862D16"/>
    <w:rsid w:val="00863300"/>
    <w:rsid w:val="0086383E"/>
    <w:rsid w:val="008638C4"/>
    <w:rsid w:val="00863E2B"/>
    <w:rsid w:val="0086408F"/>
    <w:rsid w:val="008646EF"/>
    <w:rsid w:val="00864DE7"/>
    <w:rsid w:val="008660D7"/>
    <w:rsid w:val="00866441"/>
    <w:rsid w:val="0086646D"/>
    <w:rsid w:val="008664BA"/>
    <w:rsid w:val="0086686B"/>
    <w:rsid w:val="00866C8C"/>
    <w:rsid w:val="00867765"/>
    <w:rsid w:val="00867912"/>
    <w:rsid w:val="00870CB5"/>
    <w:rsid w:val="008716CF"/>
    <w:rsid w:val="00871A8A"/>
    <w:rsid w:val="00871AFC"/>
    <w:rsid w:val="0087200D"/>
    <w:rsid w:val="008726B9"/>
    <w:rsid w:val="00872F15"/>
    <w:rsid w:val="0087324E"/>
    <w:rsid w:val="00873279"/>
    <w:rsid w:val="0087371A"/>
    <w:rsid w:val="00873C26"/>
    <w:rsid w:val="00874165"/>
    <w:rsid w:val="008746B4"/>
    <w:rsid w:val="00874A86"/>
    <w:rsid w:val="00874BBF"/>
    <w:rsid w:val="0087557F"/>
    <w:rsid w:val="008762C2"/>
    <w:rsid w:val="0087642D"/>
    <w:rsid w:val="00876781"/>
    <w:rsid w:val="00876B03"/>
    <w:rsid w:val="00876D38"/>
    <w:rsid w:val="00876E38"/>
    <w:rsid w:val="0087744E"/>
    <w:rsid w:val="008779C2"/>
    <w:rsid w:val="008810DC"/>
    <w:rsid w:val="0088164B"/>
    <w:rsid w:val="00882818"/>
    <w:rsid w:val="00882D70"/>
    <w:rsid w:val="00883E12"/>
    <w:rsid w:val="008846CB"/>
    <w:rsid w:val="008847B0"/>
    <w:rsid w:val="008858CA"/>
    <w:rsid w:val="00885D65"/>
    <w:rsid w:val="00885E27"/>
    <w:rsid w:val="00886E46"/>
    <w:rsid w:val="00887F04"/>
    <w:rsid w:val="008904FE"/>
    <w:rsid w:val="008912BD"/>
    <w:rsid w:val="008916A8"/>
    <w:rsid w:val="008921D0"/>
    <w:rsid w:val="0089285D"/>
    <w:rsid w:val="00892FF9"/>
    <w:rsid w:val="00893794"/>
    <w:rsid w:val="008948BA"/>
    <w:rsid w:val="00894959"/>
    <w:rsid w:val="00895A57"/>
    <w:rsid w:val="00895D89"/>
    <w:rsid w:val="00895E8B"/>
    <w:rsid w:val="00896EA8"/>
    <w:rsid w:val="008A004F"/>
    <w:rsid w:val="008A0E78"/>
    <w:rsid w:val="008A11DC"/>
    <w:rsid w:val="008A2645"/>
    <w:rsid w:val="008A2DE4"/>
    <w:rsid w:val="008A3000"/>
    <w:rsid w:val="008A53B6"/>
    <w:rsid w:val="008A69A9"/>
    <w:rsid w:val="008A79E8"/>
    <w:rsid w:val="008B0132"/>
    <w:rsid w:val="008B0D36"/>
    <w:rsid w:val="008B14A9"/>
    <w:rsid w:val="008B1C4D"/>
    <w:rsid w:val="008B2273"/>
    <w:rsid w:val="008B2D22"/>
    <w:rsid w:val="008B3CE7"/>
    <w:rsid w:val="008B4B98"/>
    <w:rsid w:val="008B5159"/>
    <w:rsid w:val="008B65D8"/>
    <w:rsid w:val="008B6C2A"/>
    <w:rsid w:val="008B6D6E"/>
    <w:rsid w:val="008B7B32"/>
    <w:rsid w:val="008B7B64"/>
    <w:rsid w:val="008B7EB1"/>
    <w:rsid w:val="008C03EE"/>
    <w:rsid w:val="008C0667"/>
    <w:rsid w:val="008C1173"/>
    <w:rsid w:val="008C137F"/>
    <w:rsid w:val="008C16E9"/>
    <w:rsid w:val="008C2377"/>
    <w:rsid w:val="008C27E8"/>
    <w:rsid w:val="008C2984"/>
    <w:rsid w:val="008C3207"/>
    <w:rsid w:val="008C3A6A"/>
    <w:rsid w:val="008C55E2"/>
    <w:rsid w:val="008C591A"/>
    <w:rsid w:val="008C6164"/>
    <w:rsid w:val="008C645F"/>
    <w:rsid w:val="008D0018"/>
    <w:rsid w:val="008D1538"/>
    <w:rsid w:val="008D1A9C"/>
    <w:rsid w:val="008D2811"/>
    <w:rsid w:val="008D2F3A"/>
    <w:rsid w:val="008D4830"/>
    <w:rsid w:val="008D4FE7"/>
    <w:rsid w:val="008D5CBE"/>
    <w:rsid w:val="008D6435"/>
    <w:rsid w:val="008D6AB8"/>
    <w:rsid w:val="008D6F6E"/>
    <w:rsid w:val="008D72C8"/>
    <w:rsid w:val="008D7575"/>
    <w:rsid w:val="008E0FCE"/>
    <w:rsid w:val="008E193F"/>
    <w:rsid w:val="008E2BD3"/>
    <w:rsid w:val="008E2FED"/>
    <w:rsid w:val="008E34E1"/>
    <w:rsid w:val="008E3AFD"/>
    <w:rsid w:val="008E4880"/>
    <w:rsid w:val="008E548B"/>
    <w:rsid w:val="008E5594"/>
    <w:rsid w:val="008E5F34"/>
    <w:rsid w:val="008E6012"/>
    <w:rsid w:val="008E6626"/>
    <w:rsid w:val="008E6A70"/>
    <w:rsid w:val="008E7599"/>
    <w:rsid w:val="008E799E"/>
    <w:rsid w:val="008E79FF"/>
    <w:rsid w:val="008E7E55"/>
    <w:rsid w:val="008F17F8"/>
    <w:rsid w:val="008F2073"/>
    <w:rsid w:val="008F2C57"/>
    <w:rsid w:val="008F2D01"/>
    <w:rsid w:val="008F30CC"/>
    <w:rsid w:val="008F32C0"/>
    <w:rsid w:val="008F4D68"/>
    <w:rsid w:val="008F5350"/>
    <w:rsid w:val="008F5ACB"/>
    <w:rsid w:val="008F5B30"/>
    <w:rsid w:val="008F6419"/>
    <w:rsid w:val="008F6BB7"/>
    <w:rsid w:val="008F6E85"/>
    <w:rsid w:val="008F7BC2"/>
    <w:rsid w:val="008F7E34"/>
    <w:rsid w:val="00900282"/>
    <w:rsid w:val="009026DE"/>
    <w:rsid w:val="00902A60"/>
    <w:rsid w:val="009033C1"/>
    <w:rsid w:val="00903A6D"/>
    <w:rsid w:val="00904666"/>
    <w:rsid w:val="00904F02"/>
    <w:rsid w:val="00905BB7"/>
    <w:rsid w:val="00905E08"/>
    <w:rsid w:val="00906B25"/>
    <w:rsid w:val="00906C2D"/>
    <w:rsid w:val="00906CC5"/>
    <w:rsid w:val="00912BFA"/>
    <w:rsid w:val="00912C48"/>
    <w:rsid w:val="00912D81"/>
    <w:rsid w:val="009135C2"/>
    <w:rsid w:val="009137F0"/>
    <w:rsid w:val="00913B53"/>
    <w:rsid w:val="009143A0"/>
    <w:rsid w:val="00914AB7"/>
    <w:rsid w:val="00914BDB"/>
    <w:rsid w:val="009151DD"/>
    <w:rsid w:val="00915736"/>
    <w:rsid w:val="009160DA"/>
    <w:rsid w:val="00916A66"/>
    <w:rsid w:val="00916AA6"/>
    <w:rsid w:val="00917DF7"/>
    <w:rsid w:val="0092085E"/>
    <w:rsid w:val="00921BF1"/>
    <w:rsid w:val="00922B36"/>
    <w:rsid w:val="00923589"/>
    <w:rsid w:val="009236A5"/>
    <w:rsid w:val="0092390D"/>
    <w:rsid w:val="0092392A"/>
    <w:rsid w:val="00923F72"/>
    <w:rsid w:val="0092414A"/>
    <w:rsid w:val="00924182"/>
    <w:rsid w:val="00924F2B"/>
    <w:rsid w:val="00924F90"/>
    <w:rsid w:val="0092502A"/>
    <w:rsid w:val="009259D9"/>
    <w:rsid w:val="009265EB"/>
    <w:rsid w:val="0092675C"/>
    <w:rsid w:val="00927278"/>
    <w:rsid w:val="00927340"/>
    <w:rsid w:val="00927866"/>
    <w:rsid w:val="009279BE"/>
    <w:rsid w:val="00927FF8"/>
    <w:rsid w:val="00930397"/>
    <w:rsid w:val="00930A85"/>
    <w:rsid w:val="0093105B"/>
    <w:rsid w:val="0093127D"/>
    <w:rsid w:val="00931696"/>
    <w:rsid w:val="00931B1C"/>
    <w:rsid w:val="00931E7E"/>
    <w:rsid w:val="009320A4"/>
    <w:rsid w:val="00932934"/>
    <w:rsid w:val="009329B3"/>
    <w:rsid w:val="00932A61"/>
    <w:rsid w:val="00933590"/>
    <w:rsid w:val="00933807"/>
    <w:rsid w:val="00933BD5"/>
    <w:rsid w:val="009345B8"/>
    <w:rsid w:val="009346F4"/>
    <w:rsid w:val="00934956"/>
    <w:rsid w:val="00935582"/>
    <w:rsid w:val="00935C44"/>
    <w:rsid w:val="00936EC3"/>
    <w:rsid w:val="00937B89"/>
    <w:rsid w:val="00937ED1"/>
    <w:rsid w:val="00937EFE"/>
    <w:rsid w:val="009400F5"/>
    <w:rsid w:val="00940504"/>
    <w:rsid w:val="009405E8"/>
    <w:rsid w:val="0094094E"/>
    <w:rsid w:val="00940ADA"/>
    <w:rsid w:val="00940FCC"/>
    <w:rsid w:val="009417B3"/>
    <w:rsid w:val="009426E3"/>
    <w:rsid w:val="0094358C"/>
    <w:rsid w:val="009439B7"/>
    <w:rsid w:val="00945EE4"/>
    <w:rsid w:val="0094649E"/>
    <w:rsid w:val="00946978"/>
    <w:rsid w:val="00946C2F"/>
    <w:rsid w:val="0094747D"/>
    <w:rsid w:val="009475E3"/>
    <w:rsid w:val="009476CF"/>
    <w:rsid w:val="00947EB4"/>
    <w:rsid w:val="00950539"/>
    <w:rsid w:val="00951805"/>
    <w:rsid w:val="00951BCD"/>
    <w:rsid w:val="00952C12"/>
    <w:rsid w:val="00952C7F"/>
    <w:rsid w:val="00953995"/>
    <w:rsid w:val="00953F54"/>
    <w:rsid w:val="00954042"/>
    <w:rsid w:val="009547E9"/>
    <w:rsid w:val="009548F9"/>
    <w:rsid w:val="00954FCD"/>
    <w:rsid w:val="0095502D"/>
    <w:rsid w:val="00955E92"/>
    <w:rsid w:val="00956249"/>
    <w:rsid w:val="0095631C"/>
    <w:rsid w:val="00956CE4"/>
    <w:rsid w:val="00957570"/>
    <w:rsid w:val="00957831"/>
    <w:rsid w:val="009579E0"/>
    <w:rsid w:val="009606C5"/>
    <w:rsid w:val="009614D1"/>
    <w:rsid w:val="00961B72"/>
    <w:rsid w:val="009627E4"/>
    <w:rsid w:val="00962FF2"/>
    <w:rsid w:val="0096348C"/>
    <w:rsid w:val="00963F58"/>
    <w:rsid w:val="00964315"/>
    <w:rsid w:val="00965746"/>
    <w:rsid w:val="00965A44"/>
    <w:rsid w:val="00965E28"/>
    <w:rsid w:val="00966AB5"/>
    <w:rsid w:val="00966D49"/>
    <w:rsid w:val="00966E88"/>
    <w:rsid w:val="009708A0"/>
    <w:rsid w:val="009721EC"/>
    <w:rsid w:val="009723B2"/>
    <w:rsid w:val="00972A20"/>
    <w:rsid w:val="00973D8B"/>
    <w:rsid w:val="00974084"/>
    <w:rsid w:val="00974E3E"/>
    <w:rsid w:val="00974FA4"/>
    <w:rsid w:val="00975240"/>
    <w:rsid w:val="00977183"/>
    <w:rsid w:val="00977DA8"/>
    <w:rsid w:val="00977ED8"/>
    <w:rsid w:val="00977F6B"/>
    <w:rsid w:val="009800C4"/>
    <w:rsid w:val="00980257"/>
    <w:rsid w:val="00980589"/>
    <w:rsid w:val="009806F9"/>
    <w:rsid w:val="009807B8"/>
    <w:rsid w:val="00980C6D"/>
    <w:rsid w:val="00980EAF"/>
    <w:rsid w:val="00981834"/>
    <w:rsid w:val="00982747"/>
    <w:rsid w:val="0098288F"/>
    <w:rsid w:val="009832F8"/>
    <w:rsid w:val="00984192"/>
    <w:rsid w:val="009848C2"/>
    <w:rsid w:val="00985545"/>
    <w:rsid w:val="00985769"/>
    <w:rsid w:val="00985C8A"/>
    <w:rsid w:val="0098765B"/>
    <w:rsid w:val="009918AF"/>
    <w:rsid w:val="00991FD9"/>
    <w:rsid w:val="00992B92"/>
    <w:rsid w:val="009938A1"/>
    <w:rsid w:val="009942BC"/>
    <w:rsid w:val="00994374"/>
    <w:rsid w:val="00994725"/>
    <w:rsid w:val="00994F76"/>
    <w:rsid w:val="00995222"/>
    <w:rsid w:val="00995288"/>
    <w:rsid w:val="009959A2"/>
    <w:rsid w:val="00995D44"/>
    <w:rsid w:val="00995E8D"/>
    <w:rsid w:val="00997283"/>
    <w:rsid w:val="0099753F"/>
    <w:rsid w:val="00997CA6"/>
    <w:rsid w:val="009A08C3"/>
    <w:rsid w:val="009A0EA8"/>
    <w:rsid w:val="009A211B"/>
    <w:rsid w:val="009A2C75"/>
    <w:rsid w:val="009A2D4E"/>
    <w:rsid w:val="009A4CF2"/>
    <w:rsid w:val="009A538D"/>
    <w:rsid w:val="009A5F29"/>
    <w:rsid w:val="009A675D"/>
    <w:rsid w:val="009A68FE"/>
    <w:rsid w:val="009B010A"/>
    <w:rsid w:val="009B0A01"/>
    <w:rsid w:val="009B11A1"/>
    <w:rsid w:val="009B172A"/>
    <w:rsid w:val="009B17E9"/>
    <w:rsid w:val="009B2412"/>
    <w:rsid w:val="009B2767"/>
    <w:rsid w:val="009B302A"/>
    <w:rsid w:val="009B3DD9"/>
    <w:rsid w:val="009B41D3"/>
    <w:rsid w:val="009B4B27"/>
    <w:rsid w:val="009B5DF7"/>
    <w:rsid w:val="009B5E3C"/>
    <w:rsid w:val="009B6080"/>
    <w:rsid w:val="009B6655"/>
    <w:rsid w:val="009B6F0F"/>
    <w:rsid w:val="009B76D3"/>
    <w:rsid w:val="009B7CDB"/>
    <w:rsid w:val="009C11A4"/>
    <w:rsid w:val="009C12CF"/>
    <w:rsid w:val="009C1D14"/>
    <w:rsid w:val="009C2D1A"/>
    <w:rsid w:val="009C3536"/>
    <w:rsid w:val="009C3ACB"/>
    <w:rsid w:val="009C4009"/>
    <w:rsid w:val="009C42C1"/>
    <w:rsid w:val="009C5883"/>
    <w:rsid w:val="009C5D1D"/>
    <w:rsid w:val="009C5F33"/>
    <w:rsid w:val="009C6017"/>
    <w:rsid w:val="009C6453"/>
    <w:rsid w:val="009C7233"/>
    <w:rsid w:val="009C765D"/>
    <w:rsid w:val="009C786E"/>
    <w:rsid w:val="009C7ED1"/>
    <w:rsid w:val="009C7F2D"/>
    <w:rsid w:val="009D0B0B"/>
    <w:rsid w:val="009D0D09"/>
    <w:rsid w:val="009D0D97"/>
    <w:rsid w:val="009D1239"/>
    <w:rsid w:val="009D16D3"/>
    <w:rsid w:val="009D372B"/>
    <w:rsid w:val="009D4FD6"/>
    <w:rsid w:val="009D5406"/>
    <w:rsid w:val="009D5558"/>
    <w:rsid w:val="009D5E53"/>
    <w:rsid w:val="009D6076"/>
    <w:rsid w:val="009D60D7"/>
    <w:rsid w:val="009D656C"/>
    <w:rsid w:val="009D6DA8"/>
    <w:rsid w:val="009D7259"/>
    <w:rsid w:val="009D7949"/>
    <w:rsid w:val="009E08D7"/>
    <w:rsid w:val="009E0AE7"/>
    <w:rsid w:val="009E0E59"/>
    <w:rsid w:val="009E0F18"/>
    <w:rsid w:val="009E251F"/>
    <w:rsid w:val="009E3045"/>
    <w:rsid w:val="009E3A30"/>
    <w:rsid w:val="009E41DA"/>
    <w:rsid w:val="009E4973"/>
    <w:rsid w:val="009E620B"/>
    <w:rsid w:val="009E638C"/>
    <w:rsid w:val="009E6930"/>
    <w:rsid w:val="009E693B"/>
    <w:rsid w:val="009E6AB3"/>
    <w:rsid w:val="009E7513"/>
    <w:rsid w:val="009E79B2"/>
    <w:rsid w:val="009F1525"/>
    <w:rsid w:val="009F161D"/>
    <w:rsid w:val="009F1AC4"/>
    <w:rsid w:val="009F23A4"/>
    <w:rsid w:val="009F2BBE"/>
    <w:rsid w:val="009F2CE5"/>
    <w:rsid w:val="009F3E63"/>
    <w:rsid w:val="009F40AA"/>
    <w:rsid w:val="009F40B6"/>
    <w:rsid w:val="009F458A"/>
    <w:rsid w:val="009F4847"/>
    <w:rsid w:val="009F493C"/>
    <w:rsid w:val="009F49E2"/>
    <w:rsid w:val="009F4ECD"/>
    <w:rsid w:val="009F5668"/>
    <w:rsid w:val="009F56D7"/>
    <w:rsid w:val="009F688D"/>
    <w:rsid w:val="009F6BEA"/>
    <w:rsid w:val="009F6C18"/>
    <w:rsid w:val="009F71E8"/>
    <w:rsid w:val="009F7410"/>
    <w:rsid w:val="009F74ED"/>
    <w:rsid w:val="009F7730"/>
    <w:rsid w:val="009F7FBC"/>
    <w:rsid w:val="00A01B6D"/>
    <w:rsid w:val="00A0242E"/>
    <w:rsid w:val="00A02916"/>
    <w:rsid w:val="00A0395C"/>
    <w:rsid w:val="00A03F10"/>
    <w:rsid w:val="00A0400F"/>
    <w:rsid w:val="00A0414D"/>
    <w:rsid w:val="00A045FA"/>
    <w:rsid w:val="00A05764"/>
    <w:rsid w:val="00A05D3D"/>
    <w:rsid w:val="00A0639A"/>
    <w:rsid w:val="00A06FCC"/>
    <w:rsid w:val="00A074D1"/>
    <w:rsid w:val="00A0761D"/>
    <w:rsid w:val="00A07BEA"/>
    <w:rsid w:val="00A10570"/>
    <w:rsid w:val="00A106DD"/>
    <w:rsid w:val="00A11023"/>
    <w:rsid w:val="00A11852"/>
    <w:rsid w:val="00A11BE8"/>
    <w:rsid w:val="00A12076"/>
    <w:rsid w:val="00A12E37"/>
    <w:rsid w:val="00A13405"/>
    <w:rsid w:val="00A13D65"/>
    <w:rsid w:val="00A149FD"/>
    <w:rsid w:val="00A14E4B"/>
    <w:rsid w:val="00A14F43"/>
    <w:rsid w:val="00A15D56"/>
    <w:rsid w:val="00A161D5"/>
    <w:rsid w:val="00A16A17"/>
    <w:rsid w:val="00A16A94"/>
    <w:rsid w:val="00A17529"/>
    <w:rsid w:val="00A17814"/>
    <w:rsid w:val="00A20667"/>
    <w:rsid w:val="00A207DE"/>
    <w:rsid w:val="00A21A17"/>
    <w:rsid w:val="00A21ECB"/>
    <w:rsid w:val="00A230F1"/>
    <w:rsid w:val="00A249E7"/>
    <w:rsid w:val="00A24A2B"/>
    <w:rsid w:val="00A265B8"/>
    <w:rsid w:val="00A26817"/>
    <w:rsid w:val="00A26A05"/>
    <w:rsid w:val="00A26FF1"/>
    <w:rsid w:val="00A27408"/>
    <w:rsid w:val="00A27640"/>
    <w:rsid w:val="00A27979"/>
    <w:rsid w:val="00A279D1"/>
    <w:rsid w:val="00A30C78"/>
    <w:rsid w:val="00A31825"/>
    <w:rsid w:val="00A31853"/>
    <w:rsid w:val="00A31956"/>
    <w:rsid w:val="00A31F9E"/>
    <w:rsid w:val="00A32071"/>
    <w:rsid w:val="00A3244C"/>
    <w:rsid w:val="00A32B2F"/>
    <w:rsid w:val="00A32B90"/>
    <w:rsid w:val="00A32BF5"/>
    <w:rsid w:val="00A32FD1"/>
    <w:rsid w:val="00A336DA"/>
    <w:rsid w:val="00A3497F"/>
    <w:rsid w:val="00A349A9"/>
    <w:rsid w:val="00A34A27"/>
    <w:rsid w:val="00A34A2A"/>
    <w:rsid w:val="00A35E27"/>
    <w:rsid w:val="00A36EC1"/>
    <w:rsid w:val="00A36F5C"/>
    <w:rsid w:val="00A372F1"/>
    <w:rsid w:val="00A37592"/>
    <w:rsid w:val="00A37D1F"/>
    <w:rsid w:val="00A401A5"/>
    <w:rsid w:val="00A4037A"/>
    <w:rsid w:val="00A403BA"/>
    <w:rsid w:val="00A40D6F"/>
    <w:rsid w:val="00A40FBE"/>
    <w:rsid w:val="00A4146A"/>
    <w:rsid w:val="00A418F6"/>
    <w:rsid w:val="00A42023"/>
    <w:rsid w:val="00A42488"/>
    <w:rsid w:val="00A43C9D"/>
    <w:rsid w:val="00A4432B"/>
    <w:rsid w:val="00A4444B"/>
    <w:rsid w:val="00A44674"/>
    <w:rsid w:val="00A4577B"/>
    <w:rsid w:val="00A45984"/>
    <w:rsid w:val="00A45B3E"/>
    <w:rsid w:val="00A460FE"/>
    <w:rsid w:val="00A464F9"/>
    <w:rsid w:val="00A469DD"/>
    <w:rsid w:val="00A505F0"/>
    <w:rsid w:val="00A50D37"/>
    <w:rsid w:val="00A50DDD"/>
    <w:rsid w:val="00A518D8"/>
    <w:rsid w:val="00A51DF7"/>
    <w:rsid w:val="00A51EE3"/>
    <w:rsid w:val="00A52A50"/>
    <w:rsid w:val="00A53283"/>
    <w:rsid w:val="00A533A5"/>
    <w:rsid w:val="00A53585"/>
    <w:rsid w:val="00A53CCA"/>
    <w:rsid w:val="00A53DA6"/>
    <w:rsid w:val="00A54B77"/>
    <w:rsid w:val="00A55B58"/>
    <w:rsid w:val="00A5743C"/>
    <w:rsid w:val="00A60574"/>
    <w:rsid w:val="00A61081"/>
    <w:rsid w:val="00A612AC"/>
    <w:rsid w:val="00A61A6F"/>
    <w:rsid w:val="00A620F7"/>
    <w:rsid w:val="00A62379"/>
    <w:rsid w:val="00A628CF"/>
    <w:rsid w:val="00A62A47"/>
    <w:rsid w:val="00A62C4A"/>
    <w:rsid w:val="00A64640"/>
    <w:rsid w:val="00A648BC"/>
    <w:rsid w:val="00A6543E"/>
    <w:rsid w:val="00A6582A"/>
    <w:rsid w:val="00A6596B"/>
    <w:rsid w:val="00A6644B"/>
    <w:rsid w:val="00A666B7"/>
    <w:rsid w:val="00A66C5C"/>
    <w:rsid w:val="00A67379"/>
    <w:rsid w:val="00A7072F"/>
    <w:rsid w:val="00A71387"/>
    <w:rsid w:val="00A71D04"/>
    <w:rsid w:val="00A72E8D"/>
    <w:rsid w:val="00A73A50"/>
    <w:rsid w:val="00A73DFD"/>
    <w:rsid w:val="00A73E3D"/>
    <w:rsid w:val="00A74075"/>
    <w:rsid w:val="00A7414D"/>
    <w:rsid w:val="00A744C3"/>
    <w:rsid w:val="00A74B20"/>
    <w:rsid w:val="00A74C8B"/>
    <w:rsid w:val="00A754ED"/>
    <w:rsid w:val="00A75B6B"/>
    <w:rsid w:val="00A75F41"/>
    <w:rsid w:val="00A765A0"/>
    <w:rsid w:val="00A76644"/>
    <w:rsid w:val="00A76FC8"/>
    <w:rsid w:val="00A77284"/>
    <w:rsid w:val="00A80521"/>
    <w:rsid w:val="00A813DE"/>
    <w:rsid w:val="00A814F3"/>
    <w:rsid w:val="00A81E36"/>
    <w:rsid w:val="00A836C3"/>
    <w:rsid w:val="00A83815"/>
    <w:rsid w:val="00A83DC8"/>
    <w:rsid w:val="00A85D2E"/>
    <w:rsid w:val="00A8636E"/>
    <w:rsid w:val="00A868E5"/>
    <w:rsid w:val="00A86BDD"/>
    <w:rsid w:val="00A86C88"/>
    <w:rsid w:val="00A878C1"/>
    <w:rsid w:val="00A9177C"/>
    <w:rsid w:val="00A91A22"/>
    <w:rsid w:val="00A924F6"/>
    <w:rsid w:val="00A925E0"/>
    <w:rsid w:val="00A92C07"/>
    <w:rsid w:val="00A92FC3"/>
    <w:rsid w:val="00A93B51"/>
    <w:rsid w:val="00A9498C"/>
    <w:rsid w:val="00A94EEE"/>
    <w:rsid w:val="00A9504C"/>
    <w:rsid w:val="00A954C9"/>
    <w:rsid w:val="00A95CA5"/>
    <w:rsid w:val="00A96508"/>
    <w:rsid w:val="00A97672"/>
    <w:rsid w:val="00A97D4B"/>
    <w:rsid w:val="00AA04A9"/>
    <w:rsid w:val="00AA0B1C"/>
    <w:rsid w:val="00AA0C4E"/>
    <w:rsid w:val="00AA0F37"/>
    <w:rsid w:val="00AA11D0"/>
    <w:rsid w:val="00AA19E3"/>
    <w:rsid w:val="00AA1D71"/>
    <w:rsid w:val="00AA3003"/>
    <w:rsid w:val="00AA3585"/>
    <w:rsid w:val="00AA396F"/>
    <w:rsid w:val="00AA397D"/>
    <w:rsid w:val="00AA3C98"/>
    <w:rsid w:val="00AA46B9"/>
    <w:rsid w:val="00AA48E7"/>
    <w:rsid w:val="00AA4C8A"/>
    <w:rsid w:val="00AA4F89"/>
    <w:rsid w:val="00AA61D2"/>
    <w:rsid w:val="00AA719D"/>
    <w:rsid w:val="00AA7ACA"/>
    <w:rsid w:val="00AB0B40"/>
    <w:rsid w:val="00AB15CE"/>
    <w:rsid w:val="00AB1CD6"/>
    <w:rsid w:val="00AB1DE9"/>
    <w:rsid w:val="00AB20AD"/>
    <w:rsid w:val="00AB40FD"/>
    <w:rsid w:val="00AB4DE6"/>
    <w:rsid w:val="00AB582C"/>
    <w:rsid w:val="00AB5BC7"/>
    <w:rsid w:val="00AB5F92"/>
    <w:rsid w:val="00AB63DA"/>
    <w:rsid w:val="00AB660F"/>
    <w:rsid w:val="00AB6918"/>
    <w:rsid w:val="00AB6D9B"/>
    <w:rsid w:val="00AB784F"/>
    <w:rsid w:val="00AB7A80"/>
    <w:rsid w:val="00AB7CAA"/>
    <w:rsid w:val="00AC00B8"/>
    <w:rsid w:val="00AC0AA9"/>
    <w:rsid w:val="00AC19D8"/>
    <w:rsid w:val="00AC1BD9"/>
    <w:rsid w:val="00AC2092"/>
    <w:rsid w:val="00AC272F"/>
    <w:rsid w:val="00AC4111"/>
    <w:rsid w:val="00AC4909"/>
    <w:rsid w:val="00AC4B8D"/>
    <w:rsid w:val="00AC54D2"/>
    <w:rsid w:val="00AC5B8B"/>
    <w:rsid w:val="00AC6C00"/>
    <w:rsid w:val="00AC7046"/>
    <w:rsid w:val="00AC7553"/>
    <w:rsid w:val="00AC7662"/>
    <w:rsid w:val="00AC7766"/>
    <w:rsid w:val="00AC7CF3"/>
    <w:rsid w:val="00AD0F16"/>
    <w:rsid w:val="00AD13D0"/>
    <w:rsid w:val="00AD2C28"/>
    <w:rsid w:val="00AD322E"/>
    <w:rsid w:val="00AD35F6"/>
    <w:rsid w:val="00AD3972"/>
    <w:rsid w:val="00AD477F"/>
    <w:rsid w:val="00AD4891"/>
    <w:rsid w:val="00AD4AE2"/>
    <w:rsid w:val="00AD4B9F"/>
    <w:rsid w:val="00AD4DD5"/>
    <w:rsid w:val="00AD5947"/>
    <w:rsid w:val="00AD5A61"/>
    <w:rsid w:val="00AD6027"/>
    <w:rsid w:val="00AD62EA"/>
    <w:rsid w:val="00AD6F72"/>
    <w:rsid w:val="00AD7350"/>
    <w:rsid w:val="00AD7A24"/>
    <w:rsid w:val="00AD7F5F"/>
    <w:rsid w:val="00AE0080"/>
    <w:rsid w:val="00AE0ADD"/>
    <w:rsid w:val="00AE0B87"/>
    <w:rsid w:val="00AE1C32"/>
    <w:rsid w:val="00AE2324"/>
    <w:rsid w:val="00AE23C7"/>
    <w:rsid w:val="00AE2445"/>
    <w:rsid w:val="00AE38F3"/>
    <w:rsid w:val="00AE39A2"/>
    <w:rsid w:val="00AE3D2D"/>
    <w:rsid w:val="00AE4500"/>
    <w:rsid w:val="00AE5DD4"/>
    <w:rsid w:val="00AE7A0B"/>
    <w:rsid w:val="00AE7D93"/>
    <w:rsid w:val="00AF04B6"/>
    <w:rsid w:val="00AF0AFA"/>
    <w:rsid w:val="00AF0D6B"/>
    <w:rsid w:val="00AF0DA3"/>
    <w:rsid w:val="00AF1934"/>
    <w:rsid w:val="00AF2D4C"/>
    <w:rsid w:val="00AF30D9"/>
    <w:rsid w:val="00AF3572"/>
    <w:rsid w:val="00AF3CD4"/>
    <w:rsid w:val="00AF433D"/>
    <w:rsid w:val="00AF5F5E"/>
    <w:rsid w:val="00AF659C"/>
    <w:rsid w:val="00AF7792"/>
    <w:rsid w:val="00AF79AC"/>
    <w:rsid w:val="00AF7A3F"/>
    <w:rsid w:val="00AF7EB9"/>
    <w:rsid w:val="00B002C8"/>
    <w:rsid w:val="00B02188"/>
    <w:rsid w:val="00B023EA"/>
    <w:rsid w:val="00B02C2F"/>
    <w:rsid w:val="00B02CFE"/>
    <w:rsid w:val="00B02E51"/>
    <w:rsid w:val="00B03672"/>
    <w:rsid w:val="00B03C0B"/>
    <w:rsid w:val="00B03F62"/>
    <w:rsid w:val="00B04147"/>
    <w:rsid w:val="00B0589F"/>
    <w:rsid w:val="00B05F3C"/>
    <w:rsid w:val="00B063D2"/>
    <w:rsid w:val="00B06B72"/>
    <w:rsid w:val="00B06F7A"/>
    <w:rsid w:val="00B073BB"/>
    <w:rsid w:val="00B10A33"/>
    <w:rsid w:val="00B10D37"/>
    <w:rsid w:val="00B115C1"/>
    <w:rsid w:val="00B117B4"/>
    <w:rsid w:val="00B129DA"/>
    <w:rsid w:val="00B12B6B"/>
    <w:rsid w:val="00B12B7D"/>
    <w:rsid w:val="00B12FFE"/>
    <w:rsid w:val="00B1347C"/>
    <w:rsid w:val="00B1361D"/>
    <w:rsid w:val="00B13C43"/>
    <w:rsid w:val="00B14126"/>
    <w:rsid w:val="00B1507E"/>
    <w:rsid w:val="00B15C2C"/>
    <w:rsid w:val="00B17551"/>
    <w:rsid w:val="00B17881"/>
    <w:rsid w:val="00B178F7"/>
    <w:rsid w:val="00B21594"/>
    <w:rsid w:val="00B2221B"/>
    <w:rsid w:val="00B22415"/>
    <w:rsid w:val="00B2391E"/>
    <w:rsid w:val="00B23C4C"/>
    <w:rsid w:val="00B24B66"/>
    <w:rsid w:val="00B259DF"/>
    <w:rsid w:val="00B25DDA"/>
    <w:rsid w:val="00B26127"/>
    <w:rsid w:val="00B267E2"/>
    <w:rsid w:val="00B26D5D"/>
    <w:rsid w:val="00B2760B"/>
    <w:rsid w:val="00B27CF1"/>
    <w:rsid w:val="00B30540"/>
    <w:rsid w:val="00B3067C"/>
    <w:rsid w:val="00B30962"/>
    <w:rsid w:val="00B30B7F"/>
    <w:rsid w:val="00B30EE0"/>
    <w:rsid w:val="00B31038"/>
    <w:rsid w:val="00B310DA"/>
    <w:rsid w:val="00B31913"/>
    <w:rsid w:val="00B31AF9"/>
    <w:rsid w:val="00B33675"/>
    <w:rsid w:val="00B34131"/>
    <w:rsid w:val="00B3464B"/>
    <w:rsid w:val="00B353E6"/>
    <w:rsid w:val="00B3566D"/>
    <w:rsid w:val="00B3598B"/>
    <w:rsid w:val="00B36D13"/>
    <w:rsid w:val="00B378CC"/>
    <w:rsid w:val="00B37BDA"/>
    <w:rsid w:val="00B37E1F"/>
    <w:rsid w:val="00B40239"/>
    <w:rsid w:val="00B41014"/>
    <w:rsid w:val="00B418BD"/>
    <w:rsid w:val="00B41CB0"/>
    <w:rsid w:val="00B41E6F"/>
    <w:rsid w:val="00B4236C"/>
    <w:rsid w:val="00B42ED1"/>
    <w:rsid w:val="00B4368A"/>
    <w:rsid w:val="00B447DA"/>
    <w:rsid w:val="00B448AB"/>
    <w:rsid w:val="00B45376"/>
    <w:rsid w:val="00B4554A"/>
    <w:rsid w:val="00B45BB3"/>
    <w:rsid w:val="00B466B4"/>
    <w:rsid w:val="00B467B3"/>
    <w:rsid w:val="00B46B35"/>
    <w:rsid w:val="00B4721F"/>
    <w:rsid w:val="00B47B74"/>
    <w:rsid w:val="00B47E92"/>
    <w:rsid w:val="00B502AF"/>
    <w:rsid w:val="00B50633"/>
    <w:rsid w:val="00B50645"/>
    <w:rsid w:val="00B5073E"/>
    <w:rsid w:val="00B52484"/>
    <w:rsid w:val="00B52646"/>
    <w:rsid w:val="00B53A81"/>
    <w:rsid w:val="00B56123"/>
    <w:rsid w:val="00B56172"/>
    <w:rsid w:val="00B56183"/>
    <w:rsid w:val="00B571C3"/>
    <w:rsid w:val="00B5761E"/>
    <w:rsid w:val="00B5794D"/>
    <w:rsid w:val="00B6010C"/>
    <w:rsid w:val="00B6032B"/>
    <w:rsid w:val="00B61219"/>
    <w:rsid w:val="00B614B2"/>
    <w:rsid w:val="00B621F3"/>
    <w:rsid w:val="00B6262C"/>
    <w:rsid w:val="00B62C4D"/>
    <w:rsid w:val="00B63253"/>
    <w:rsid w:val="00B636C7"/>
    <w:rsid w:val="00B637E4"/>
    <w:rsid w:val="00B64C54"/>
    <w:rsid w:val="00B66100"/>
    <w:rsid w:val="00B7018C"/>
    <w:rsid w:val="00B71406"/>
    <w:rsid w:val="00B71407"/>
    <w:rsid w:val="00B7172F"/>
    <w:rsid w:val="00B71893"/>
    <w:rsid w:val="00B724F6"/>
    <w:rsid w:val="00B72682"/>
    <w:rsid w:val="00B73181"/>
    <w:rsid w:val="00B739D5"/>
    <w:rsid w:val="00B73DAB"/>
    <w:rsid w:val="00B7475B"/>
    <w:rsid w:val="00B74AF6"/>
    <w:rsid w:val="00B7502E"/>
    <w:rsid w:val="00B75EFF"/>
    <w:rsid w:val="00B76C24"/>
    <w:rsid w:val="00B7732F"/>
    <w:rsid w:val="00B77B0E"/>
    <w:rsid w:val="00B815E7"/>
    <w:rsid w:val="00B81EA1"/>
    <w:rsid w:val="00B81F11"/>
    <w:rsid w:val="00B82566"/>
    <w:rsid w:val="00B82BCC"/>
    <w:rsid w:val="00B82C9B"/>
    <w:rsid w:val="00B83BC4"/>
    <w:rsid w:val="00B8482D"/>
    <w:rsid w:val="00B85167"/>
    <w:rsid w:val="00B8561D"/>
    <w:rsid w:val="00B86819"/>
    <w:rsid w:val="00B86F89"/>
    <w:rsid w:val="00B874E2"/>
    <w:rsid w:val="00B87834"/>
    <w:rsid w:val="00B878F3"/>
    <w:rsid w:val="00B87C4B"/>
    <w:rsid w:val="00B87F22"/>
    <w:rsid w:val="00B90B5B"/>
    <w:rsid w:val="00B9203B"/>
    <w:rsid w:val="00B93807"/>
    <w:rsid w:val="00B94F67"/>
    <w:rsid w:val="00B951A8"/>
    <w:rsid w:val="00B95749"/>
    <w:rsid w:val="00B95B29"/>
    <w:rsid w:val="00B95C07"/>
    <w:rsid w:val="00B95C73"/>
    <w:rsid w:val="00B95F7B"/>
    <w:rsid w:val="00B96917"/>
    <w:rsid w:val="00B969D6"/>
    <w:rsid w:val="00B96AF2"/>
    <w:rsid w:val="00B96F91"/>
    <w:rsid w:val="00B971A6"/>
    <w:rsid w:val="00B97590"/>
    <w:rsid w:val="00B9788E"/>
    <w:rsid w:val="00BA007A"/>
    <w:rsid w:val="00BA00D4"/>
    <w:rsid w:val="00BA107D"/>
    <w:rsid w:val="00BA27DC"/>
    <w:rsid w:val="00BA2B5E"/>
    <w:rsid w:val="00BA314C"/>
    <w:rsid w:val="00BA40F4"/>
    <w:rsid w:val="00BA4E15"/>
    <w:rsid w:val="00BA4F48"/>
    <w:rsid w:val="00BA5E64"/>
    <w:rsid w:val="00BA620E"/>
    <w:rsid w:val="00BA6792"/>
    <w:rsid w:val="00BA6E09"/>
    <w:rsid w:val="00BA74BD"/>
    <w:rsid w:val="00BA78A0"/>
    <w:rsid w:val="00BA7DD6"/>
    <w:rsid w:val="00BB0A35"/>
    <w:rsid w:val="00BB0A73"/>
    <w:rsid w:val="00BB1D33"/>
    <w:rsid w:val="00BB2514"/>
    <w:rsid w:val="00BB2DC0"/>
    <w:rsid w:val="00BB30C5"/>
    <w:rsid w:val="00BB30E7"/>
    <w:rsid w:val="00BB3A2A"/>
    <w:rsid w:val="00BB3D54"/>
    <w:rsid w:val="00BB40D4"/>
    <w:rsid w:val="00BB414B"/>
    <w:rsid w:val="00BB47F4"/>
    <w:rsid w:val="00BB50B4"/>
    <w:rsid w:val="00BB519C"/>
    <w:rsid w:val="00BB51BB"/>
    <w:rsid w:val="00BB5247"/>
    <w:rsid w:val="00BB6157"/>
    <w:rsid w:val="00BB7DCB"/>
    <w:rsid w:val="00BC0EE2"/>
    <w:rsid w:val="00BC0F20"/>
    <w:rsid w:val="00BC145D"/>
    <w:rsid w:val="00BC1BB2"/>
    <w:rsid w:val="00BC1CAB"/>
    <w:rsid w:val="00BC1F67"/>
    <w:rsid w:val="00BC2340"/>
    <w:rsid w:val="00BC25FB"/>
    <w:rsid w:val="00BC36C0"/>
    <w:rsid w:val="00BC37AB"/>
    <w:rsid w:val="00BC4283"/>
    <w:rsid w:val="00BC42C5"/>
    <w:rsid w:val="00BC458A"/>
    <w:rsid w:val="00BC4666"/>
    <w:rsid w:val="00BC49CD"/>
    <w:rsid w:val="00BC49F0"/>
    <w:rsid w:val="00BC4D9C"/>
    <w:rsid w:val="00BC551B"/>
    <w:rsid w:val="00BC5583"/>
    <w:rsid w:val="00BC63AF"/>
    <w:rsid w:val="00BC6D4F"/>
    <w:rsid w:val="00BD084B"/>
    <w:rsid w:val="00BD098E"/>
    <w:rsid w:val="00BD11C5"/>
    <w:rsid w:val="00BD2450"/>
    <w:rsid w:val="00BD2802"/>
    <w:rsid w:val="00BD4114"/>
    <w:rsid w:val="00BD45D3"/>
    <w:rsid w:val="00BD470C"/>
    <w:rsid w:val="00BD4D9D"/>
    <w:rsid w:val="00BD4DF2"/>
    <w:rsid w:val="00BD50CC"/>
    <w:rsid w:val="00BD550A"/>
    <w:rsid w:val="00BD57A3"/>
    <w:rsid w:val="00BD64CE"/>
    <w:rsid w:val="00BD6D53"/>
    <w:rsid w:val="00BD7339"/>
    <w:rsid w:val="00BD7977"/>
    <w:rsid w:val="00BD7F9B"/>
    <w:rsid w:val="00BD7F9D"/>
    <w:rsid w:val="00BE1A8C"/>
    <w:rsid w:val="00BE265A"/>
    <w:rsid w:val="00BE2BE4"/>
    <w:rsid w:val="00BE47B4"/>
    <w:rsid w:val="00BE5413"/>
    <w:rsid w:val="00BE5F40"/>
    <w:rsid w:val="00BE6418"/>
    <w:rsid w:val="00BE6A15"/>
    <w:rsid w:val="00BE6B27"/>
    <w:rsid w:val="00BE6B37"/>
    <w:rsid w:val="00BE6C23"/>
    <w:rsid w:val="00BE75BA"/>
    <w:rsid w:val="00BE7EF7"/>
    <w:rsid w:val="00BF0435"/>
    <w:rsid w:val="00BF09B6"/>
    <w:rsid w:val="00BF0BD0"/>
    <w:rsid w:val="00BF0D46"/>
    <w:rsid w:val="00BF1D0B"/>
    <w:rsid w:val="00BF2B64"/>
    <w:rsid w:val="00BF34BC"/>
    <w:rsid w:val="00BF391E"/>
    <w:rsid w:val="00BF4E72"/>
    <w:rsid w:val="00BF5B1A"/>
    <w:rsid w:val="00BF5D39"/>
    <w:rsid w:val="00BF607D"/>
    <w:rsid w:val="00BF6E8E"/>
    <w:rsid w:val="00BF7282"/>
    <w:rsid w:val="00C0099E"/>
    <w:rsid w:val="00C00D91"/>
    <w:rsid w:val="00C00F3C"/>
    <w:rsid w:val="00C012CA"/>
    <w:rsid w:val="00C014F5"/>
    <w:rsid w:val="00C014F8"/>
    <w:rsid w:val="00C01E38"/>
    <w:rsid w:val="00C02383"/>
    <w:rsid w:val="00C02D56"/>
    <w:rsid w:val="00C02E9E"/>
    <w:rsid w:val="00C03CE9"/>
    <w:rsid w:val="00C04819"/>
    <w:rsid w:val="00C04B97"/>
    <w:rsid w:val="00C04C25"/>
    <w:rsid w:val="00C04CB2"/>
    <w:rsid w:val="00C0546C"/>
    <w:rsid w:val="00C0600D"/>
    <w:rsid w:val="00C068FC"/>
    <w:rsid w:val="00C070D4"/>
    <w:rsid w:val="00C07246"/>
    <w:rsid w:val="00C07D7B"/>
    <w:rsid w:val="00C1063D"/>
    <w:rsid w:val="00C11533"/>
    <w:rsid w:val="00C11C1E"/>
    <w:rsid w:val="00C11F93"/>
    <w:rsid w:val="00C127FC"/>
    <w:rsid w:val="00C12F5C"/>
    <w:rsid w:val="00C1316B"/>
    <w:rsid w:val="00C138DF"/>
    <w:rsid w:val="00C13E71"/>
    <w:rsid w:val="00C1441B"/>
    <w:rsid w:val="00C14828"/>
    <w:rsid w:val="00C14908"/>
    <w:rsid w:val="00C15195"/>
    <w:rsid w:val="00C153E5"/>
    <w:rsid w:val="00C15DFC"/>
    <w:rsid w:val="00C1703F"/>
    <w:rsid w:val="00C17818"/>
    <w:rsid w:val="00C17D27"/>
    <w:rsid w:val="00C17EA2"/>
    <w:rsid w:val="00C20103"/>
    <w:rsid w:val="00C20E47"/>
    <w:rsid w:val="00C20FE9"/>
    <w:rsid w:val="00C2108F"/>
    <w:rsid w:val="00C22290"/>
    <w:rsid w:val="00C223DF"/>
    <w:rsid w:val="00C22C0F"/>
    <w:rsid w:val="00C23052"/>
    <w:rsid w:val="00C2315A"/>
    <w:rsid w:val="00C23AE3"/>
    <w:rsid w:val="00C23FA5"/>
    <w:rsid w:val="00C24D3B"/>
    <w:rsid w:val="00C263F1"/>
    <w:rsid w:val="00C27051"/>
    <w:rsid w:val="00C30120"/>
    <w:rsid w:val="00C304F7"/>
    <w:rsid w:val="00C31508"/>
    <w:rsid w:val="00C31BA8"/>
    <w:rsid w:val="00C32954"/>
    <w:rsid w:val="00C33DCA"/>
    <w:rsid w:val="00C33EB8"/>
    <w:rsid w:val="00C33F31"/>
    <w:rsid w:val="00C33F3F"/>
    <w:rsid w:val="00C346B8"/>
    <w:rsid w:val="00C3520C"/>
    <w:rsid w:val="00C359B0"/>
    <w:rsid w:val="00C377E0"/>
    <w:rsid w:val="00C41692"/>
    <w:rsid w:val="00C418DE"/>
    <w:rsid w:val="00C41DC2"/>
    <w:rsid w:val="00C4230F"/>
    <w:rsid w:val="00C42BE5"/>
    <w:rsid w:val="00C43814"/>
    <w:rsid w:val="00C43CDB"/>
    <w:rsid w:val="00C43D23"/>
    <w:rsid w:val="00C446D0"/>
    <w:rsid w:val="00C44731"/>
    <w:rsid w:val="00C455FF"/>
    <w:rsid w:val="00C45C68"/>
    <w:rsid w:val="00C45C74"/>
    <w:rsid w:val="00C47F6D"/>
    <w:rsid w:val="00C50D3C"/>
    <w:rsid w:val="00C50E5D"/>
    <w:rsid w:val="00C51A6D"/>
    <w:rsid w:val="00C52150"/>
    <w:rsid w:val="00C52154"/>
    <w:rsid w:val="00C52734"/>
    <w:rsid w:val="00C53488"/>
    <w:rsid w:val="00C53AFF"/>
    <w:rsid w:val="00C53CA8"/>
    <w:rsid w:val="00C54E3E"/>
    <w:rsid w:val="00C55461"/>
    <w:rsid w:val="00C55E46"/>
    <w:rsid w:val="00C561BD"/>
    <w:rsid w:val="00C56AF2"/>
    <w:rsid w:val="00C5769F"/>
    <w:rsid w:val="00C57837"/>
    <w:rsid w:val="00C57B22"/>
    <w:rsid w:val="00C6103D"/>
    <w:rsid w:val="00C61169"/>
    <w:rsid w:val="00C6186A"/>
    <w:rsid w:val="00C62611"/>
    <w:rsid w:val="00C6336A"/>
    <w:rsid w:val="00C634AC"/>
    <w:rsid w:val="00C63A49"/>
    <w:rsid w:val="00C64A99"/>
    <w:rsid w:val="00C64DA2"/>
    <w:rsid w:val="00C64DD9"/>
    <w:rsid w:val="00C673ED"/>
    <w:rsid w:val="00C67B6B"/>
    <w:rsid w:val="00C70067"/>
    <w:rsid w:val="00C705D7"/>
    <w:rsid w:val="00C71130"/>
    <w:rsid w:val="00C7164A"/>
    <w:rsid w:val="00C724FB"/>
    <w:rsid w:val="00C72C37"/>
    <w:rsid w:val="00C73000"/>
    <w:rsid w:val="00C736AE"/>
    <w:rsid w:val="00C73721"/>
    <w:rsid w:val="00C73868"/>
    <w:rsid w:val="00C73D19"/>
    <w:rsid w:val="00C74AE7"/>
    <w:rsid w:val="00C754A4"/>
    <w:rsid w:val="00C75DFD"/>
    <w:rsid w:val="00C75EE2"/>
    <w:rsid w:val="00C77214"/>
    <w:rsid w:val="00C77CFB"/>
    <w:rsid w:val="00C77D8A"/>
    <w:rsid w:val="00C77E46"/>
    <w:rsid w:val="00C8048B"/>
    <w:rsid w:val="00C80925"/>
    <w:rsid w:val="00C80BD8"/>
    <w:rsid w:val="00C81502"/>
    <w:rsid w:val="00C82B8C"/>
    <w:rsid w:val="00C82D40"/>
    <w:rsid w:val="00C83301"/>
    <w:rsid w:val="00C83A23"/>
    <w:rsid w:val="00C83A43"/>
    <w:rsid w:val="00C84242"/>
    <w:rsid w:val="00C84C19"/>
    <w:rsid w:val="00C8535C"/>
    <w:rsid w:val="00C858AE"/>
    <w:rsid w:val="00C85E5F"/>
    <w:rsid w:val="00C8662D"/>
    <w:rsid w:val="00C868BA"/>
    <w:rsid w:val="00C874E0"/>
    <w:rsid w:val="00C877A0"/>
    <w:rsid w:val="00C8788F"/>
    <w:rsid w:val="00C9060E"/>
    <w:rsid w:val="00C915C8"/>
    <w:rsid w:val="00C91AF6"/>
    <w:rsid w:val="00C92B39"/>
    <w:rsid w:val="00C92BA1"/>
    <w:rsid w:val="00C931A4"/>
    <w:rsid w:val="00C93236"/>
    <w:rsid w:val="00C94AB0"/>
    <w:rsid w:val="00C9542A"/>
    <w:rsid w:val="00C9559B"/>
    <w:rsid w:val="00C95AD2"/>
    <w:rsid w:val="00C95DA8"/>
    <w:rsid w:val="00C961EE"/>
    <w:rsid w:val="00C9632D"/>
    <w:rsid w:val="00C9635F"/>
    <w:rsid w:val="00C963A3"/>
    <w:rsid w:val="00CA037C"/>
    <w:rsid w:val="00CA0684"/>
    <w:rsid w:val="00CA2413"/>
    <w:rsid w:val="00CA27BC"/>
    <w:rsid w:val="00CA29F6"/>
    <w:rsid w:val="00CA2ACE"/>
    <w:rsid w:val="00CA2FB9"/>
    <w:rsid w:val="00CA3505"/>
    <w:rsid w:val="00CA45DB"/>
    <w:rsid w:val="00CA4979"/>
    <w:rsid w:val="00CA49F8"/>
    <w:rsid w:val="00CA4E43"/>
    <w:rsid w:val="00CA56EC"/>
    <w:rsid w:val="00CA5929"/>
    <w:rsid w:val="00CA5D22"/>
    <w:rsid w:val="00CA5FD3"/>
    <w:rsid w:val="00CA675D"/>
    <w:rsid w:val="00CA691D"/>
    <w:rsid w:val="00CA755A"/>
    <w:rsid w:val="00CA7712"/>
    <w:rsid w:val="00CB0012"/>
    <w:rsid w:val="00CB0E83"/>
    <w:rsid w:val="00CB0F63"/>
    <w:rsid w:val="00CB261E"/>
    <w:rsid w:val="00CB2EFF"/>
    <w:rsid w:val="00CB3060"/>
    <w:rsid w:val="00CB4102"/>
    <w:rsid w:val="00CB427B"/>
    <w:rsid w:val="00CB4913"/>
    <w:rsid w:val="00CB5916"/>
    <w:rsid w:val="00CB5E68"/>
    <w:rsid w:val="00CB7818"/>
    <w:rsid w:val="00CC089F"/>
    <w:rsid w:val="00CC3AFD"/>
    <w:rsid w:val="00CC3BEF"/>
    <w:rsid w:val="00CC3E5F"/>
    <w:rsid w:val="00CC41FA"/>
    <w:rsid w:val="00CC42A6"/>
    <w:rsid w:val="00CC4EB5"/>
    <w:rsid w:val="00CC5603"/>
    <w:rsid w:val="00CC5FCD"/>
    <w:rsid w:val="00CC6D12"/>
    <w:rsid w:val="00CC704D"/>
    <w:rsid w:val="00CC72AA"/>
    <w:rsid w:val="00CC76F7"/>
    <w:rsid w:val="00CC7B59"/>
    <w:rsid w:val="00CC7F82"/>
    <w:rsid w:val="00CD0A22"/>
    <w:rsid w:val="00CD1023"/>
    <w:rsid w:val="00CD1499"/>
    <w:rsid w:val="00CD268E"/>
    <w:rsid w:val="00CD2B8A"/>
    <w:rsid w:val="00CD343E"/>
    <w:rsid w:val="00CD3D21"/>
    <w:rsid w:val="00CD4A85"/>
    <w:rsid w:val="00CD5450"/>
    <w:rsid w:val="00CD6027"/>
    <w:rsid w:val="00CD664C"/>
    <w:rsid w:val="00CD6732"/>
    <w:rsid w:val="00CD6A97"/>
    <w:rsid w:val="00CD6F6C"/>
    <w:rsid w:val="00CD772A"/>
    <w:rsid w:val="00CD7BA8"/>
    <w:rsid w:val="00CE0648"/>
    <w:rsid w:val="00CE0BAD"/>
    <w:rsid w:val="00CE0F20"/>
    <w:rsid w:val="00CE0FE1"/>
    <w:rsid w:val="00CE1739"/>
    <w:rsid w:val="00CE1A0A"/>
    <w:rsid w:val="00CE1A47"/>
    <w:rsid w:val="00CE216D"/>
    <w:rsid w:val="00CE2296"/>
    <w:rsid w:val="00CE229F"/>
    <w:rsid w:val="00CE27DD"/>
    <w:rsid w:val="00CE321C"/>
    <w:rsid w:val="00CE33A3"/>
    <w:rsid w:val="00CE33CD"/>
    <w:rsid w:val="00CE3AED"/>
    <w:rsid w:val="00CE3DCF"/>
    <w:rsid w:val="00CE3F2E"/>
    <w:rsid w:val="00CE4A75"/>
    <w:rsid w:val="00CE4BF5"/>
    <w:rsid w:val="00CE5578"/>
    <w:rsid w:val="00CE5701"/>
    <w:rsid w:val="00CE6253"/>
    <w:rsid w:val="00CE69ED"/>
    <w:rsid w:val="00CE6DC7"/>
    <w:rsid w:val="00CE6EAD"/>
    <w:rsid w:val="00CF13AF"/>
    <w:rsid w:val="00CF190E"/>
    <w:rsid w:val="00CF1DAA"/>
    <w:rsid w:val="00CF304C"/>
    <w:rsid w:val="00CF3496"/>
    <w:rsid w:val="00CF38E5"/>
    <w:rsid w:val="00CF3D03"/>
    <w:rsid w:val="00CF4046"/>
    <w:rsid w:val="00CF45CD"/>
    <w:rsid w:val="00CF560D"/>
    <w:rsid w:val="00CF6428"/>
    <w:rsid w:val="00CF642E"/>
    <w:rsid w:val="00CF6C09"/>
    <w:rsid w:val="00CF6CE3"/>
    <w:rsid w:val="00CF6DED"/>
    <w:rsid w:val="00CF7CF6"/>
    <w:rsid w:val="00D0086D"/>
    <w:rsid w:val="00D01164"/>
    <w:rsid w:val="00D0190C"/>
    <w:rsid w:val="00D01C8A"/>
    <w:rsid w:val="00D04406"/>
    <w:rsid w:val="00D04E1C"/>
    <w:rsid w:val="00D050FF"/>
    <w:rsid w:val="00D0593D"/>
    <w:rsid w:val="00D06356"/>
    <w:rsid w:val="00D07121"/>
    <w:rsid w:val="00D07B1F"/>
    <w:rsid w:val="00D10746"/>
    <w:rsid w:val="00D1245A"/>
    <w:rsid w:val="00D128A6"/>
    <w:rsid w:val="00D136EE"/>
    <w:rsid w:val="00D137DB"/>
    <w:rsid w:val="00D137E1"/>
    <w:rsid w:val="00D14EF8"/>
    <w:rsid w:val="00D156FB"/>
    <w:rsid w:val="00D15874"/>
    <w:rsid w:val="00D15F34"/>
    <w:rsid w:val="00D16493"/>
    <w:rsid w:val="00D164F7"/>
    <w:rsid w:val="00D16A6A"/>
    <w:rsid w:val="00D172E8"/>
    <w:rsid w:val="00D17F6A"/>
    <w:rsid w:val="00D20538"/>
    <w:rsid w:val="00D207BC"/>
    <w:rsid w:val="00D21A86"/>
    <w:rsid w:val="00D22099"/>
    <w:rsid w:val="00D22323"/>
    <w:rsid w:val="00D22918"/>
    <w:rsid w:val="00D22971"/>
    <w:rsid w:val="00D23C99"/>
    <w:rsid w:val="00D2508E"/>
    <w:rsid w:val="00D2520B"/>
    <w:rsid w:val="00D25662"/>
    <w:rsid w:val="00D25BE5"/>
    <w:rsid w:val="00D262C2"/>
    <w:rsid w:val="00D262FA"/>
    <w:rsid w:val="00D26792"/>
    <w:rsid w:val="00D26E04"/>
    <w:rsid w:val="00D27521"/>
    <w:rsid w:val="00D30058"/>
    <w:rsid w:val="00D3105D"/>
    <w:rsid w:val="00D31D0E"/>
    <w:rsid w:val="00D3213C"/>
    <w:rsid w:val="00D33495"/>
    <w:rsid w:val="00D33F32"/>
    <w:rsid w:val="00D34075"/>
    <w:rsid w:val="00D34ECC"/>
    <w:rsid w:val="00D35110"/>
    <w:rsid w:val="00D3783E"/>
    <w:rsid w:val="00D403CA"/>
    <w:rsid w:val="00D40AC4"/>
    <w:rsid w:val="00D40C14"/>
    <w:rsid w:val="00D41150"/>
    <w:rsid w:val="00D417C2"/>
    <w:rsid w:val="00D422A2"/>
    <w:rsid w:val="00D43134"/>
    <w:rsid w:val="00D43E7B"/>
    <w:rsid w:val="00D44AEC"/>
    <w:rsid w:val="00D457B7"/>
    <w:rsid w:val="00D464C3"/>
    <w:rsid w:val="00D465CA"/>
    <w:rsid w:val="00D4666C"/>
    <w:rsid w:val="00D47A3F"/>
    <w:rsid w:val="00D509D6"/>
    <w:rsid w:val="00D50F21"/>
    <w:rsid w:val="00D5166A"/>
    <w:rsid w:val="00D517FF"/>
    <w:rsid w:val="00D52A78"/>
    <w:rsid w:val="00D53AFF"/>
    <w:rsid w:val="00D53F5F"/>
    <w:rsid w:val="00D546D5"/>
    <w:rsid w:val="00D55549"/>
    <w:rsid w:val="00D55E50"/>
    <w:rsid w:val="00D561EE"/>
    <w:rsid w:val="00D56BFB"/>
    <w:rsid w:val="00D5772B"/>
    <w:rsid w:val="00D57D16"/>
    <w:rsid w:val="00D60087"/>
    <w:rsid w:val="00D618A2"/>
    <w:rsid w:val="00D61BBC"/>
    <w:rsid w:val="00D62ACB"/>
    <w:rsid w:val="00D62BB7"/>
    <w:rsid w:val="00D62D1C"/>
    <w:rsid w:val="00D634EC"/>
    <w:rsid w:val="00D64257"/>
    <w:rsid w:val="00D642FD"/>
    <w:rsid w:val="00D6474B"/>
    <w:rsid w:val="00D6667C"/>
    <w:rsid w:val="00D66CD9"/>
    <w:rsid w:val="00D66D0C"/>
    <w:rsid w:val="00D66D36"/>
    <w:rsid w:val="00D66EB7"/>
    <w:rsid w:val="00D674F2"/>
    <w:rsid w:val="00D67CE7"/>
    <w:rsid w:val="00D701E3"/>
    <w:rsid w:val="00D708A5"/>
    <w:rsid w:val="00D70A2F"/>
    <w:rsid w:val="00D71165"/>
    <w:rsid w:val="00D71B1D"/>
    <w:rsid w:val="00D71F57"/>
    <w:rsid w:val="00D72A5F"/>
    <w:rsid w:val="00D72CD7"/>
    <w:rsid w:val="00D72D8A"/>
    <w:rsid w:val="00D7392C"/>
    <w:rsid w:val="00D739BE"/>
    <w:rsid w:val="00D7411F"/>
    <w:rsid w:val="00D74577"/>
    <w:rsid w:val="00D745CD"/>
    <w:rsid w:val="00D74601"/>
    <w:rsid w:val="00D747F3"/>
    <w:rsid w:val="00D74A04"/>
    <w:rsid w:val="00D74A68"/>
    <w:rsid w:val="00D74CE4"/>
    <w:rsid w:val="00D75B07"/>
    <w:rsid w:val="00D76273"/>
    <w:rsid w:val="00D76386"/>
    <w:rsid w:val="00D76C8F"/>
    <w:rsid w:val="00D77311"/>
    <w:rsid w:val="00D773C0"/>
    <w:rsid w:val="00D7785A"/>
    <w:rsid w:val="00D7790B"/>
    <w:rsid w:val="00D77F67"/>
    <w:rsid w:val="00D77FA0"/>
    <w:rsid w:val="00D77FD0"/>
    <w:rsid w:val="00D802ED"/>
    <w:rsid w:val="00D8048B"/>
    <w:rsid w:val="00D80DE7"/>
    <w:rsid w:val="00D80E1A"/>
    <w:rsid w:val="00D8157D"/>
    <w:rsid w:val="00D8181D"/>
    <w:rsid w:val="00D821B0"/>
    <w:rsid w:val="00D82403"/>
    <w:rsid w:val="00D8254B"/>
    <w:rsid w:val="00D825E5"/>
    <w:rsid w:val="00D82DF0"/>
    <w:rsid w:val="00D8395B"/>
    <w:rsid w:val="00D8398C"/>
    <w:rsid w:val="00D84037"/>
    <w:rsid w:val="00D841E6"/>
    <w:rsid w:val="00D85525"/>
    <w:rsid w:val="00D85856"/>
    <w:rsid w:val="00D8591E"/>
    <w:rsid w:val="00D85E1F"/>
    <w:rsid w:val="00D867B4"/>
    <w:rsid w:val="00D86959"/>
    <w:rsid w:val="00D86C8D"/>
    <w:rsid w:val="00D87289"/>
    <w:rsid w:val="00D8780A"/>
    <w:rsid w:val="00D913E2"/>
    <w:rsid w:val="00D915FD"/>
    <w:rsid w:val="00D92A65"/>
    <w:rsid w:val="00D931F8"/>
    <w:rsid w:val="00D94522"/>
    <w:rsid w:val="00D948D5"/>
    <w:rsid w:val="00D954C4"/>
    <w:rsid w:val="00D9581E"/>
    <w:rsid w:val="00D95863"/>
    <w:rsid w:val="00D95EA9"/>
    <w:rsid w:val="00D963AF"/>
    <w:rsid w:val="00DA0248"/>
    <w:rsid w:val="00DA06A7"/>
    <w:rsid w:val="00DA0898"/>
    <w:rsid w:val="00DA0B66"/>
    <w:rsid w:val="00DA1E31"/>
    <w:rsid w:val="00DA21F9"/>
    <w:rsid w:val="00DA429B"/>
    <w:rsid w:val="00DA4717"/>
    <w:rsid w:val="00DA5B53"/>
    <w:rsid w:val="00DA6289"/>
    <w:rsid w:val="00DA7259"/>
    <w:rsid w:val="00DA7B4A"/>
    <w:rsid w:val="00DA7CA0"/>
    <w:rsid w:val="00DA7F76"/>
    <w:rsid w:val="00DB07C4"/>
    <w:rsid w:val="00DB0979"/>
    <w:rsid w:val="00DB16EA"/>
    <w:rsid w:val="00DB18BD"/>
    <w:rsid w:val="00DB1A29"/>
    <w:rsid w:val="00DB27DF"/>
    <w:rsid w:val="00DB2976"/>
    <w:rsid w:val="00DB2F31"/>
    <w:rsid w:val="00DB3354"/>
    <w:rsid w:val="00DB37C0"/>
    <w:rsid w:val="00DB3890"/>
    <w:rsid w:val="00DB3B7F"/>
    <w:rsid w:val="00DB4034"/>
    <w:rsid w:val="00DB4178"/>
    <w:rsid w:val="00DB43A3"/>
    <w:rsid w:val="00DB473B"/>
    <w:rsid w:val="00DB49E1"/>
    <w:rsid w:val="00DB59A1"/>
    <w:rsid w:val="00DB5B7D"/>
    <w:rsid w:val="00DB64D7"/>
    <w:rsid w:val="00DB759C"/>
    <w:rsid w:val="00DB75CB"/>
    <w:rsid w:val="00DC0948"/>
    <w:rsid w:val="00DC11FC"/>
    <w:rsid w:val="00DC1FDC"/>
    <w:rsid w:val="00DC23DE"/>
    <w:rsid w:val="00DC24A6"/>
    <w:rsid w:val="00DC2E3F"/>
    <w:rsid w:val="00DC3D66"/>
    <w:rsid w:val="00DC4488"/>
    <w:rsid w:val="00DC47D2"/>
    <w:rsid w:val="00DC4E09"/>
    <w:rsid w:val="00DC58BA"/>
    <w:rsid w:val="00DC5DD0"/>
    <w:rsid w:val="00DC6A51"/>
    <w:rsid w:val="00DC70A3"/>
    <w:rsid w:val="00DC71B0"/>
    <w:rsid w:val="00DD04B4"/>
    <w:rsid w:val="00DD10F7"/>
    <w:rsid w:val="00DD1936"/>
    <w:rsid w:val="00DD24F3"/>
    <w:rsid w:val="00DD2654"/>
    <w:rsid w:val="00DD28D4"/>
    <w:rsid w:val="00DD3B56"/>
    <w:rsid w:val="00DD480C"/>
    <w:rsid w:val="00DD4CEA"/>
    <w:rsid w:val="00DD505A"/>
    <w:rsid w:val="00DD5466"/>
    <w:rsid w:val="00DD5E7F"/>
    <w:rsid w:val="00DD5F23"/>
    <w:rsid w:val="00DD7403"/>
    <w:rsid w:val="00DD79EF"/>
    <w:rsid w:val="00DE0D99"/>
    <w:rsid w:val="00DE10B7"/>
    <w:rsid w:val="00DE1526"/>
    <w:rsid w:val="00DE37DC"/>
    <w:rsid w:val="00DE3E9A"/>
    <w:rsid w:val="00DE3FFA"/>
    <w:rsid w:val="00DE4212"/>
    <w:rsid w:val="00DE4361"/>
    <w:rsid w:val="00DE5D2C"/>
    <w:rsid w:val="00DE5DA2"/>
    <w:rsid w:val="00DE6165"/>
    <w:rsid w:val="00DE61CD"/>
    <w:rsid w:val="00DE6581"/>
    <w:rsid w:val="00DE66DB"/>
    <w:rsid w:val="00DE6AAC"/>
    <w:rsid w:val="00DE6FE6"/>
    <w:rsid w:val="00DE71FF"/>
    <w:rsid w:val="00DE7352"/>
    <w:rsid w:val="00DE76D7"/>
    <w:rsid w:val="00DF00EB"/>
    <w:rsid w:val="00DF08F5"/>
    <w:rsid w:val="00DF0A6D"/>
    <w:rsid w:val="00DF0D38"/>
    <w:rsid w:val="00DF1342"/>
    <w:rsid w:val="00DF17E3"/>
    <w:rsid w:val="00DF1830"/>
    <w:rsid w:val="00DF229E"/>
    <w:rsid w:val="00DF28F7"/>
    <w:rsid w:val="00DF2C3C"/>
    <w:rsid w:val="00DF3450"/>
    <w:rsid w:val="00DF35FD"/>
    <w:rsid w:val="00DF3DC7"/>
    <w:rsid w:val="00DF4054"/>
    <w:rsid w:val="00DF4119"/>
    <w:rsid w:val="00DF41D7"/>
    <w:rsid w:val="00DF5532"/>
    <w:rsid w:val="00DF5E1E"/>
    <w:rsid w:val="00DF744E"/>
    <w:rsid w:val="00DF7894"/>
    <w:rsid w:val="00DF7AC5"/>
    <w:rsid w:val="00DF7E44"/>
    <w:rsid w:val="00DF7F39"/>
    <w:rsid w:val="00E0077A"/>
    <w:rsid w:val="00E02A8D"/>
    <w:rsid w:val="00E0358F"/>
    <w:rsid w:val="00E03765"/>
    <w:rsid w:val="00E03A26"/>
    <w:rsid w:val="00E0447C"/>
    <w:rsid w:val="00E0465B"/>
    <w:rsid w:val="00E04E2B"/>
    <w:rsid w:val="00E05767"/>
    <w:rsid w:val="00E059DF"/>
    <w:rsid w:val="00E06C51"/>
    <w:rsid w:val="00E0791E"/>
    <w:rsid w:val="00E07C37"/>
    <w:rsid w:val="00E10A35"/>
    <w:rsid w:val="00E1139A"/>
    <w:rsid w:val="00E11576"/>
    <w:rsid w:val="00E11B71"/>
    <w:rsid w:val="00E11D18"/>
    <w:rsid w:val="00E12793"/>
    <w:rsid w:val="00E12A34"/>
    <w:rsid w:val="00E12E9C"/>
    <w:rsid w:val="00E13093"/>
    <w:rsid w:val="00E13694"/>
    <w:rsid w:val="00E13739"/>
    <w:rsid w:val="00E142BB"/>
    <w:rsid w:val="00E14326"/>
    <w:rsid w:val="00E14688"/>
    <w:rsid w:val="00E1491D"/>
    <w:rsid w:val="00E15D7A"/>
    <w:rsid w:val="00E15F79"/>
    <w:rsid w:val="00E16210"/>
    <w:rsid w:val="00E17048"/>
    <w:rsid w:val="00E17769"/>
    <w:rsid w:val="00E17FED"/>
    <w:rsid w:val="00E2069A"/>
    <w:rsid w:val="00E206CB"/>
    <w:rsid w:val="00E219CD"/>
    <w:rsid w:val="00E2256B"/>
    <w:rsid w:val="00E22BDB"/>
    <w:rsid w:val="00E230DA"/>
    <w:rsid w:val="00E23525"/>
    <w:rsid w:val="00E235E2"/>
    <w:rsid w:val="00E23A5E"/>
    <w:rsid w:val="00E2477B"/>
    <w:rsid w:val="00E24E65"/>
    <w:rsid w:val="00E25618"/>
    <w:rsid w:val="00E25954"/>
    <w:rsid w:val="00E266E5"/>
    <w:rsid w:val="00E26B39"/>
    <w:rsid w:val="00E26C8C"/>
    <w:rsid w:val="00E274EB"/>
    <w:rsid w:val="00E2792D"/>
    <w:rsid w:val="00E27982"/>
    <w:rsid w:val="00E27BFA"/>
    <w:rsid w:val="00E313F7"/>
    <w:rsid w:val="00E31F46"/>
    <w:rsid w:val="00E325EF"/>
    <w:rsid w:val="00E32E04"/>
    <w:rsid w:val="00E332BA"/>
    <w:rsid w:val="00E34CB6"/>
    <w:rsid w:val="00E3535B"/>
    <w:rsid w:val="00E3586B"/>
    <w:rsid w:val="00E35AAC"/>
    <w:rsid w:val="00E367BE"/>
    <w:rsid w:val="00E36C16"/>
    <w:rsid w:val="00E37478"/>
    <w:rsid w:val="00E40DD9"/>
    <w:rsid w:val="00E411E3"/>
    <w:rsid w:val="00E42664"/>
    <w:rsid w:val="00E426C3"/>
    <w:rsid w:val="00E428A3"/>
    <w:rsid w:val="00E433D1"/>
    <w:rsid w:val="00E435ED"/>
    <w:rsid w:val="00E4575E"/>
    <w:rsid w:val="00E46510"/>
    <w:rsid w:val="00E465E6"/>
    <w:rsid w:val="00E46914"/>
    <w:rsid w:val="00E470A8"/>
    <w:rsid w:val="00E473AD"/>
    <w:rsid w:val="00E47F94"/>
    <w:rsid w:val="00E47FF7"/>
    <w:rsid w:val="00E503CC"/>
    <w:rsid w:val="00E511A4"/>
    <w:rsid w:val="00E52CFD"/>
    <w:rsid w:val="00E52D28"/>
    <w:rsid w:val="00E52DA7"/>
    <w:rsid w:val="00E52EB9"/>
    <w:rsid w:val="00E53D30"/>
    <w:rsid w:val="00E5414D"/>
    <w:rsid w:val="00E541F7"/>
    <w:rsid w:val="00E54718"/>
    <w:rsid w:val="00E54E02"/>
    <w:rsid w:val="00E54EA5"/>
    <w:rsid w:val="00E55EFB"/>
    <w:rsid w:val="00E5733A"/>
    <w:rsid w:val="00E57CAD"/>
    <w:rsid w:val="00E57DEB"/>
    <w:rsid w:val="00E6042F"/>
    <w:rsid w:val="00E6060D"/>
    <w:rsid w:val="00E607C7"/>
    <w:rsid w:val="00E61EB6"/>
    <w:rsid w:val="00E62018"/>
    <w:rsid w:val="00E62AEA"/>
    <w:rsid w:val="00E62CE7"/>
    <w:rsid w:val="00E631FB"/>
    <w:rsid w:val="00E63593"/>
    <w:rsid w:val="00E641D7"/>
    <w:rsid w:val="00E64261"/>
    <w:rsid w:val="00E64448"/>
    <w:rsid w:val="00E648D5"/>
    <w:rsid w:val="00E65859"/>
    <w:rsid w:val="00E65CB2"/>
    <w:rsid w:val="00E6608A"/>
    <w:rsid w:val="00E668BB"/>
    <w:rsid w:val="00E66C9E"/>
    <w:rsid w:val="00E67298"/>
    <w:rsid w:val="00E672C9"/>
    <w:rsid w:val="00E6736C"/>
    <w:rsid w:val="00E67EBA"/>
    <w:rsid w:val="00E704E9"/>
    <w:rsid w:val="00E7058B"/>
    <w:rsid w:val="00E706E0"/>
    <w:rsid w:val="00E70CEF"/>
    <w:rsid w:val="00E71D39"/>
    <w:rsid w:val="00E7221C"/>
    <w:rsid w:val="00E7229E"/>
    <w:rsid w:val="00E7366D"/>
    <w:rsid w:val="00E736AB"/>
    <w:rsid w:val="00E74387"/>
    <w:rsid w:val="00E74531"/>
    <w:rsid w:val="00E748B3"/>
    <w:rsid w:val="00E753D2"/>
    <w:rsid w:val="00E754E6"/>
    <w:rsid w:val="00E75E3C"/>
    <w:rsid w:val="00E767C4"/>
    <w:rsid w:val="00E772E4"/>
    <w:rsid w:val="00E77B84"/>
    <w:rsid w:val="00E77D5C"/>
    <w:rsid w:val="00E80127"/>
    <w:rsid w:val="00E806C6"/>
    <w:rsid w:val="00E816A6"/>
    <w:rsid w:val="00E81E81"/>
    <w:rsid w:val="00E81ED8"/>
    <w:rsid w:val="00E820B8"/>
    <w:rsid w:val="00E821B2"/>
    <w:rsid w:val="00E82A30"/>
    <w:rsid w:val="00E8395D"/>
    <w:rsid w:val="00E83C00"/>
    <w:rsid w:val="00E83C7A"/>
    <w:rsid w:val="00E84483"/>
    <w:rsid w:val="00E8455C"/>
    <w:rsid w:val="00E84919"/>
    <w:rsid w:val="00E8499D"/>
    <w:rsid w:val="00E870FC"/>
    <w:rsid w:val="00E873D8"/>
    <w:rsid w:val="00E874D3"/>
    <w:rsid w:val="00E9057C"/>
    <w:rsid w:val="00E90AB5"/>
    <w:rsid w:val="00E90C99"/>
    <w:rsid w:val="00E90F5A"/>
    <w:rsid w:val="00E916EA"/>
    <w:rsid w:val="00E91FEA"/>
    <w:rsid w:val="00E92826"/>
    <w:rsid w:val="00E92C5B"/>
    <w:rsid w:val="00E93F03"/>
    <w:rsid w:val="00E94929"/>
    <w:rsid w:val="00E94F76"/>
    <w:rsid w:val="00E951C3"/>
    <w:rsid w:val="00E963F4"/>
    <w:rsid w:val="00E9709D"/>
    <w:rsid w:val="00E976AD"/>
    <w:rsid w:val="00E97D62"/>
    <w:rsid w:val="00EA0269"/>
    <w:rsid w:val="00EA0EA6"/>
    <w:rsid w:val="00EA127B"/>
    <w:rsid w:val="00EA1341"/>
    <w:rsid w:val="00EA1B07"/>
    <w:rsid w:val="00EA2D76"/>
    <w:rsid w:val="00EA37AF"/>
    <w:rsid w:val="00EA3B8D"/>
    <w:rsid w:val="00EA3CF6"/>
    <w:rsid w:val="00EA3E36"/>
    <w:rsid w:val="00EA4507"/>
    <w:rsid w:val="00EA4608"/>
    <w:rsid w:val="00EA4A8B"/>
    <w:rsid w:val="00EA4ED1"/>
    <w:rsid w:val="00EA6502"/>
    <w:rsid w:val="00EA664F"/>
    <w:rsid w:val="00EA687C"/>
    <w:rsid w:val="00EA6C1A"/>
    <w:rsid w:val="00EA73EF"/>
    <w:rsid w:val="00EA7819"/>
    <w:rsid w:val="00EA7A30"/>
    <w:rsid w:val="00EA7A52"/>
    <w:rsid w:val="00EB00C6"/>
    <w:rsid w:val="00EB1677"/>
    <w:rsid w:val="00EB1B6E"/>
    <w:rsid w:val="00EB1E89"/>
    <w:rsid w:val="00EB2286"/>
    <w:rsid w:val="00EB272A"/>
    <w:rsid w:val="00EB27A6"/>
    <w:rsid w:val="00EB2F7A"/>
    <w:rsid w:val="00EB3CB8"/>
    <w:rsid w:val="00EB4426"/>
    <w:rsid w:val="00EB5BB5"/>
    <w:rsid w:val="00EB6E51"/>
    <w:rsid w:val="00EB6E92"/>
    <w:rsid w:val="00EB7482"/>
    <w:rsid w:val="00EB7687"/>
    <w:rsid w:val="00EB78E3"/>
    <w:rsid w:val="00EB79F2"/>
    <w:rsid w:val="00EB7D07"/>
    <w:rsid w:val="00EB7ED8"/>
    <w:rsid w:val="00EC036A"/>
    <w:rsid w:val="00EC06B9"/>
    <w:rsid w:val="00EC1078"/>
    <w:rsid w:val="00EC126B"/>
    <w:rsid w:val="00EC18B5"/>
    <w:rsid w:val="00EC199E"/>
    <w:rsid w:val="00EC3C92"/>
    <w:rsid w:val="00EC47D0"/>
    <w:rsid w:val="00EC58F0"/>
    <w:rsid w:val="00EC70C6"/>
    <w:rsid w:val="00EC7A5C"/>
    <w:rsid w:val="00ED015B"/>
    <w:rsid w:val="00ED0582"/>
    <w:rsid w:val="00ED0F5B"/>
    <w:rsid w:val="00ED10CC"/>
    <w:rsid w:val="00ED403F"/>
    <w:rsid w:val="00ED45B2"/>
    <w:rsid w:val="00ED464C"/>
    <w:rsid w:val="00ED4DC0"/>
    <w:rsid w:val="00ED526B"/>
    <w:rsid w:val="00ED5C8E"/>
    <w:rsid w:val="00ED5CB7"/>
    <w:rsid w:val="00ED5F4C"/>
    <w:rsid w:val="00ED5FD8"/>
    <w:rsid w:val="00ED69B1"/>
    <w:rsid w:val="00EE03DC"/>
    <w:rsid w:val="00EE12E7"/>
    <w:rsid w:val="00EE138A"/>
    <w:rsid w:val="00EE14C1"/>
    <w:rsid w:val="00EE1733"/>
    <w:rsid w:val="00EE3E62"/>
    <w:rsid w:val="00EE45D0"/>
    <w:rsid w:val="00EE52BE"/>
    <w:rsid w:val="00EE5800"/>
    <w:rsid w:val="00EE5FCF"/>
    <w:rsid w:val="00EE6247"/>
    <w:rsid w:val="00EE68FB"/>
    <w:rsid w:val="00EE6A4A"/>
    <w:rsid w:val="00EE6EDB"/>
    <w:rsid w:val="00EE6FD5"/>
    <w:rsid w:val="00EE7200"/>
    <w:rsid w:val="00EE7B75"/>
    <w:rsid w:val="00EF09C7"/>
    <w:rsid w:val="00EF0E2F"/>
    <w:rsid w:val="00EF139F"/>
    <w:rsid w:val="00EF13E9"/>
    <w:rsid w:val="00EF25A5"/>
    <w:rsid w:val="00EF31E3"/>
    <w:rsid w:val="00EF3B13"/>
    <w:rsid w:val="00EF3E29"/>
    <w:rsid w:val="00EF4003"/>
    <w:rsid w:val="00EF435A"/>
    <w:rsid w:val="00EF4C4A"/>
    <w:rsid w:val="00EF4F4F"/>
    <w:rsid w:val="00EF55D4"/>
    <w:rsid w:val="00EF5EFB"/>
    <w:rsid w:val="00EF69B5"/>
    <w:rsid w:val="00EF6D66"/>
    <w:rsid w:val="00F000E3"/>
    <w:rsid w:val="00F009B3"/>
    <w:rsid w:val="00F02C9F"/>
    <w:rsid w:val="00F02DCA"/>
    <w:rsid w:val="00F047B3"/>
    <w:rsid w:val="00F05A45"/>
    <w:rsid w:val="00F06BB0"/>
    <w:rsid w:val="00F070F8"/>
    <w:rsid w:val="00F07316"/>
    <w:rsid w:val="00F074D3"/>
    <w:rsid w:val="00F1170A"/>
    <w:rsid w:val="00F119C0"/>
    <w:rsid w:val="00F12717"/>
    <w:rsid w:val="00F129B3"/>
    <w:rsid w:val="00F13BFD"/>
    <w:rsid w:val="00F14014"/>
    <w:rsid w:val="00F14020"/>
    <w:rsid w:val="00F14285"/>
    <w:rsid w:val="00F1436E"/>
    <w:rsid w:val="00F1489C"/>
    <w:rsid w:val="00F15911"/>
    <w:rsid w:val="00F15BB6"/>
    <w:rsid w:val="00F16BA0"/>
    <w:rsid w:val="00F16C20"/>
    <w:rsid w:val="00F16F38"/>
    <w:rsid w:val="00F1750A"/>
    <w:rsid w:val="00F17521"/>
    <w:rsid w:val="00F20D32"/>
    <w:rsid w:val="00F210D2"/>
    <w:rsid w:val="00F210DD"/>
    <w:rsid w:val="00F221E4"/>
    <w:rsid w:val="00F224E3"/>
    <w:rsid w:val="00F22608"/>
    <w:rsid w:val="00F238EB"/>
    <w:rsid w:val="00F24DFB"/>
    <w:rsid w:val="00F24FB3"/>
    <w:rsid w:val="00F2527D"/>
    <w:rsid w:val="00F25731"/>
    <w:rsid w:val="00F259CE"/>
    <w:rsid w:val="00F25CC7"/>
    <w:rsid w:val="00F25DE6"/>
    <w:rsid w:val="00F2648C"/>
    <w:rsid w:val="00F26B13"/>
    <w:rsid w:val="00F26FA8"/>
    <w:rsid w:val="00F271E9"/>
    <w:rsid w:val="00F275C9"/>
    <w:rsid w:val="00F300B0"/>
    <w:rsid w:val="00F3040E"/>
    <w:rsid w:val="00F30572"/>
    <w:rsid w:val="00F31043"/>
    <w:rsid w:val="00F3140F"/>
    <w:rsid w:val="00F314CC"/>
    <w:rsid w:val="00F320BD"/>
    <w:rsid w:val="00F320C8"/>
    <w:rsid w:val="00F32104"/>
    <w:rsid w:val="00F32588"/>
    <w:rsid w:val="00F32A5A"/>
    <w:rsid w:val="00F32D9F"/>
    <w:rsid w:val="00F33156"/>
    <w:rsid w:val="00F349B7"/>
    <w:rsid w:val="00F34FAA"/>
    <w:rsid w:val="00F3505A"/>
    <w:rsid w:val="00F36100"/>
    <w:rsid w:val="00F36606"/>
    <w:rsid w:val="00F3684C"/>
    <w:rsid w:val="00F36BB7"/>
    <w:rsid w:val="00F36BEC"/>
    <w:rsid w:val="00F374B0"/>
    <w:rsid w:val="00F37A71"/>
    <w:rsid w:val="00F401AD"/>
    <w:rsid w:val="00F40B99"/>
    <w:rsid w:val="00F410B9"/>
    <w:rsid w:val="00F410EF"/>
    <w:rsid w:val="00F4163C"/>
    <w:rsid w:val="00F4256C"/>
    <w:rsid w:val="00F42CDA"/>
    <w:rsid w:val="00F4384B"/>
    <w:rsid w:val="00F43A78"/>
    <w:rsid w:val="00F43C90"/>
    <w:rsid w:val="00F46407"/>
    <w:rsid w:val="00F464D8"/>
    <w:rsid w:val="00F47AB9"/>
    <w:rsid w:val="00F50A2A"/>
    <w:rsid w:val="00F514B3"/>
    <w:rsid w:val="00F52BDB"/>
    <w:rsid w:val="00F53335"/>
    <w:rsid w:val="00F5381C"/>
    <w:rsid w:val="00F544E4"/>
    <w:rsid w:val="00F54698"/>
    <w:rsid w:val="00F54F0E"/>
    <w:rsid w:val="00F550C1"/>
    <w:rsid w:val="00F550F9"/>
    <w:rsid w:val="00F560A7"/>
    <w:rsid w:val="00F57569"/>
    <w:rsid w:val="00F57904"/>
    <w:rsid w:val="00F60E2C"/>
    <w:rsid w:val="00F619D7"/>
    <w:rsid w:val="00F622D2"/>
    <w:rsid w:val="00F62A53"/>
    <w:rsid w:val="00F62BCE"/>
    <w:rsid w:val="00F632C5"/>
    <w:rsid w:val="00F64FD9"/>
    <w:rsid w:val="00F65FE0"/>
    <w:rsid w:val="00F66E19"/>
    <w:rsid w:val="00F6773B"/>
    <w:rsid w:val="00F67FC8"/>
    <w:rsid w:val="00F70EC6"/>
    <w:rsid w:val="00F71342"/>
    <w:rsid w:val="00F714E6"/>
    <w:rsid w:val="00F7184B"/>
    <w:rsid w:val="00F71FD1"/>
    <w:rsid w:val="00F7241E"/>
    <w:rsid w:val="00F735A5"/>
    <w:rsid w:val="00F742C5"/>
    <w:rsid w:val="00F74326"/>
    <w:rsid w:val="00F74B4A"/>
    <w:rsid w:val="00F74C4C"/>
    <w:rsid w:val="00F75403"/>
    <w:rsid w:val="00F756C6"/>
    <w:rsid w:val="00F75DCF"/>
    <w:rsid w:val="00F76BA3"/>
    <w:rsid w:val="00F771C5"/>
    <w:rsid w:val="00F77424"/>
    <w:rsid w:val="00F77CD1"/>
    <w:rsid w:val="00F804B6"/>
    <w:rsid w:val="00F804C1"/>
    <w:rsid w:val="00F83B9B"/>
    <w:rsid w:val="00F86A05"/>
    <w:rsid w:val="00F86AEC"/>
    <w:rsid w:val="00F877D8"/>
    <w:rsid w:val="00F90728"/>
    <w:rsid w:val="00F90C4B"/>
    <w:rsid w:val="00F91C6B"/>
    <w:rsid w:val="00F929EB"/>
    <w:rsid w:val="00F936C2"/>
    <w:rsid w:val="00F93B61"/>
    <w:rsid w:val="00F944A1"/>
    <w:rsid w:val="00F94AC5"/>
    <w:rsid w:val="00F957FF"/>
    <w:rsid w:val="00F95964"/>
    <w:rsid w:val="00F96623"/>
    <w:rsid w:val="00F96A0C"/>
    <w:rsid w:val="00F96A2F"/>
    <w:rsid w:val="00F96B7A"/>
    <w:rsid w:val="00F96E75"/>
    <w:rsid w:val="00F97254"/>
    <w:rsid w:val="00F976D0"/>
    <w:rsid w:val="00F9796C"/>
    <w:rsid w:val="00FA09B8"/>
    <w:rsid w:val="00FA1D41"/>
    <w:rsid w:val="00FA2580"/>
    <w:rsid w:val="00FA2773"/>
    <w:rsid w:val="00FA3143"/>
    <w:rsid w:val="00FA39BD"/>
    <w:rsid w:val="00FA507D"/>
    <w:rsid w:val="00FA549E"/>
    <w:rsid w:val="00FA5899"/>
    <w:rsid w:val="00FA5957"/>
    <w:rsid w:val="00FA5C74"/>
    <w:rsid w:val="00FA5D5A"/>
    <w:rsid w:val="00FA5E92"/>
    <w:rsid w:val="00FA6782"/>
    <w:rsid w:val="00FA6834"/>
    <w:rsid w:val="00FA6B34"/>
    <w:rsid w:val="00FA6D18"/>
    <w:rsid w:val="00FA6F64"/>
    <w:rsid w:val="00FA70A0"/>
    <w:rsid w:val="00FB0081"/>
    <w:rsid w:val="00FB05C3"/>
    <w:rsid w:val="00FB200D"/>
    <w:rsid w:val="00FB2177"/>
    <w:rsid w:val="00FB2EAC"/>
    <w:rsid w:val="00FB31E7"/>
    <w:rsid w:val="00FB44C6"/>
    <w:rsid w:val="00FB496E"/>
    <w:rsid w:val="00FB5886"/>
    <w:rsid w:val="00FB655C"/>
    <w:rsid w:val="00FB6660"/>
    <w:rsid w:val="00FC0122"/>
    <w:rsid w:val="00FC0EAA"/>
    <w:rsid w:val="00FC1421"/>
    <w:rsid w:val="00FC3C5E"/>
    <w:rsid w:val="00FC4B8C"/>
    <w:rsid w:val="00FC4C27"/>
    <w:rsid w:val="00FC6237"/>
    <w:rsid w:val="00FC6793"/>
    <w:rsid w:val="00FC79FD"/>
    <w:rsid w:val="00FC7B53"/>
    <w:rsid w:val="00FC7ECC"/>
    <w:rsid w:val="00FC7F01"/>
    <w:rsid w:val="00FD03E3"/>
    <w:rsid w:val="00FD0A39"/>
    <w:rsid w:val="00FD0DA0"/>
    <w:rsid w:val="00FD112B"/>
    <w:rsid w:val="00FD138F"/>
    <w:rsid w:val="00FD13A3"/>
    <w:rsid w:val="00FD17C5"/>
    <w:rsid w:val="00FD257D"/>
    <w:rsid w:val="00FD31DF"/>
    <w:rsid w:val="00FD32AC"/>
    <w:rsid w:val="00FD4FC9"/>
    <w:rsid w:val="00FD54AC"/>
    <w:rsid w:val="00FD551D"/>
    <w:rsid w:val="00FD74CF"/>
    <w:rsid w:val="00FD76B2"/>
    <w:rsid w:val="00FE0EB3"/>
    <w:rsid w:val="00FE30F6"/>
    <w:rsid w:val="00FE32DE"/>
    <w:rsid w:val="00FE3502"/>
    <w:rsid w:val="00FE3551"/>
    <w:rsid w:val="00FE46B7"/>
    <w:rsid w:val="00FE4EBC"/>
    <w:rsid w:val="00FE550B"/>
    <w:rsid w:val="00FE5C52"/>
    <w:rsid w:val="00FE5E72"/>
    <w:rsid w:val="00FE6944"/>
    <w:rsid w:val="00FE734B"/>
    <w:rsid w:val="00FF0B7D"/>
    <w:rsid w:val="00FF119F"/>
    <w:rsid w:val="00FF1692"/>
    <w:rsid w:val="00FF1843"/>
    <w:rsid w:val="00FF202C"/>
    <w:rsid w:val="00FF22A9"/>
    <w:rsid w:val="00FF2744"/>
    <w:rsid w:val="00FF33D7"/>
    <w:rsid w:val="00FF378C"/>
    <w:rsid w:val="00FF4080"/>
    <w:rsid w:val="00FF62DB"/>
    <w:rsid w:val="00FF6B7E"/>
    <w:rsid w:val="00FF7D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703B72"/>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uiPriority w:val="99"/>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uiPriority w:val="99"/>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99"/>
    <w:semiHidden/>
    <w:locked/>
    <w:rPr>
      <w:rFonts w:cs="Times New Roman"/>
      <w:sz w:val="20"/>
      <w:szCs w:val="20"/>
    </w:rPr>
  </w:style>
  <w:style w:type="character" w:styleId="Fotnotsreferens">
    <w:name w:val="footnote reference"/>
    <w:basedOn w:val="Standardstycketeckensnitt"/>
    <w:uiPriority w:val="99"/>
    <w:semiHidden/>
    <w:rsid w:val="0002598A"/>
    <w:rPr>
      <w:rFonts w:cs="Times New Roman"/>
      <w:vertAlign w:val="superscript"/>
    </w:rPr>
  </w:style>
  <w:style w:type="character" w:styleId="Stark">
    <w:name w:val="Strong"/>
    <w:basedOn w:val="Standardstycketeckensnitt"/>
    <w:uiPriority w:val="22"/>
    <w:qFormat/>
    <w:rsid w:val="00965E28"/>
    <w:rPr>
      <w:rFonts w:cs="Times New Roman"/>
      <w:b/>
      <w:bCs/>
    </w:rPr>
  </w:style>
  <w:style w:type="character" w:styleId="Hyperlnk">
    <w:name w:val="Hyperlink"/>
    <w:basedOn w:val="Standardstycketeckensnitt"/>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s1">
    <w:name w:val="s1"/>
    <w:rsid w:val="00A80521"/>
  </w:style>
  <w:style w:type="character" w:customStyle="1" w:styleId="NormaltindragChar">
    <w:name w:val="Normalt indrag Char"/>
    <w:link w:val="Normaltindrag"/>
    <w:semiHidden/>
    <w:locked/>
    <w:rsid w:val="002A4F28"/>
    <w:rPr>
      <w:sz w:val="19"/>
      <w:szCs w:val="19"/>
    </w:rPr>
  </w:style>
  <w:style w:type="paragraph" w:styleId="Normaltindrag">
    <w:name w:val="Normal Indent"/>
    <w:basedOn w:val="Normal"/>
    <w:link w:val="NormaltindragChar"/>
    <w:semiHidden/>
    <w:unhideWhenUsed/>
    <w:locked/>
    <w:rsid w:val="002A4F28"/>
    <w:pPr>
      <w:widowControl/>
      <w:spacing w:before="62" w:line="250" w:lineRule="atLeast"/>
      <w:ind w:left="1304"/>
      <w:jc w:val="both"/>
    </w:pPr>
    <w:rPr>
      <w:sz w:val="19"/>
      <w:szCs w:val="19"/>
    </w:rPr>
  </w:style>
  <w:style w:type="character" w:styleId="Betoning">
    <w:name w:val="Emphasis"/>
    <w:uiPriority w:val="20"/>
    <w:qFormat/>
    <w:locked/>
    <w:rsid w:val="004E676D"/>
    <w:rPr>
      <w:i/>
      <w:iCs/>
    </w:rPr>
  </w:style>
  <w:style w:type="character" w:customStyle="1" w:styleId="bold">
    <w:name w:val="bold"/>
    <w:basedOn w:val="Standardstycketeckensnitt"/>
    <w:rsid w:val="00E976AD"/>
  </w:style>
  <w:style w:type="character" w:customStyle="1" w:styleId="bumpedfont15">
    <w:name w:val="bumpedfont15"/>
    <w:basedOn w:val="Standardstycketeckensnitt"/>
    <w:rsid w:val="009606C5"/>
  </w:style>
  <w:style w:type="character" w:customStyle="1" w:styleId="s15">
    <w:name w:val="s15"/>
    <w:basedOn w:val="Standardstycketeckensnitt"/>
    <w:rsid w:val="009606C5"/>
  </w:style>
  <w:style w:type="paragraph" w:customStyle="1" w:styleId="blockcitat">
    <w:name w:val="blockcitat"/>
    <w:basedOn w:val="Normal"/>
    <w:qFormat/>
    <w:rsid w:val="001259BB"/>
    <w:pPr>
      <w:tabs>
        <w:tab w:val="left" w:pos="1701"/>
      </w:tabs>
      <w:ind w:left="280" w:right="495"/>
      <w:jc w:val="both"/>
    </w:pPr>
    <w:rPr>
      <w:rFonts w:eastAsia="Calibri"/>
      <w:bCs/>
      <w:color w:val="FF0000"/>
      <w:sz w:val="22"/>
      <w:szCs w:val="22"/>
      <w:lang w:eastAsia="en-US"/>
    </w:rPr>
  </w:style>
  <w:style w:type="paragraph" w:styleId="Innehllsfrteckningsrubrik">
    <w:name w:val="TOC Heading"/>
    <w:basedOn w:val="Rubrik1"/>
    <w:next w:val="Normal"/>
    <w:uiPriority w:val="39"/>
    <w:semiHidden/>
    <w:unhideWhenUsed/>
    <w:qFormat/>
    <w:rsid w:val="00332DD4"/>
    <w:pPr>
      <w:keepLines w:val="0"/>
      <w:widowControl/>
      <w:spacing w:before="120" w:after="80" w:line="280" w:lineRule="atLeast"/>
      <w:jc w:val="both"/>
      <w:outlineLvl w:val="9"/>
    </w:pPr>
    <w:rPr>
      <w:rFonts w:ascii="GillSans Pro for Riksdagen Md" w:eastAsiaTheme="majorEastAsia" w:hAnsi="GillSans Pro for Riksdagen Md" w:cstheme="majorBidi"/>
      <w:kern w:val="0"/>
      <w:sz w:val="28"/>
      <w:szCs w:val="32"/>
    </w:rPr>
  </w:style>
  <w:style w:type="paragraph" w:customStyle="1" w:styleId="Normalruta">
    <w:name w:val="Normal ruta"/>
    <w:basedOn w:val="Normal"/>
    <w:next w:val="Normal"/>
    <w:semiHidden/>
    <w:qFormat/>
    <w:rsid w:val="00332DD4"/>
    <w:pPr>
      <w:keepNext/>
      <w:keepLines/>
      <w:widowControl/>
      <w:pBdr>
        <w:top w:val="single" w:sz="4" w:space="4" w:color="auto"/>
        <w:left w:val="single" w:sz="4" w:space="4" w:color="auto"/>
        <w:bottom w:val="single" w:sz="4" w:space="4" w:color="auto"/>
        <w:right w:val="single" w:sz="4" w:space="4" w:color="auto"/>
      </w:pBdr>
      <w:spacing w:before="62" w:line="250" w:lineRule="atLeast"/>
      <w:ind w:left="113" w:right="113"/>
      <w:contextualSpacing/>
      <w:jc w:val="both"/>
    </w:pPr>
    <w:rPr>
      <w:rFonts w:eastAsiaTheme="minorHAnsi"/>
      <w:sz w:val="21"/>
      <w:szCs w:val="19"/>
      <w:lang w:eastAsia="en-US"/>
    </w:rPr>
  </w:style>
  <w:style w:type="character" w:customStyle="1" w:styleId="tSidrubrikJA">
    <w:name w:val="tSidrubrikJA"/>
    <w:basedOn w:val="Standardstycketeckensnitt"/>
    <w:rsid w:val="00332DD4"/>
    <w:rPr>
      <w:color w:val="auto"/>
      <w:bdr w:val="none" w:sz="0" w:space="0" w:color="auto" w:frame="1"/>
    </w:rPr>
  </w:style>
  <w:style w:type="character" w:customStyle="1" w:styleId="tSidrubrikNEJ">
    <w:name w:val="tSidrubrikNEJ"/>
    <w:basedOn w:val="Standardstycketeckensnitt"/>
    <w:rsid w:val="00332DD4"/>
    <w:rPr>
      <w:bdr w:val="none" w:sz="0" w:space="0" w:color="auto" w:frame="1"/>
    </w:rPr>
  </w:style>
  <w:style w:type="table" w:styleId="Tabellrutnt">
    <w:name w:val="Table Grid"/>
    <w:basedOn w:val="Normaltabell"/>
    <w:uiPriority w:val="59"/>
    <w:locked/>
    <w:rsid w:val="00332DD4"/>
    <w:pPr>
      <w:spacing w:after="120" w:line="280" w:lineRule="atLeast"/>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autoRedefine/>
    <w:uiPriority w:val="39"/>
    <w:semiHidden/>
    <w:unhideWhenUsed/>
    <w:locked/>
    <w:rsid w:val="00332DD4"/>
    <w:pPr>
      <w:widowControl/>
      <w:tabs>
        <w:tab w:val="left" w:pos="284"/>
        <w:tab w:val="right" w:leader="dot" w:pos="7191"/>
      </w:tabs>
      <w:spacing w:before="120"/>
      <w:ind w:left="284" w:hanging="284"/>
      <w:jc w:val="both"/>
    </w:pPr>
    <w:rPr>
      <w:sz w:val="22"/>
      <w:szCs w:val="22"/>
      <w:lang w:val="en-GB"/>
    </w:rPr>
  </w:style>
  <w:style w:type="paragraph" w:styleId="Innehll2">
    <w:name w:val="toc 2"/>
    <w:basedOn w:val="Normal"/>
    <w:next w:val="Normal"/>
    <w:autoRedefine/>
    <w:uiPriority w:val="39"/>
    <w:semiHidden/>
    <w:unhideWhenUsed/>
    <w:locked/>
    <w:rsid w:val="00332DD4"/>
    <w:pPr>
      <w:widowControl/>
      <w:tabs>
        <w:tab w:val="left" w:pos="644"/>
        <w:tab w:val="right" w:leader="dot" w:pos="7191"/>
      </w:tabs>
      <w:ind w:left="647" w:hanging="363"/>
      <w:jc w:val="both"/>
    </w:pPr>
    <w:rPr>
      <w:sz w:val="22"/>
      <w:szCs w:val="22"/>
      <w:lang w:val="en-GB"/>
    </w:rPr>
  </w:style>
  <w:style w:type="paragraph" w:styleId="Innehll3">
    <w:name w:val="toc 3"/>
    <w:basedOn w:val="Normal"/>
    <w:next w:val="Normal"/>
    <w:autoRedefine/>
    <w:uiPriority w:val="39"/>
    <w:semiHidden/>
    <w:unhideWhenUsed/>
    <w:locked/>
    <w:rsid w:val="00332DD4"/>
    <w:pPr>
      <w:widowControl/>
      <w:ind w:left="440"/>
      <w:jc w:val="both"/>
    </w:pPr>
    <w:rPr>
      <w:sz w:val="22"/>
      <w:szCs w:val="22"/>
      <w:lang w:val="en-GB"/>
    </w:rPr>
  </w:style>
  <w:style w:type="paragraph" w:styleId="Brdtext">
    <w:name w:val="Body Text"/>
    <w:basedOn w:val="Normal"/>
    <w:link w:val="BrdtextChar"/>
    <w:qFormat/>
    <w:locked/>
    <w:rsid w:val="00EF435A"/>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EF435A"/>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locked/>
    <w:rsid w:val="00EF435A"/>
    <w:pPr>
      <w:keepNext/>
      <w:keepLines/>
      <w:widowControl/>
      <w:spacing w:after="600" w:line="276" w:lineRule="auto"/>
      <w:contextualSpacing/>
      <w:outlineLvl w:val="0"/>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EF435A"/>
    <w:rPr>
      <w:rFonts w:asciiTheme="majorHAnsi" w:eastAsiaTheme="majorEastAsia" w:hAnsiTheme="majorHAnsi" w:cstheme="majorBidi"/>
      <w:kern w:val="28"/>
      <w:sz w:val="26"/>
      <w:szCs w:val="56"/>
      <w:lang w:eastAsia="en-US"/>
    </w:rPr>
  </w:style>
  <w:style w:type="paragraph" w:customStyle="1" w:styleId="Rubrik2utannumrering">
    <w:name w:val="Rubrik 2 utan numrering"/>
    <w:basedOn w:val="Rubrik2"/>
    <w:next w:val="Brdtext"/>
    <w:uiPriority w:val="1"/>
    <w:qFormat/>
    <w:rsid w:val="00EF435A"/>
    <w:pPr>
      <w:widowControl/>
      <w:tabs>
        <w:tab w:val="left" w:pos="1701"/>
        <w:tab w:val="left" w:pos="3600"/>
        <w:tab w:val="left" w:pos="5387"/>
      </w:tabs>
      <w:spacing w:before="320" w:after="80" w:line="276" w:lineRule="auto"/>
    </w:pPr>
    <w:rPr>
      <w:rFonts w:asciiTheme="majorHAnsi" w:eastAsiaTheme="majorEastAsia" w:hAnsiTheme="majorHAnsi" w:cstheme="majorBidi"/>
      <w:kern w:val="0"/>
      <w:sz w:val="22"/>
      <w:szCs w:val="26"/>
      <w:lang w:eastAsia="en-US"/>
    </w:rPr>
  </w:style>
  <w:style w:type="character" w:styleId="Starkbetoning">
    <w:name w:val="Intense Emphasis"/>
    <w:basedOn w:val="Standardstycketeckensnitt"/>
    <w:uiPriority w:val="21"/>
    <w:qFormat/>
    <w:rsid w:val="00B7732F"/>
    <w:rPr>
      <w:i/>
      <w:iCs/>
      <w:color w:val="4F81BD" w:themeColor="accent1"/>
    </w:rPr>
  </w:style>
  <w:style w:type="paragraph" w:customStyle="1" w:styleId="footnotedescription">
    <w:name w:val="footnote description"/>
    <w:next w:val="Normal"/>
    <w:link w:val="footnotedescriptionChar"/>
    <w:hidden/>
    <w:rsid w:val="008F2C57"/>
    <w:pPr>
      <w:spacing w:after="13" w:line="259" w:lineRule="auto"/>
      <w:ind w:right="1053"/>
    </w:pPr>
    <w:rPr>
      <w:color w:val="000000"/>
      <w:sz w:val="18"/>
    </w:rPr>
  </w:style>
  <w:style w:type="character" w:customStyle="1" w:styleId="footnotedescriptionChar">
    <w:name w:val="footnote description Char"/>
    <w:link w:val="footnotedescription"/>
    <w:rsid w:val="008F2C57"/>
    <w:rPr>
      <w:color w:val="000000"/>
      <w:sz w:val="18"/>
    </w:rPr>
  </w:style>
  <w:style w:type="character" w:customStyle="1" w:styleId="footnotemark">
    <w:name w:val="footnote mark"/>
    <w:hidden/>
    <w:rsid w:val="008F2C57"/>
    <w:rPr>
      <w:rFonts w:ascii="Times New Roman" w:eastAsia="Times New Roman" w:hAnsi="Times New Roman" w:cs="Times New Roman"/>
      <w:color w:val="000000"/>
      <w:sz w:val="18"/>
      <w:vertAlign w:val="superscript"/>
    </w:rPr>
  </w:style>
  <w:style w:type="paragraph" w:customStyle="1" w:styleId="InfoKlassSidfot">
    <w:name w:val="InfoKlassSidfot"/>
    <w:basedOn w:val="Normal"/>
    <w:link w:val="InfoKlassSidfotChar"/>
    <w:qFormat/>
    <w:rsid w:val="00613308"/>
    <w:pPr>
      <w:widowControl/>
      <w:tabs>
        <w:tab w:val="left" w:pos="284"/>
      </w:tabs>
      <w:spacing w:line="280" w:lineRule="atLeast"/>
      <w:ind w:left="-57"/>
    </w:pPr>
    <w:rPr>
      <w:rFonts w:ascii="GillSans Pro for Riksdagen Lt" w:hAnsi="GillSans Pro for Riksdagen Lt"/>
      <w:sz w:val="20"/>
      <w:szCs w:val="22"/>
    </w:rPr>
  </w:style>
  <w:style w:type="character" w:customStyle="1" w:styleId="InfoKlassSidfotChar">
    <w:name w:val="InfoKlassSidfot Char"/>
    <w:basedOn w:val="Standardstycketeckensnitt"/>
    <w:link w:val="InfoKlassSidfot"/>
    <w:rsid w:val="00613308"/>
    <w:rPr>
      <w:rFonts w:ascii="GillSans Pro for Riksdagen Lt" w:hAnsi="GillSans Pro for Riksdagen Lt"/>
      <w:sz w:val="20"/>
    </w:rPr>
  </w:style>
  <w:style w:type="paragraph" w:customStyle="1" w:styleId="Rubrik2-Gill18">
    <w:name w:val="Rubrik 2 - Gill 18"/>
    <w:basedOn w:val="Normal"/>
    <w:qFormat/>
    <w:rsid w:val="00CF13AF"/>
    <w:pPr>
      <w:widowControl/>
      <w:autoSpaceDE w:val="0"/>
      <w:autoSpaceDN w:val="0"/>
      <w:adjustRightInd w:val="0"/>
      <w:spacing w:after="120" w:line="360" w:lineRule="auto"/>
      <w:ind w:left="2518"/>
    </w:pPr>
    <w:rPr>
      <w:rFonts w:ascii="GillSans Pro for Riksdagen Md" w:eastAsiaTheme="minorHAnsi" w:hAnsi="GillSans Pro for Riksdagen Md"/>
      <w:color w:val="000000"/>
      <w:sz w:val="36"/>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12">
      <w:bodyDiv w:val="1"/>
      <w:marLeft w:val="0"/>
      <w:marRight w:val="0"/>
      <w:marTop w:val="0"/>
      <w:marBottom w:val="0"/>
      <w:divBdr>
        <w:top w:val="none" w:sz="0" w:space="0" w:color="auto"/>
        <w:left w:val="none" w:sz="0" w:space="0" w:color="auto"/>
        <w:bottom w:val="none" w:sz="0" w:space="0" w:color="auto"/>
        <w:right w:val="none" w:sz="0" w:space="0" w:color="auto"/>
      </w:divBdr>
    </w:div>
    <w:div w:id="6444554">
      <w:bodyDiv w:val="1"/>
      <w:marLeft w:val="0"/>
      <w:marRight w:val="0"/>
      <w:marTop w:val="0"/>
      <w:marBottom w:val="0"/>
      <w:divBdr>
        <w:top w:val="none" w:sz="0" w:space="0" w:color="auto"/>
        <w:left w:val="none" w:sz="0" w:space="0" w:color="auto"/>
        <w:bottom w:val="none" w:sz="0" w:space="0" w:color="auto"/>
        <w:right w:val="none" w:sz="0" w:space="0" w:color="auto"/>
      </w:divBdr>
    </w:div>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31803868">
      <w:bodyDiv w:val="1"/>
      <w:marLeft w:val="0"/>
      <w:marRight w:val="0"/>
      <w:marTop w:val="0"/>
      <w:marBottom w:val="0"/>
      <w:divBdr>
        <w:top w:val="none" w:sz="0" w:space="0" w:color="auto"/>
        <w:left w:val="none" w:sz="0" w:space="0" w:color="auto"/>
        <w:bottom w:val="none" w:sz="0" w:space="0" w:color="auto"/>
        <w:right w:val="none" w:sz="0" w:space="0" w:color="auto"/>
      </w:divBdr>
    </w:div>
    <w:div w:id="40792932">
      <w:bodyDiv w:val="1"/>
      <w:marLeft w:val="0"/>
      <w:marRight w:val="0"/>
      <w:marTop w:val="0"/>
      <w:marBottom w:val="0"/>
      <w:divBdr>
        <w:top w:val="none" w:sz="0" w:space="0" w:color="auto"/>
        <w:left w:val="none" w:sz="0" w:space="0" w:color="auto"/>
        <w:bottom w:val="none" w:sz="0" w:space="0" w:color="auto"/>
        <w:right w:val="none" w:sz="0" w:space="0" w:color="auto"/>
      </w:divBdr>
    </w:div>
    <w:div w:id="56438386">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6921643">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69161843">
      <w:bodyDiv w:val="1"/>
      <w:marLeft w:val="0"/>
      <w:marRight w:val="0"/>
      <w:marTop w:val="0"/>
      <w:marBottom w:val="0"/>
      <w:divBdr>
        <w:top w:val="none" w:sz="0" w:space="0" w:color="auto"/>
        <w:left w:val="none" w:sz="0" w:space="0" w:color="auto"/>
        <w:bottom w:val="none" w:sz="0" w:space="0" w:color="auto"/>
        <w:right w:val="none" w:sz="0" w:space="0" w:color="auto"/>
      </w:divBdr>
    </w:div>
    <w:div w:id="82536391">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45754362">
      <w:bodyDiv w:val="1"/>
      <w:marLeft w:val="0"/>
      <w:marRight w:val="0"/>
      <w:marTop w:val="0"/>
      <w:marBottom w:val="0"/>
      <w:divBdr>
        <w:top w:val="none" w:sz="0" w:space="0" w:color="auto"/>
        <w:left w:val="none" w:sz="0" w:space="0" w:color="auto"/>
        <w:bottom w:val="none" w:sz="0" w:space="0" w:color="auto"/>
        <w:right w:val="none" w:sz="0" w:space="0" w:color="auto"/>
      </w:divBdr>
    </w:div>
    <w:div w:id="148714548">
      <w:bodyDiv w:val="1"/>
      <w:marLeft w:val="0"/>
      <w:marRight w:val="0"/>
      <w:marTop w:val="0"/>
      <w:marBottom w:val="0"/>
      <w:divBdr>
        <w:top w:val="none" w:sz="0" w:space="0" w:color="auto"/>
        <w:left w:val="none" w:sz="0" w:space="0" w:color="auto"/>
        <w:bottom w:val="none" w:sz="0" w:space="0" w:color="auto"/>
        <w:right w:val="none" w:sz="0" w:space="0" w:color="auto"/>
      </w:divBdr>
    </w:div>
    <w:div w:id="162792084">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189534898">
      <w:bodyDiv w:val="1"/>
      <w:marLeft w:val="0"/>
      <w:marRight w:val="0"/>
      <w:marTop w:val="0"/>
      <w:marBottom w:val="0"/>
      <w:divBdr>
        <w:top w:val="none" w:sz="0" w:space="0" w:color="auto"/>
        <w:left w:val="none" w:sz="0" w:space="0" w:color="auto"/>
        <w:bottom w:val="none" w:sz="0" w:space="0" w:color="auto"/>
        <w:right w:val="none" w:sz="0" w:space="0" w:color="auto"/>
      </w:divBdr>
    </w:div>
    <w:div w:id="212666624">
      <w:bodyDiv w:val="1"/>
      <w:marLeft w:val="0"/>
      <w:marRight w:val="0"/>
      <w:marTop w:val="0"/>
      <w:marBottom w:val="0"/>
      <w:divBdr>
        <w:top w:val="none" w:sz="0" w:space="0" w:color="auto"/>
        <w:left w:val="none" w:sz="0" w:space="0" w:color="auto"/>
        <w:bottom w:val="none" w:sz="0" w:space="0" w:color="auto"/>
        <w:right w:val="none" w:sz="0" w:space="0" w:color="auto"/>
      </w:divBdr>
    </w:div>
    <w:div w:id="220101787">
      <w:bodyDiv w:val="1"/>
      <w:marLeft w:val="0"/>
      <w:marRight w:val="0"/>
      <w:marTop w:val="0"/>
      <w:marBottom w:val="0"/>
      <w:divBdr>
        <w:top w:val="none" w:sz="0" w:space="0" w:color="auto"/>
        <w:left w:val="none" w:sz="0" w:space="0" w:color="auto"/>
        <w:bottom w:val="none" w:sz="0" w:space="0" w:color="auto"/>
        <w:right w:val="none" w:sz="0" w:space="0" w:color="auto"/>
      </w:divBdr>
    </w:div>
    <w:div w:id="234441726">
      <w:bodyDiv w:val="1"/>
      <w:marLeft w:val="0"/>
      <w:marRight w:val="0"/>
      <w:marTop w:val="0"/>
      <w:marBottom w:val="0"/>
      <w:divBdr>
        <w:top w:val="none" w:sz="0" w:space="0" w:color="auto"/>
        <w:left w:val="none" w:sz="0" w:space="0" w:color="auto"/>
        <w:bottom w:val="none" w:sz="0" w:space="0" w:color="auto"/>
        <w:right w:val="none" w:sz="0" w:space="0" w:color="auto"/>
      </w:divBdr>
    </w:div>
    <w:div w:id="244655660">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74757392">
      <w:bodyDiv w:val="1"/>
      <w:marLeft w:val="0"/>
      <w:marRight w:val="0"/>
      <w:marTop w:val="0"/>
      <w:marBottom w:val="0"/>
      <w:divBdr>
        <w:top w:val="none" w:sz="0" w:space="0" w:color="auto"/>
        <w:left w:val="none" w:sz="0" w:space="0" w:color="auto"/>
        <w:bottom w:val="none" w:sz="0" w:space="0" w:color="auto"/>
        <w:right w:val="none" w:sz="0" w:space="0" w:color="auto"/>
      </w:divBdr>
    </w:div>
    <w:div w:id="282806536">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01350757">
      <w:bodyDiv w:val="1"/>
      <w:marLeft w:val="0"/>
      <w:marRight w:val="0"/>
      <w:marTop w:val="0"/>
      <w:marBottom w:val="0"/>
      <w:divBdr>
        <w:top w:val="none" w:sz="0" w:space="0" w:color="auto"/>
        <w:left w:val="none" w:sz="0" w:space="0" w:color="auto"/>
        <w:bottom w:val="none" w:sz="0" w:space="0" w:color="auto"/>
        <w:right w:val="none" w:sz="0" w:space="0" w:color="auto"/>
      </w:divBdr>
    </w:div>
    <w:div w:id="316617654">
      <w:bodyDiv w:val="1"/>
      <w:marLeft w:val="0"/>
      <w:marRight w:val="0"/>
      <w:marTop w:val="0"/>
      <w:marBottom w:val="0"/>
      <w:divBdr>
        <w:top w:val="none" w:sz="0" w:space="0" w:color="auto"/>
        <w:left w:val="none" w:sz="0" w:space="0" w:color="auto"/>
        <w:bottom w:val="none" w:sz="0" w:space="0" w:color="auto"/>
        <w:right w:val="none" w:sz="0" w:space="0" w:color="auto"/>
      </w:divBdr>
    </w:div>
    <w:div w:id="323557898">
      <w:bodyDiv w:val="1"/>
      <w:marLeft w:val="0"/>
      <w:marRight w:val="0"/>
      <w:marTop w:val="0"/>
      <w:marBottom w:val="0"/>
      <w:divBdr>
        <w:top w:val="none" w:sz="0" w:space="0" w:color="auto"/>
        <w:left w:val="none" w:sz="0" w:space="0" w:color="auto"/>
        <w:bottom w:val="none" w:sz="0" w:space="0" w:color="auto"/>
        <w:right w:val="none" w:sz="0" w:space="0" w:color="auto"/>
      </w:divBdr>
    </w:div>
    <w:div w:id="355351357">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0400926">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66151111">
      <w:bodyDiv w:val="1"/>
      <w:marLeft w:val="0"/>
      <w:marRight w:val="0"/>
      <w:marTop w:val="0"/>
      <w:marBottom w:val="0"/>
      <w:divBdr>
        <w:top w:val="none" w:sz="0" w:space="0" w:color="auto"/>
        <w:left w:val="none" w:sz="0" w:space="0" w:color="auto"/>
        <w:bottom w:val="none" w:sz="0" w:space="0" w:color="auto"/>
        <w:right w:val="none" w:sz="0" w:space="0" w:color="auto"/>
      </w:divBdr>
    </w:div>
    <w:div w:id="369037430">
      <w:bodyDiv w:val="1"/>
      <w:marLeft w:val="0"/>
      <w:marRight w:val="0"/>
      <w:marTop w:val="0"/>
      <w:marBottom w:val="0"/>
      <w:divBdr>
        <w:top w:val="none" w:sz="0" w:space="0" w:color="auto"/>
        <w:left w:val="none" w:sz="0" w:space="0" w:color="auto"/>
        <w:bottom w:val="none" w:sz="0" w:space="0" w:color="auto"/>
        <w:right w:val="none" w:sz="0" w:space="0" w:color="auto"/>
      </w:divBdr>
    </w:div>
    <w:div w:id="371731034">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398678358">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224360">
      <w:bodyDiv w:val="1"/>
      <w:marLeft w:val="0"/>
      <w:marRight w:val="0"/>
      <w:marTop w:val="0"/>
      <w:marBottom w:val="0"/>
      <w:divBdr>
        <w:top w:val="none" w:sz="0" w:space="0" w:color="auto"/>
        <w:left w:val="none" w:sz="0" w:space="0" w:color="auto"/>
        <w:bottom w:val="none" w:sz="0" w:space="0" w:color="auto"/>
        <w:right w:val="none" w:sz="0" w:space="0" w:color="auto"/>
      </w:divBdr>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48204049">
      <w:bodyDiv w:val="1"/>
      <w:marLeft w:val="0"/>
      <w:marRight w:val="0"/>
      <w:marTop w:val="0"/>
      <w:marBottom w:val="0"/>
      <w:divBdr>
        <w:top w:val="none" w:sz="0" w:space="0" w:color="auto"/>
        <w:left w:val="none" w:sz="0" w:space="0" w:color="auto"/>
        <w:bottom w:val="none" w:sz="0" w:space="0" w:color="auto"/>
        <w:right w:val="none" w:sz="0" w:space="0" w:color="auto"/>
      </w:divBdr>
    </w:div>
    <w:div w:id="457145689">
      <w:bodyDiv w:val="1"/>
      <w:marLeft w:val="0"/>
      <w:marRight w:val="0"/>
      <w:marTop w:val="0"/>
      <w:marBottom w:val="0"/>
      <w:divBdr>
        <w:top w:val="none" w:sz="0" w:space="0" w:color="auto"/>
        <w:left w:val="none" w:sz="0" w:space="0" w:color="auto"/>
        <w:bottom w:val="none" w:sz="0" w:space="0" w:color="auto"/>
        <w:right w:val="none" w:sz="0" w:space="0" w:color="auto"/>
      </w:divBdr>
    </w:div>
    <w:div w:id="471947756">
      <w:bodyDiv w:val="1"/>
      <w:marLeft w:val="0"/>
      <w:marRight w:val="0"/>
      <w:marTop w:val="0"/>
      <w:marBottom w:val="0"/>
      <w:divBdr>
        <w:top w:val="none" w:sz="0" w:space="0" w:color="auto"/>
        <w:left w:val="none" w:sz="0" w:space="0" w:color="auto"/>
        <w:bottom w:val="none" w:sz="0" w:space="0" w:color="auto"/>
        <w:right w:val="none" w:sz="0" w:space="0" w:color="auto"/>
      </w:divBdr>
    </w:div>
    <w:div w:id="473720587">
      <w:bodyDiv w:val="1"/>
      <w:marLeft w:val="0"/>
      <w:marRight w:val="0"/>
      <w:marTop w:val="0"/>
      <w:marBottom w:val="0"/>
      <w:divBdr>
        <w:top w:val="none" w:sz="0" w:space="0" w:color="auto"/>
        <w:left w:val="none" w:sz="0" w:space="0" w:color="auto"/>
        <w:bottom w:val="none" w:sz="0" w:space="0" w:color="auto"/>
        <w:right w:val="none" w:sz="0" w:space="0" w:color="auto"/>
      </w:divBdr>
    </w:div>
    <w:div w:id="475298969">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1827429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12395936">
      <w:bodyDiv w:val="1"/>
      <w:marLeft w:val="0"/>
      <w:marRight w:val="0"/>
      <w:marTop w:val="0"/>
      <w:marBottom w:val="0"/>
      <w:divBdr>
        <w:top w:val="none" w:sz="0" w:space="0" w:color="auto"/>
        <w:left w:val="none" w:sz="0" w:space="0" w:color="auto"/>
        <w:bottom w:val="none" w:sz="0" w:space="0" w:color="auto"/>
        <w:right w:val="none" w:sz="0" w:space="0" w:color="auto"/>
      </w:divBdr>
    </w:div>
    <w:div w:id="63171848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46282146">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6154036">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68796269">
      <w:bodyDiv w:val="1"/>
      <w:marLeft w:val="0"/>
      <w:marRight w:val="0"/>
      <w:marTop w:val="0"/>
      <w:marBottom w:val="0"/>
      <w:divBdr>
        <w:top w:val="none" w:sz="0" w:space="0" w:color="auto"/>
        <w:left w:val="none" w:sz="0" w:space="0" w:color="auto"/>
        <w:bottom w:val="none" w:sz="0" w:space="0" w:color="auto"/>
        <w:right w:val="none" w:sz="0" w:space="0" w:color="auto"/>
      </w:divBdr>
    </w:div>
    <w:div w:id="672031493">
      <w:bodyDiv w:val="1"/>
      <w:marLeft w:val="0"/>
      <w:marRight w:val="0"/>
      <w:marTop w:val="0"/>
      <w:marBottom w:val="0"/>
      <w:divBdr>
        <w:top w:val="none" w:sz="0" w:space="0" w:color="auto"/>
        <w:left w:val="none" w:sz="0" w:space="0" w:color="auto"/>
        <w:bottom w:val="none" w:sz="0" w:space="0" w:color="auto"/>
        <w:right w:val="none" w:sz="0" w:space="0" w:color="auto"/>
      </w:divBdr>
    </w:div>
    <w:div w:id="677122826">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698042088">
      <w:bodyDiv w:val="1"/>
      <w:marLeft w:val="0"/>
      <w:marRight w:val="0"/>
      <w:marTop w:val="0"/>
      <w:marBottom w:val="0"/>
      <w:divBdr>
        <w:top w:val="none" w:sz="0" w:space="0" w:color="auto"/>
        <w:left w:val="none" w:sz="0" w:space="0" w:color="auto"/>
        <w:bottom w:val="none" w:sz="0" w:space="0" w:color="auto"/>
        <w:right w:val="none" w:sz="0" w:space="0" w:color="auto"/>
      </w:divBdr>
    </w:div>
    <w:div w:id="720135087">
      <w:bodyDiv w:val="1"/>
      <w:marLeft w:val="0"/>
      <w:marRight w:val="0"/>
      <w:marTop w:val="0"/>
      <w:marBottom w:val="0"/>
      <w:divBdr>
        <w:top w:val="none" w:sz="0" w:space="0" w:color="auto"/>
        <w:left w:val="none" w:sz="0" w:space="0" w:color="auto"/>
        <w:bottom w:val="none" w:sz="0" w:space="0" w:color="auto"/>
        <w:right w:val="none" w:sz="0" w:space="0" w:color="auto"/>
      </w:divBdr>
    </w:div>
    <w:div w:id="745615484">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3328344">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09444348">
      <w:bodyDiv w:val="1"/>
      <w:marLeft w:val="0"/>
      <w:marRight w:val="0"/>
      <w:marTop w:val="0"/>
      <w:marBottom w:val="0"/>
      <w:divBdr>
        <w:top w:val="none" w:sz="0" w:space="0" w:color="auto"/>
        <w:left w:val="none" w:sz="0" w:space="0" w:color="auto"/>
        <w:bottom w:val="none" w:sz="0" w:space="0" w:color="auto"/>
        <w:right w:val="none" w:sz="0" w:space="0" w:color="auto"/>
      </w:divBdr>
    </w:div>
    <w:div w:id="818884997">
      <w:bodyDiv w:val="1"/>
      <w:marLeft w:val="0"/>
      <w:marRight w:val="0"/>
      <w:marTop w:val="0"/>
      <w:marBottom w:val="0"/>
      <w:divBdr>
        <w:top w:val="none" w:sz="0" w:space="0" w:color="auto"/>
        <w:left w:val="none" w:sz="0" w:space="0" w:color="auto"/>
        <w:bottom w:val="none" w:sz="0" w:space="0" w:color="auto"/>
        <w:right w:val="none" w:sz="0" w:space="0" w:color="auto"/>
      </w:divBdr>
    </w:div>
    <w:div w:id="825510774">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32184191">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76813307">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897282196">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21181784">
      <w:bodyDiv w:val="1"/>
      <w:marLeft w:val="0"/>
      <w:marRight w:val="0"/>
      <w:marTop w:val="0"/>
      <w:marBottom w:val="0"/>
      <w:divBdr>
        <w:top w:val="none" w:sz="0" w:space="0" w:color="auto"/>
        <w:left w:val="none" w:sz="0" w:space="0" w:color="auto"/>
        <w:bottom w:val="none" w:sz="0" w:space="0" w:color="auto"/>
        <w:right w:val="none" w:sz="0" w:space="0" w:color="auto"/>
      </w:divBdr>
    </w:div>
    <w:div w:id="931746774">
      <w:bodyDiv w:val="1"/>
      <w:marLeft w:val="0"/>
      <w:marRight w:val="0"/>
      <w:marTop w:val="0"/>
      <w:marBottom w:val="0"/>
      <w:divBdr>
        <w:top w:val="none" w:sz="0" w:space="0" w:color="auto"/>
        <w:left w:val="none" w:sz="0" w:space="0" w:color="auto"/>
        <w:bottom w:val="none" w:sz="0" w:space="0" w:color="auto"/>
        <w:right w:val="none" w:sz="0" w:space="0" w:color="auto"/>
      </w:divBdr>
    </w:div>
    <w:div w:id="935871389">
      <w:bodyDiv w:val="1"/>
      <w:marLeft w:val="0"/>
      <w:marRight w:val="0"/>
      <w:marTop w:val="0"/>
      <w:marBottom w:val="0"/>
      <w:divBdr>
        <w:top w:val="none" w:sz="0" w:space="0" w:color="auto"/>
        <w:left w:val="none" w:sz="0" w:space="0" w:color="auto"/>
        <w:bottom w:val="none" w:sz="0" w:space="0" w:color="auto"/>
        <w:right w:val="none" w:sz="0" w:space="0" w:color="auto"/>
      </w:divBdr>
    </w:div>
    <w:div w:id="952440317">
      <w:bodyDiv w:val="1"/>
      <w:marLeft w:val="0"/>
      <w:marRight w:val="0"/>
      <w:marTop w:val="0"/>
      <w:marBottom w:val="0"/>
      <w:divBdr>
        <w:top w:val="none" w:sz="0" w:space="0" w:color="auto"/>
        <w:left w:val="none" w:sz="0" w:space="0" w:color="auto"/>
        <w:bottom w:val="none" w:sz="0" w:space="0" w:color="auto"/>
        <w:right w:val="none" w:sz="0" w:space="0" w:color="auto"/>
      </w:divBdr>
    </w:div>
    <w:div w:id="986787421">
      <w:bodyDiv w:val="1"/>
      <w:marLeft w:val="0"/>
      <w:marRight w:val="0"/>
      <w:marTop w:val="0"/>
      <w:marBottom w:val="0"/>
      <w:divBdr>
        <w:top w:val="none" w:sz="0" w:space="0" w:color="auto"/>
        <w:left w:val="none" w:sz="0" w:space="0" w:color="auto"/>
        <w:bottom w:val="none" w:sz="0" w:space="0" w:color="auto"/>
        <w:right w:val="none" w:sz="0" w:space="0" w:color="auto"/>
      </w:divBdr>
    </w:div>
    <w:div w:id="992296103">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0065083">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2166961">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0883613">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51226567">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66148472">
      <w:bodyDiv w:val="1"/>
      <w:marLeft w:val="0"/>
      <w:marRight w:val="0"/>
      <w:marTop w:val="0"/>
      <w:marBottom w:val="0"/>
      <w:divBdr>
        <w:top w:val="none" w:sz="0" w:space="0" w:color="auto"/>
        <w:left w:val="none" w:sz="0" w:space="0" w:color="auto"/>
        <w:bottom w:val="none" w:sz="0" w:space="0" w:color="auto"/>
        <w:right w:val="none" w:sz="0" w:space="0" w:color="auto"/>
      </w:divBdr>
    </w:div>
    <w:div w:id="1067729950">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086998393">
      <w:bodyDiv w:val="1"/>
      <w:marLeft w:val="0"/>
      <w:marRight w:val="0"/>
      <w:marTop w:val="0"/>
      <w:marBottom w:val="0"/>
      <w:divBdr>
        <w:top w:val="none" w:sz="0" w:space="0" w:color="auto"/>
        <w:left w:val="none" w:sz="0" w:space="0" w:color="auto"/>
        <w:bottom w:val="none" w:sz="0" w:space="0" w:color="auto"/>
        <w:right w:val="none" w:sz="0" w:space="0" w:color="auto"/>
      </w:divBdr>
    </w:div>
    <w:div w:id="1087849872">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10663690">
      <w:bodyDiv w:val="1"/>
      <w:marLeft w:val="0"/>
      <w:marRight w:val="0"/>
      <w:marTop w:val="0"/>
      <w:marBottom w:val="0"/>
      <w:divBdr>
        <w:top w:val="none" w:sz="0" w:space="0" w:color="auto"/>
        <w:left w:val="none" w:sz="0" w:space="0" w:color="auto"/>
        <w:bottom w:val="none" w:sz="0" w:space="0" w:color="auto"/>
        <w:right w:val="none" w:sz="0" w:space="0" w:color="auto"/>
      </w:divBdr>
    </w:div>
    <w:div w:id="1112482134">
      <w:bodyDiv w:val="1"/>
      <w:marLeft w:val="0"/>
      <w:marRight w:val="0"/>
      <w:marTop w:val="0"/>
      <w:marBottom w:val="0"/>
      <w:divBdr>
        <w:top w:val="none" w:sz="0" w:space="0" w:color="auto"/>
        <w:left w:val="none" w:sz="0" w:space="0" w:color="auto"/>
        <w:bottom w:val="none" w:sz="0" w:space="0" w:color="auto"/>
        <w:right w:val="none" w:sz="0" w:space="0" w:color="auto"/>
      </w:divBdr>
    </w:div>
    <w:div w:id="1127504887">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76655926">
      <w:bodyDiv w:val="1"/>
      <w:marLeft w:val="0"/>
      <w:marRight w:val="0"/>
      <w:marTop w:val="0"/>
      <w:marBottom w:val="0"/>
      <w:divBdr>
        <w:top w:val="none" w:sz="0" w:space="0" w:color="auto"/>
        <w:left w:val="none" w:sz="0" w:space="0" w:color="auto"/>
        <w:bottom w:val="none" w:sz="0" w:space="0" w:color="auto"/>
        <w:right w:val="none" w:sz="0" w:space="0" w:color="auto"/>
      </w:divBdr>
    </w:div>
    <w:div w:id="1177233982">
      <w:bodyDiv w:val="1"/>
      <w:marLeft w:val="0"/>
      <w:marRight w:val="0"/>
      <w:marTop w:val="0"/>
      <w:marBottom w:val="0"/>
      <w:divBdr>
        <w:top w:val="none" w:sz="0" w:space="0" w:color="auto"/>
        <w:left w:val="none" w:sz="0" w:space="0" w:color="auto"/>
        <w:bottom w:val="none" w:sz="0" w:space="0" w:color="auto"/>
        <w:right w:val="none" w:sz="0" w:space="0" w:color="auto"/>
      </w:divBdr>
    </w:div>
    <w:div w:id="1179849851">
      <w:bodyDiv w:val="1"/>
      <w:marLeft w:val="0"/>
      <w:marRight w:val="0"/>
      <w:marTop w:val="0"/>
      <w:marBottom w:val="0"/>
      <w:divBdr>
        <w:top w:val="none" w:sz="0" w:space="0" w:color="auto"/>
        <w:left w:val="none" w:sz="0" w:space="0" w:color="auto"/>
        <w:bottom w:val="none" w:sz="0" w:space="0" w:color="auto"/>
        <w:right w:val="none" w:sz="0" w:space="0" w:color="auto"/>
      </w:divBdr>
      <w:divsChild>
        <w:div w:id="1157528043">
          <w:marLeft w:val="0"/>
          <w:marRight w:val="0"/>
          <w:marTop w:val="0"/>
          <w:marBottom w:val="0"/>
          <w:divBdr>
            <w:top w:val="none" w:sz="0" w:space="0" w:color="auto"/>
            <w:left w:val="none" w:sz="0" w:space="0" w:color="auto"/>
            <w:bottom w:val="none" w:sz="0" w:space="0" w:color="auto"/>
            <w:right w:val="none" w:sz="0" w:space="0" w:color="auto"/>
          </w:divBdr>
          <w:divsChild>
            <w:div w:id="2009209269">
              <w:marLeft w:val="0"/>
              <w:marRight w:val="0"/>
              <w:marTop w:val="0"/>
              <w:marBottom w:val="0"/>
              <w:divBdr>
                <w:top w:val="none" w:sz="0" w:space="0" w:color="auto"/>
                <w:left w:val="none" w:sz="0" w:space="0" w:color="auto"/>
                <w:bottom w:val="none" w:sz="0" w:space="0" w:color="auto"/>
                <w:right w:val="none" w:sz="0" w:space="0" w:color="auto"/>
              </w:divBdr>
              <w:divsChild>
                <w:div w:id="812600602">
                  <w:marLeft w:val="0"/>
                  <w:marRight w:val="0"/>
                  <w:marTop w:val="0"/>
                  <w:marBottom w:val="0"/>
                  <w:divBdr>
                    <w:top w:val="none" w:sz="0" w:space="0" w:color="auto"/>
                    <w:left w:val="none" w:sz="0" w:space="0" w:color="auto"/>
                    <w:bottom w:val="none" w:sz="0" w:space="0" w:color="auto"/>
                    <w:right w:val="none" w:sz="0" w:space="0" w:color="auto"/>
                  </w:divBdr>
                  <w:divsChild>
                    <w:div w:id="482356412">
                      <w:marLeft w:val="0"/>
                      <w:marRight w:val="0"/>
                      <w:marTop w:val="0"/>
                      <w:marBottom w:val="0"/>
                      <w:divBdr>
                        <w:top w:val="none" w:sz="0" w:space="0" w:color="auto"/>
                        <w:left w:val="none" w:sz="0" w:space="0" w:color="auto"/>
                        <w:bottom w:val="none" w:sz="0" w:space="0" w:color="auto"/>
                        <w:right w:val="none" w:sz="0" w:space="0" w:color="auto"/>
                      </w:divBdr>
                      <w:divsChild>
                        <w:div w:id="166987110">
                          <w:marLeft w:val="0"/>
                          <w:marRight w:val="0"/>
                          <w:marTop w:val="0"/>
                          <w:marBottom w:val="0"/>
                          <w:divBdr>
                            <w:top w:val="none" w:sz="0" w:space="0" w:color="auto"/>
                            <w:left w:val="none" w:sz="0" w:space="0" w:color="auto"/>
                            <w:bottom w:val="none" w:sz="0" w:space="0" w:color="auto"/>
                            <w:right w:val="none" w:sz="0" w:space="0" w:color="auto"/>
                          </w:divBdr>
                          <w:divsChild>
                            <w:div w:id="548344767">
                              <w:marLeft w:val="0"/>
                              <w:marRight w:val="0"/>
                              <w:marTop w:val="0"/>
                              <w:marBottom w:val="0"/>
                              <w:divBdr>
                                <w:top w:val="none" w:sz="0" w:space="0" w:color="auto"/>
                                <w:left w:val="none" w:sz="0" w:space="0" w:color="auto"/>
                                <w:bottom w:val="none" w:sz="0" w:space="0" w:color="auto"/>
                                <w:right w:val="none" w:sz="0" w:space="0" w:color="auto"/>
                              </w:divBdr>
                              <w:divsChild>
                                <w:div w:id="919949649">
                                  <w:marLeft w:val="0"/>
                                  <w:marRight w:val="0"/>
                                  <w:marTop w:val="0"/>
                                  <w:marBottom w:val="0"/>
                                  <w:divBdr>
                                    <w:top w:val="none" w:sz="0" w:space="0" w:color="auto"/>
                                    <w:left w:val="none" w:sz="0" w:space="0" w:color="auto"/>
                                    <w:bottom w:val="none" w:sz="0" w:space="0" w:color="auto"/>
                                    <w:right w:val="none" w:sz="0" w:space="0" w:color="auto"/>
                                  </w:divBdr>
                                  <w:divsChild>
                                    <w:div w:id="12020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196164323">
      <w:bodyDiv w:val="1"/>
      <w:marLeft w:val="0"/>
      <w:marRight w:val="0"/>
      <w:marTop w:val="0"/>
      <w:marBottom w:val="0"/>
      <w:divBdr>
        <w:top w:val="none" w:sz="0" w:space="0" w:color="auto"/>
        <w:left w:val="none" w:sz="0" w:space="0" w:color="auto"/>
        <w:bottom w:val="none" w:sz="0" w:space="0" w:color="auto"/>
        <w:right w:val="none" w:sz="0" w:space="0" w:color="auto"/>
      </w:divBdr>
    </w:div>
    <w:div w:id="1212883685">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24220289">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38787020">
      <w:bodyDiv w:val="1"/>
      <w:marLeft w:val="0"/>
      <w:marRight w:val="0"/>
      <w:marTop w:val="0"/>
      <w:marBottom w:val="0"/>
      <w:divBdr>
        <w:top w:val="none" w:sz="0" w:space="0" w:color="auto"/>
        <w:left w:val="none" w:sz="0" w:space="0" w:color="auto"/>
        <w:bottom w:val="none" w:sz="0" w:space="0" w:color="auto"/>
        <w:right w:val="none" w:sz="0" w:space="0" w:color="auto"/>
      </w:divBdr>
    </w:div>
    <w:div w:id="1241714121">
      <w:bodyDiv w:val="1"/>
      <w:marLeft w:val="0"/>
      <w:marRight w:val="0"/>
      <w:marTop w:val="0"/>
      <w:marBottom w:val="0"/>
      <w:divBdr>
        <w:top w:val="none" w:sz="0" w:space="0" w:color="auto"/>
        <w:left w:val="none" w:sz="0" w:space="0" w:color="auto"/>
        <w:bottom w:val="none" w:sz="0" w:space="0" w:color="auto"/>
        <w:right w:val="none" w:sz="0" w:space="0" w:color="auto"/>
      </w:divBdr>
    </w:div>
    <w:div w:id="1272591467">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78832251">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22386353">
      <w:bodyDiv w:val="1"/>
      <w:marLeft w:val="0"/>
      <w:marRight w:val="0"/>
      <w:marTop w:val="0"/>
      <w:marBottom w:val="0"/>
      <w:divBdr>
        <w:top w:val="none" w:sz="0" w:space="0" w:color="auto"/>
        <w:left w:val="none" w:sz="0" w:space="0" w:color="auto"/>
        <w:bottom w:val="none" w:sz="0" w:space="0" w:color="auto"/>
        <w:right w:val="none" w:sz="0" w:space="0" w:color="auto"/>
      </w:divBdr>
    </w:div>
    <w:div w:id="1359352717">
      <w:bodyDiv w:val="1"/>
      <w:marLeft w:val="0"/>
      <w:marRight w:val="0"/>
      <w:marTop w:val="0"/>
      <w:marBottom w:val="0"/>
      <w:divBdr>
        <w:top w:val="none" w:sz="0" w:space="0" w:color="auto"/>
        <w:left w:val="none" w:sz="0" w:space="0" w:color="auto"/>
        <w:bottom w:val="none" w:sz="0" w:space="0" w:color="auto"/>
        <w:right w:val="none" w:sz="0" w:space="0" w:color="auto"/>
      </w:divBdr>
    </w:div>
    <w:div w:id="1375933808">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399936519">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172821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49930963">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76873505">
      <w:bodyDiv w:val="1"/>
      <w:marLeft w:val="0"/>
      <w:marRight w:val="0"/>
      <w:marTop w:val="0"/>
      <w:marBottom w:val="0"/>
      <w:divBdr>
        <w:top w:val="none" w:sz="0" w:space="0" w:color="auto"/>
        <w:left w:val="none" w:sz="0" w:space="0" w:color="auto"/>
        <w:bottom w:val="none" w:sz="0" w:space="0" w:color="auto"/>
        <w:right w:val="none" w:sz="0" w:space="0" w:color="auto"/>
      </w:divBdr>
    </w:div>
    <w:div w:id="1477793165">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1238065">
      <w:bodyDiv w:val="1"/>
      <w:marLeft w:val="0"/>
      <w:marRight w:val="0"/>
      <w:marTop w:val="0"/>
      <w:marBottom w:val="0"/>
      <w:divBdr>
        <w:top w:val="none" w:sz="0" w:space="0" w:color="auto"/>
        <w:left w:val="none" w:sz="0" w:space="0" w:color="auto"/>
        <w:bottom w:val="none" w:sz="0" w:space="0" w:color="auto"/>
        <w:right w:val="none" w:sz="0" w:space="0" w:color="auto"/>
      </w:divBdr>
    </w:div>
    <w:div w:id="1503087299">
      <w:bodyDiv w:val="1"/>
      <w:marLeft w:val="0"/>
      <w:marRight w:val="0"/>
      <w:marTop w:val="0"/>
      <w:marBottom w:val="0"/>
      <w:divBdr>
        <w:top w:val="none" w:sz="0" w:space="0" w:color="auto"/>
        <w:left w:val="none" w:sz="0" w:space="0" w:color="auto"/>
        <w:bottom w:val="none" w:sz="0" w:space="0" w:color="auto"/>
        <w:right w:val="none" w:sz="0" w:space="0" w:color="auto"/>
      </w:divBdr>
    </w:div>
    <w:div w:id="1508128667">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0743732">
      <w:bodyDiv w:val="1"/>
      <w:marLeft w:val="0"/>
      <w:marRight w:val="0"/>
      <w:marTop w:val="0"/>
      <w:marBottom w:val="0"/>
      <w:divBdr>
        <w:top w:val="none" w:sz="0" w:space="0" w:color="auto"/>
        <w:left w:val="none" w:sz="0" w:space="0" w:color="auto"/>
        <w:bottom w:val="none" w:sz="0" w:space="0" w:color="auto"/>
        <w:right w:val="none" w:sz="0" w:space="0" w:color="auto"/>
      </w:divBdr>
    </w:div>
    <w:div w:id="1564750459">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598249998">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10817308">
      <w:bodyDiv w:val="1"/>
      <w:marLeft w:val="0"/>
      <w:marRight w:val="0"/>
      <w:marTop w:val="0"/>
      <w:marBottom w:val="0"/>
      <w:divBdr>
        <w:top w:val="none" w:sz="0" w:space="0" w:color="auto"/>
        <w:left w:val="none" w:sz="0" w:space="0" w:color="auto"/>
        <w:bottom w:val="none" w:sz="0" w:space="0" w:color="auto"/>
        <w:right w:val="none" w:sz="0" w:space="0" w:color="auto"/>
      </w:divBdr>
    </w:div>
    <w:div w:id="1613635610">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28588968">
      <w:bodyDiv w:val="1"/>
      <w:marLeft w:val="0"/>
      <w:marRight w:val="0"/>
      <w:marTop w:val="0"/>
      <w:marBottom w:val="0"/>
      <w:divBdr>
        <w:top w:val="none" w:sz="0" w:space="0" w:color="auto"/>
        <w:left w:val="none" w:sz="0" w:space="0" w:color="auto"/>
        <w:bottom w:val="none" w:sz="0" w:space="0" w:color="auto"/>
        <w:right w:val="none" w:sz="0" w:space="0" w:color="auto"/>
      </w:divBdr>
    </w:div>
    <w:div w:id="1656759781">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64119829">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701319992">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408122">
      <w:bodyDiv w:val="1"/>
      <w:marLeft w:val="0"/>
      <w:marRight w:val="0"/>
      <w:marTop w:val="0"/>
      <w:marBottom w:val="0"/>
      <w:divBdr>
        <w:top w:val="none" w:sz="0" w:space="0" w:color="auto"/>
        <w:left w:val="none" w:sz="0" w:space="0" w:color="auto"/>
        <w:bottom w:val="none" w:sz="0" w:space="0" w:color="auto"/>
        <w:right w:val="none" w:sz="0" w:space="0" w:color="auto"/>
      </w:divBdr>
      <w:divsChild>
        <w:div w:id="1650667883">
          <w:marLeft w:val="0"/>
          <w:marRight w:val="0"/>
          <w:marTop w:val="0"/>
          <w:marBottom w:val="0"/>
          <w:divBdr>
            <w:top w:val="none" w:sz="0" w:space="0" w:color="auto"/>
            <w:left w:val="none" w:sz="0" w:space="0" w:color="auto"/>
            <w:bottom w:val="none" w:sz="0" w:space="0" w:color="auto"/>
            <w:right w:val="none" w:sz="0" w:space="0" w:color="auto"/>
          </w:divBdr>
          <w:divsChild>
            <w:div w:id="1776637760">
              <w:marLeft w:val="0"/>
              <w:marRight w:val="0"/>
              <w:marTop w:val="0"/>
              <w:marBottom w:val="0"/>
              <w:divBdr>
                <w:top w:val="none" w:sz="0" w:space="0" w:color="auto"/>
                <w:left w:val="none" w:sz="0" w:space="0" w:color="auto"/>
                <w:bottom w:val="none" w:sz="0" w:space="0" w:color="auto"/>
                <w:right w:val="none" w:sz="0" w:space="0" w:color="auto"/>
              </w:divBdr>
              <w:divsChild>
                <w:div w:id="856116445">
                  <w:marLeft w:val="0"/>
                  <w:marRight w:val="0"/>
                  <w:marTop w:val="0"/>
                  <w:marBottom w:val="0"/>
                  <w:divBdr>
                    <w:top w:val="none" w:sz="0" w:space="0" w:color="auto"/>
                    <w:left w:val="none" w:sz="0" w:space="0" w:color="auto"/>
                    <w:bottom w:val="none" w:sz="0" w:space="0" w:color="auto"/>
                    <w:right w:val="none" w:sz="0" w:space="0" w:color="auto"/>
                  </w:divBdr>
                  <w:divsChild>
                    <w:div w:id="214782109">
                      <w:marLeft w:val="0"/>
                      <w:marRight w:val="0"/>
                      <w:marTop w:val="0"/>
                      <w:marBottom w:val="0"/>
                      <w:divBdr>
                        <w:top w:val="none" w:sz="0" w:space="0" w:color="auto"/>
                        <w:left w:val="none" w:sz="0" w:space="0" w:color="auto"/>
                        <w:bottom w:val="none" w:sz="0" w:space="0" w:color="auto"/>
                        <w:right w:val="none" w:sz="0" w:space="0" w:color="auto"/>
                      </w:divBdr>
                      <w:divsChild>
                        <w:div w:id="1487741107">
                          <w:marLeft w:val="0"/>
                          <w:marRight w:val="0"/>
                          <w:marTop w:val="0"/>
                          <w:marBottom w:val="0"/>
                          <w:divBdr>
                            <w:top w:val="none" w:sz="0" w:space="0" w:color="auto"/>
                            <w:left w:val="none" w:sz="0" w:space="0" w:color="auto"/>
                            <w:bottom w:val="none" w:sz="0" w:space="0" w:color="auto"/>
                            <w:right w:val="none" w:sz="0" w:space="0" w:color="auto"/>
                          </w:divBdr>
                          <w:divsChild>
                            <w:div w:id="696076842">
                              <w:marLeft w:val="0"/>
                              <w:marRight w:val="0"/>
                              <w:marTop w:val="0"/>
                              <w:marBottom w:val="0"/>
                              <w:divBdr>
                                <w:top w:val="none" w:sz="0" w:space="0" w:color="auto"/>
                                <w:left w:val="none" w:sz="0" w:space="0" w:color="auto"/>
                                <w:bottom w:val="none" w:sz="0" w:space="0" w:color="auto"/>
                                <w:right w:val="none" w:sz="0" w:space="0" w:color="auto"/>
                              </w:divBdr>
                              <w:divsChild>
                                <w:div w:id="1855606904">
                                  <w:marLeft w:val="0"/>
                                  <w:marRight w:val="0"/>
                                  <w:marTop w:val="0"/>
                                  <w:marBottom w:val="0"/>
                                  <w:divBdr>
                                    <w:top w:val="none" w:sz="0" w:space="0" w:color="auto"/>
                                    <w:left w:val="none" w:sz="0" w:space="0" w:color="auto"/>
                                    <w:bottom w:val="none" w:sz="0" w:space="0" w:color="auto"/>
                                    <w:right w:val="none" w:sz="0" w:space="0" w:color="auto"/>
                                  </w:divBdr>
                                  <w:divsChild>
                                    <w:div w:id="12235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19091075">
      <w:bodyDiv w:val="1"/>
      <w:marLeft w:val="0"/>
      <w:marRight w:val="0"/>
      <w:marTop w:val="0"/>
      <w:marBottom w:val="0"/>
      <w:divBdr>
        <w:top w:val="none" w:sz="0" w:space="0" w:color="auto"/>
        <w:left w:val="none" w:sz="0" w:space="0" w:color="auto"/>
        <w:bottom w:val="none" w:sz="0" w:space="0" w:color="auto"/>
        <w:right w:val="none" w:sz="0" w:space="0" w:color="auto"/>
      </w:divBdr>
    </w:div>
    <w:div w:id="1724058453">
      <w:bodyDiv w:val="1"/>
      <w:marLeft w:val="0"/>
      <w:marRight w:val="0"/>
      <w:marTop w:val="0"/>
      <w:marBottom w:val="0"/>
      <w:divBdr>
        <w:top w:val="none" w:sz="0" w:space="0" w:color="auto"/>
        <w:left w:val="none" w:sz="0" w:space="0" w:color="auto"/>
        <w:bottom w:val="none" w:sz="0" w:space="0" w:color="auto"/>
        <w:right w:val="none" w:sz="0" w:space="0" w:color="auto"/>
      </w:divBdr>
    </w:div>
    <w:div w:id="1736197982">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82452815">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13786000">
      <w:bodyDiv w:val="1"/>
      <w:marLeft w:val="0"/>
      <w:marRight w:val="0"/>
      <w:marTop w:val="0"/>
      <w:marBottom w:val="0"/>
      <w:divBdr>
        <w:top w:val="none" w:sz="0" w:space="0" w:color="auto"/>
        <w:left w:val="none" w:sz="0" w:space="0" w:color="auto"/>
        <w:bottom w:val="none" w:sz="0" w:space="0" w:color="auto"/>
        <w:right w:val="none" w:sz="0" w:space="0" w:color="auto"/>
      </w:divBdr>
    </w:div>
    <w:div w:id="1820146841">
      <w:bodyDiv w:val="1"/>
      <w:marLeft w:val="0"/>
      <w:marRight w:val="0"/>
      <w:marTop w:val="0"/>
      <w:marBottom w:val="0"/>
      <w:divBdr>
        <w:top w:val="none" w:sz="0" w:space="0" w:color="auto"/>
        <w:left w:val="none" w:sz="0" w:space="0" w:color="auto"/>
        <w:bottom w:val="none" w:sz="0" w:space="0" w:color="auto"/>
        <w:right w:val="none" w:sz="0" w:space="0" w:color="auto"/>
      </w:divBdr>
    </w:div>
    <w:div w:id="1838576909">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42357349">
      <w:bodyDiv w:val="1"/>
      <w:marLeft w:val="0"/>
      <w:marRight w:val="0"/>
      <w:marTop w:val="0"/>
      <w:marBottom w:val="0"/>
      <w:divBdr>
        <w:top w:val="none" w:sz="0" w:space="0" w:color="auto"/>
        <w:left w:val="none" w:sz="0" w:space="0" w:color="auto"/>
        <w:bottom w:val="none" w:sz="0" w:space="0" w:color="auto"/>
        <w:right w:val="none" w:sz="0" w:space="0" w:color="auto"/>
      </w:divBdr>
    </w:div>
    <w:div w:id="1847745958">
      <w:bodyDiv w:val="1"/>
      <w:marLeft w:val="0"/>
      <w:marRight w:val="0"/>
      <w:marTop w:val="0"/>
      <w:marBottom w:val="0"/>
      <w:divBdr>
        <w:top w:val="none" w:sz="0" w:space="0" w:color="auto"/>
        <w:left w:val="none" w:sz="0" w:space="0" w:color="auto"/>
        <w:bottom w:val="none" w:sz="0" w:space="0" w:color="auto"/>
        <w:right w:val="none" w:sz="0" w:space="0" w:color="auto"/>
      </w:divBdr>
    </w:div>
    <w:div w:id="1851943848">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74532410">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886482887">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07032913">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8541243">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37900748">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7618634">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1111500">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66960556">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19381139">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46101831">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0195534">
      <w:bodyDiv w:val="1"/>
      <w:marLeft w:val="0"/>
      <w:marRight w:val="0"/>
      <w:marTop w:val="0"/>
      <w:marBottom w:val="0"/>
      <w:divBdr>
        <w:top w:val="none" w:sz="0" w:space="0" w:color="auto"/>
        <w:left w:val="none" w:sz="0" w:space="0" w:color="auto"/>
        <w:bottom w:val="none" w:sz="0" w:space="0" w:color="auto"/>
        <w:right w:val="none" w:sz="0" w:space="0" w:color="auto"/>
      </w:divBdr>
    </w:div>
    <w:div w:id="2112622210">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86DE1-263F-4F04-AD7A-DA83BD449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5901</TotalTime>
  <Pages>4</Pages>
  <Words>786</Words>
  <Characters>5417</Characters>
  <Application>Microsoft Office Word</Application>
  <DocSecurity>0</DocSecurity>
  <Lines>1354</Lines>
  <Paragraphs>281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Mattias Andersson</cp:lastModifiedBy>
  <cp:revision>1603</cp:revision>
  <cp:lastPrinted>2024-11-07T12:33:00Z</cp:lastPrinted>
  <dcterms:created xsi:type="dcterms:W3CDTF">2020-06-26T09:11:00Z</dcterms:created>
  <dcterms:modified xsi:type="dcterms:W3CDTF">2024-11-14T11:28:00Z</dcterms:modified>
</cp:coreProperties>
</file>