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E0378" w:rsidP="00DA0661">
      <w:pPr>
        <w:pStyle w:val="Title"/>
      </w:pPr>
      <w:bookmarkStart w:id="0" w:name="Start"/>
      <w:bookmarkEnd w:id="0"/>
      <w:r>
        <w:t>Svar på fråga 2021/22:</w:t>
      </w:r>
      <w:r w:rsidR="00F526E6">
        <w:t>406</w:t>
      </w:r>
      <w:r>
        <w:t xml:space="preserve"> och 2021/22:</w:t>
      </w:r>
      <w:r w:rsidR="00F526E6">
        <w:t>407</w:t>
      </w:r>
      <w:r>
        <w:t xml:space="preserve"> av Lars Püss (M)</w:t>
      </w:r>
      <w:r>
        <w:br/>
        <w:t>Det misstänkta Pisafusket</w:t>
      </w:r>
    </w:p>
    <w:p w:rsidR="001E0378" w:rsidP="002749F7">
      <w:pPr>
        <w:pStyle w:val="BodyText"/>
      </w:pPr>
      <w:r>
        <w:t xml:space="preserve">Lars Püss har frågat mig </w:t>
      </w:r>
      <w:r w:rsidR="00FD07E1">
        <w:t xml:space="preserve">om jag den 24 juni 2020 kände till att elever, i strid med OECD:s regelverk, exkluderats från att göra Pisaprovet samt </w:t>
      </w:r>
      <w:r w:rsidR="00782D53">
        <w:t xml:space="preserve">om jag den 24 juni 2020 kände till att elever omedvetet, och i strid med OECD:s regelverk, exkluderats från att göra </w:t>
      </w:r>
      <w:r w:rsidR="004B3090">
        <w:t>Pisaprovet.</w:t>
      </w:r>
      <w:r w:rsidR="00FD07E1">
        <w:t xml:space="preserve"> </w:t>
      </w:r>
    </w:p>
    <w:p w:rsidR="00432E69" w:rsidP="002749F7">
      <w:pPr>
        <w:pStyle w:val="BodyText"/>
      </w:pPr>
      <w:r>
        <w:t xml:space="preserve">I mitt </w:t>
      </w:r>
      <w:r w:rsidR="00A14220">
        <w:t xml:space="preserve">nuvarande </w:t>
      </w:r>
      <w:r>
        <w:t>ansvarsområde som utbildningsminister ligger inte Sveriges deltagande i internationella kunskapsmätningar inom grundskolan och gymnasieskolan.</w:t>
      </w:r>
    </w:p>
    <w:p w:rsidR="00D57C79" w:rsidP="00432E69">
      <w:pPr>
        <w:pStyle w:val="BodyText"/>
      </w:pPr>
      <w:r>
        <w:t xml:space="preserve">Konstitutionsutskottet har enligt 13 kap. 1 § regeringsformen inlett en granskning av min hantering och kommunikation angående 2018 års </w:t>
      </w:r>
      <w:r w:rsidR="002E29DF">
        <w:t>Pisa</w:t>
      </w:r>
      <w:r>
        <w:t>-undersökning</w:t>
      </w:r>
      <w:r w:rsidRPr="00FD70A1">
        <w:t xml:space="preserve"> (dnr 2063-2019/20</w:t>
      </w:r>
      <w:r>
        <w:t>)</w:t>
      </w:r>
      <w:r w:rsidRPr="00FD70A1">
        <w:t>.</w:t>
      </w:r>
      <w:r>
        <w:t xml:space="preserve"> </w:t>
      </w:r>
      <w:r w:rsidR="00DB3B6E">
        <w:t xml:space="preserve">Den 2 mars 2021 överlämnade </w:t>
      </w:r>
      <w:r w:rsidR="00092C3D">
        <w:t>Regeringskansliet</w:t>
      </w:r>
      <w:r w:rsidR="00DB3B6E">
        <w:t xml:space="preserve"> </w:t>
      </w:r>
      <w:r w:rsidR="00092C3D">
        <w:t xml:space="preserve">en promemoria från Utbildningsdepartementet till konstitutionsutskottet (SB2021/00177). I promemorian lämnas svar på konstitutionsutskottets frågor i ärendet.  </w:t>
      </w:r>
    </w:p>
    <w:p w:rsidR="00F17F68" w:rsidP="002749F7">
      <w:pPr>
        <w:pStyle w:val="BodyText"/>
      </w:pPr>
    </w:p>
    <w:p w:rsidR="001E0378" w:rsidRPr="00911825" w:rsidP="006A12F1">
      <w:pPr>
        <w:pStyle w:val="BodyText"/>
      </w:pPr>
      <w:r w:rsidRPr="00911825">
        <w:t xml:space="preserve">Stockholm den </w:t>
      </w:r>
      <w:sdt>
        <w:sdtPr>
          <w:id w:val="-1225218591"/>
          <w:placeholder>
            <w:docPart w:val="6DC4D21DBF6248F6B003BFF902D0C08A"/>
          </w:placeholder>
          <w:dataBinding w:xpath="/ns0:DocumentInfo[1]/ns0:BaseInfo[1]/ns0:HeaderDate[1]" w:storeItemID="{6BD1620A-2788-4D55-AFAD-CEA097717B3C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526E6">
            <w:t>8</w:t>
          </w:r>
          <w:r w:rsidRPr="00911825" w:rsidR="00F526E6">
            <w:t xml:space="preserve"> </w:t>
          </w:r>
          <w:r w:rsidR="00F526E6">
            <w:t>dece</w:t>
          </w:r>
          <w:r w:rsidRPr="00911825" w:rsidR="00F526E6">
            <w:t>mber 2021</w:t>
          </w:r>
        </w:sdtContent>
      </w:sdt>
    </w:p>
    <w:p w:rsidR="001E0378" w:rsidRPr="00911825" w:rsidP="004E7A8F">
      <w:pPr>
        <w:pStyle w:val="Brdtextutanavstnd"/>
      </w:pPr>
    </w:p>
    <w:p w:rsidR="001E0378" w:rsidRPr="00911825" w:rsidP="004E7A8F">
      <w:pPr>
        <w:pStyle w:val="Brdtextutanavstnd"/>
      </w:pPr>
    </w:p>
    <w:p w:rsidR="001E0378" w:rsidRPr="00911825" w:rsidP="004E7A8F">
      <w:pPr>
        <w:pStyle w:val="Brdtextutanavstnd"/>
      </w:pPr>
    </w:p>
    <w:p w:rsidR="001E0378" w:rsidP="00422A41">
      <w:pPr>
        <w:pStyle w:val="BodyText"/>
      </w:pPr>
      <w:r>
        <w:t>Anna Ekström</w:t>
      </w:r>
    </w:p>
    <w:p w:rsidR="001E037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E037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E0378" w:rsidRPr="007D73AB" w:rsidP="00340DE0">
          <w:pPr>
            <w:pStyle w:val="Header"/>
          </w:pPr>
        </w:p>
      </w:tc>
      <w:tc>
        <w:tcPr>
          <w:tcW w:w="1134" w:type="dxa"/>
        </w:tcPr>
        <w:p w:rsidR="001E037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E037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E0378" w:rsidRPr="00710A6C" w:rsidP="00EE3C0F">
          <w:pPr>
            <w:pStyle w:val="Header"/>
            <w:rPr>
              <w:b/>
            </w:rPr>
          </w:pPr>
        </w:p>
        <w:p w:rsidR="001E0378" w:rsidP="00EE3C0F">
          <w:pPr>
            <w:pStyle w:val="Header"/>
          </w:pPr>
        </w:p>
        <w:p w:rsidR="001E0378" w:rsidP="00EE3C0F">
          <w:pPr>
            <w:pStyle w:val="Header"/>
          </w:pPr>
        </w:p>
        <w:p w:rsidR="001E037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D465A9135A54615AB3319CFA656B832"/>
            </w:placeholder>
            <w:dataBinding w:xpath="/ns0:DocumentInfo[1]/ns0:BaseInfo[1]/ns0:Dnr[1]" w:storeItemID="{6BD1620A-2788-4D55-AFAD-CEA097717B3C}" w:prefixMappings="xmlns:ns0='http://lp/documentinfo/RK' "/>
            <w:text/>
          </w:sdtPr>
          <w:sdtContent>
            <w:p w:rsidR="001E0378" w:rsidP="00EE3C0F">
              <w:pPr>
                <w:pStyle w:val="Header"/>
              </w:pPr>
              <w:r w:rsidRPr="00C15674">
                <w:t>U2021/</w:t>
              </w:r>
              <w:r w:rsidR="00FD70A1">
                <w:t>04693</w:t>
              </w:r>
              <w:r w:rsidRPr="00C15674">
                <w:t xml:space="preserve"> </w:t>
              </w:r>
            </w:p>
          </w:sdtContent>
        </w:sdt>
        <w:p w:rsidR="001E0378" w:rsidP="001E0378">
          <w:pPr>
            <w:pStyle w:val="Header"/>
          </w:pPr>
          <w:r>
            <w:t>U2021/</w:t>
          </w:r>
          <w:r w:rsidR="00FD70A1">
            <w:t>04690</w:t>
          </w:r>
        </w:p>
      </w:tc>
      <w:tc>
        <w:tcPr>
          <w:tcW w:w="1134" w:type="dxa"/>
        </w:tcPr>
        <w:p w:rsidR="001E0378" w:rsidP="0094502D">
          <w:pPr>
            <w:pStyle w:val="Header"/>
          </w:pPr>
        </w:p>
        <w:p w:rsidR="001E037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2313B3886F3422C80269336AF52F1D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E0378" w:rsidRPr="001E0378" w:rsidP="00340DE0">
              <w:pPr>
                <w:pStyle w:val="Header"/>
                <w:rPr>
                  <w:b/>
                </w:rPr>
              </w:pPr>
              <w:r w:rsidRPr="001E0378">
                <w:rPr>
                  <w:b/>
                </w:rPr>
                <w:t>Utbildningsdepartementet</w:t>
              </w:r>
            </w:p>
            <w:p w:rsidR="001E037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4D96E934540433C8535BF4BDBEB25C8"/>
          </w:placeholder>
          <w:dataBinding w:xpath="/ns0:DocumentInfo[1]/ns0:BaseInfo[1]/ns0:Recipient[1]" w:storeItemID="{6BD1620A-2788-4D55-AFAD-CEA097717B3C}" w:prefixMappings="xmlns:ns0='http://lp/documentinfo/RK' "/>
          <w:text w:multiLine="1"/>
        </w:sdtPr>
        <w:sdtContent>
          <w:tc>
            <w:tcPr>
              <w:tcW w:w="3170" w:type="dxa"/>
            </w:tcPr>
            <w:p w:rsidR="001E037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E037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465A9135A54615AB3319CFA656B8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C0C050-C0D5-49B6-86E2-368EC44FCCBA}"/>
      </w:docPartPr>
      <w:docPartBody>
        <w:p w:rsidR="00FE23EB" w:rsidP="004807BC">
          <w:pPr>
            <w:pStyle w:val="9D465A9135A54615AB3319CFA656B8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313B3886F3422C80269336AF52F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C33B84-E588-4665-9199-4EA431C5C4D3}"/>
      </w:docPartPr>
      <w:docPartBody>
        <w:p w:rsidR="00FE23EB" w:rsidP="004807BC">
          <w:pPr>
            <w:pStyle w:val="02313B3886F3422C80269336AF52F1D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D96E934540433C8535BF4BDBEB2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EC160-7289-4EF5-BE27-95C59969F5C7}"/>
      </w:docPartPr>
      <w:docPartBody>
        <w:p w:rsidR="00FE23EB" w:rsidP="004807BC">
          <w:pPr>
            <w:pStyle w:val="44D96E934540433C8535BF4BDBEB25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C4D21DBF6248F6B003BFF902D0C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C7E263-D2C3-4B00-A9AA-D8CE3A4A6D23}"/>
      </w:docPartPr>
      <w:docPartBody>
        <w:p w:rsidR="00FE23EB" w:rsidP="004807BC">
          <w:pPr>
            <w:pStyle w:val="6DC4D21DBF6248F6B003BFF902D0C08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114D7D3FFA49909A51CA6460E147DB">
    <w:name w:val="FE114D7D3FFA49909A51CA6460E147DB"/>
    <w:rsid w:val="004807BC"/>
  </w:style>
  <w:style w:type="character" w:styleId="PlaceholderText">
    <w:name w:val="Placeholder Text"/>
    <w:basedOn w:val="DefaultParagraphFont"/>
    <w:uiPriority w:val="99"/>
    <w:semiHidden/>
    <w:rsid w:val="004807BC"/>
    <w:rPr>
      <w:noProof w:val="0"/>
      <w:color w:val="808080"/>
    </w:rPr>
  </w:style>
  <w:style w:type="paragraph" w:customStyle="1" w:styleId="012462A2909C47AA97AEB75124E4B4D4">
    <w:name w:val="012462A2909C47AA97AEB75124E4B4D4"/>
    <w:rsid w:val="004807BC"/>
  </w:style>
  <w:style w:type="paragraph" w:customStyle="1" w:styleId="247C6224F52B4A728C9A5F66B80FBE03">
    <w:name w:val="247C6224F52B4A728C9A5F66B80FBE03"/>
    <w:rsid w:val="004807BC"/>
  </w:style>
  <w:style w:type="paragraph" w:customStyle="1" w:styleId="DB4FE58FCBA84B8585D2CA5A43FFCB68">
    <w:name w:val="DB4FE58FCBA84B8585D2CA5A43FFCB68"/>
    <w:rsid w:val="004807BC"/>
  </w:style>
  <w:style w:type="paragraph" w:customStyle="1" w:styleId="9D465A9135A54615AB3319CFA656B832">
    <w:name w:val="9D465A9135A54615AB3319CFA656B832"/>
    <w:rsid w:val="004807BC"/>
  </w:style>
  <w:style w:type="paragraph" w:customStyle="1" w:styleId="AEA0CFA7C29A46D9B1B59C0031AE4264">
    <w:name w:val="AEA0CFA7C29A46D9B1B59C0031AE4264"/>
    <w:rsid w:val="004807BC"/>
  </w:style>
  <w:style w:type="paragraph" w:customStyle="1" w:styleId="7330A36AB3A44602862907273C7C0FAF">
    <w:name w:val="7330A36AB3A44602862907273C7C0FAF"/>
    <w:rsid w:val="004807BC"/>
  </w:style>
  <w:style w:type="paragraph" w:customStyle="1" w:styleId="08CE7398A67C4B438546606AB4D8EDCE">
    <w:name w:val="08CE7398A67C4B438546606AB4D8EDCE"/>
    <w:rsid w:val="004807BC"/>
  </w:style>
  <w:style w:type="paragraph" w:customStyle="1" w:styleId="96BAFB5C84064FE697D6FDCC96186E04">
    <w:name w:val="96BAFB5C84064FE697D6FDCC96186E04"/>
    <w:rsid w:val="004807BC"/>
  </w:style>
  <w:style w:type="paragraph" w:customStyle="1" w:styleId="02313B3886F3422C80269336AF52F1D2">
    <w:name w:val="02313B3886F3422C80269336AF52F1D2"/>
    <w:rsid w:val="004807BC"/>
  </w:style>
  <w:style w:type="paragraph" w:customStyle="1" w:styleId="44D96E934540433C8535BF4BDBEB25C8">
    <w:name w:val="44D96E934540433C8535BF4BDBEB25C8"/>
    <w:rsid w:val="004807BC"/>
  </w:style>
  <w:style w:type="paragraph" w:customStyle="1" w:styleId="AEA0CFA7C29A46D9B1B59C0031AE42641">
    <w:name w:val="AEA0CFA7C29A46D9B1B59C0031AE42641"/>
    <w:rsid w:val="004807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313B3886F3422C80269336AF52F1D21">
    <w:name w:val="02313B3886F3422C80269336AF52F1D21"/>
    <w:rsid w:val="004807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0DFA14B0AE4DEA9C750AFA2E206628">
    <w:name w:val="5F0DFA14B0AE4DEA9C750AFA2E206628"/>
    <w:rsid w:val="004807BC"/>
  </w:style>
  <w:style w:type="paragraph" w:customStyle="1" w:styleId="5BB306AF000E497F91CC330012D051A7">
    <w:name w:val="5BB306AF000E497F91CC330012D051A7"/>
    <w:rsid w:val="004807BC"/>
  </w:style>
  <w:style w:type="paragraph" w:customStyle="1" w:styleId="0925A44BF0E3490997B630B702BEBB31">
    <w:name w:val="0925A44BF0E3490997B630B702BEBB31"/>
    <w:rsid w:val="004807BC"/>
  </w:style>
  <w:style w:type="paragraph" w:customStyle="1" w:styleId="312BA8F7EDB849C1B00653F9EBA161DC">
    <w:name w:val="312BA8F7EDB849C1B00653F9EBA161DC"/>
    <w:rsid w:val="004807BC"/>
  </w:style>
  <w:style w:type="paragraph" w:customStyle="1" w:styleId="49C217E15C3B4FCF9D31A8061CF00D91">
    <w:name w:val="49C217E15C3B4FCF9D31A8061CF00D91"/>
    <w:rsid w:val="004807BC"/>
  </w:style>
  <w:style w:type="paragraph" w:customStyle="1" w:styleId="6DC4D21DBF6248F6B003BFF902D0C08A">
    <w:name w:val="6DC4D21DBF6248F6B003BFF902D0C08A"/>
    <w:rsid w:val="004807BC"/>
  </w:style>
  <w:style w:type="paragraph" w:customStyle="1" w:styleId="796FDADFE8A84670A3D442A431268871">
    <w:name w:val="796FDADFE8A84670A3D442A431268871"/>
    <w:rsid w:val="004807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d503fe97-b836-4481-b47a-bd5d54d41aef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2021-12-08T00:00:00</HeaderDate>
    <Office/>
    <Dnr>U2021/04693 </Dnr>
    <ParagrafNr/>
    <DocumentTitle/>
    <VisitingAddress/>
    <Extra1/>
    <Extra2/>
    <Extra3>Lars Püss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034DE-75E7-4652-B55E-051E487F1081}"/>
</file>

<file path=customXml/itemProps2.xml><?xml version="1.0" encoding="utf-8"?>
<ds:datastoreItem xmlns:ds="http://schemas.openxmlformats.org/officeDocument/2006/customXml" ds:itemID="{906971C8-F9B1-4CE9-9408-ABDA8D1F7378}"/>
</file>

<file path=customXml/itemProps3.xml><?xml version="1.0" encoding="utf-8"?>
<ds:datastoreItem xmlns:ds="http://schemas.openxmlformats.org/officeDocument/2006/customXml" ds:itemID="{47205C5C-A007-4CC8-AB44-4E753D97862F}"/>
</file>

<file path=customXml/itemProps4.xml><?xml version="1.0" encoding="utf-8"?>
<ds:datastoreItem xmlns:ds="http://schemas.openxmlformats.org/officeDocument/2006/customXml" ds:itemID="{6BD1620A-2788-4D55-AFAD-CEA097717B3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406 och 407 Det misstänkta Pisafusket_Slutlig.docx</dc:title>
  <cp:revision>18</cp:revision>
  <dcterms:created xsi:type="dcterms:W3CDTF">2021-12-02T12:08:00Z</dcterms:created>
  <dcterms:modified xsi:type="dcterms:W3CDTF">2021-12-07T11:34:00Z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c24396d2-a444-4ad1-81e0-f6c6870e43cc</vt:lpwstr>
  </property>
</Properties>
</file>