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FE06AE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EC4F93">
              <w:rPr>
                <w:b/>
                <w:lang w:eastAsia="en-US"/>
              </w:rPr>
              <w:t>4</w:t>
            </w:r>
            <w:r w:rsidR="00C94B7B">
              <w:rPr>
                <w:b/>
                <w:lang w:eastAsia="en-US"/>
              </w:rPr>
              <w:t>7</w:t>
            </w:r>
            <w:r w:rsidR="000B6139">
              <w:rPr>
                <w:b/>
                <w:lang w:eastAsia="en-US"/>
              </w:rPr>
              <w:t xml:space="preserve">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6EE991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C94B7B">
              <w:rPr>
                <w:lang w:eastAsia="en-US"/>
              </w:rPr>
              <w:t>05-04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BEFB397" w:rsidR="00DF4413" w:rsidRPr="00DF4413" w:rsidRDefault="00EC4F93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11.30 </w:t>
            </w:r>
            <w:r w:rsidR="000C6D7A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082FE6">
              <w:rPr>
                <w:color w:val="000000" w:themeColor="text1"/>
                <w:lang w:eastAsia="en-US"/>
              </w:rPr>
              <w:t>12.00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0CB247F5" w:rsidR="00DF1630" w:rsidRPr="00DF4413" w:rsidRDefault="000A08F4" w:rsidP="006975BF">
            <w:pPr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51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11B6C" w:rsidRPr="00DF4413" w14:paraId="1323E98E" w14:textId="77777777" w:rsidTr="00494E5D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14:paraId="666D1876" w14:textId="4462D270" w:rsidR="00004023" w:rsidRPr="00004023" w:rsidRDefault="00EC4F93" w:rsidP="00494E5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4D3AE6"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</w:p>
          <w:p w14:paraId="4D49613B" w14:textId="2992965B" w:rsidR="005F3FBB" w:rsidRPr="00EC4F93" w:rsidRDefault="005F3FBB" w:rsidP="00EC4F93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01976" w:rsidRPr="00DF4413" w14:paraId="1067C73D" w14:textId="77777777" w:rsidTr="00494E5D">
        <w:tc>
          <w:tcPr>
            <w:tcW w:w="567" w:type="dxa"/>
          </w:tcPr>
          <w:p w14:paraId="5CBAA5DF" w14:textId="5F7DF7A6" w:rsidR="005E385B" w:rsidRPr="005B5C58" w:rsidRDefault="00EC4F93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14:paraId="41A2E389" w14:textId="7DD3D856" w:rsidR="000C6D7A" w:rsidRDefault="00EC4F93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0C6D7A">
              <w:rPr>
                <w:rFonts w:eastAsiaTheme="minorHAnsi"/>
                <w:color w:val="000000"/>
                <w:lang w:eastAsia="en-US"/>
              </w:rPr>
              <w:t>Uppteckningar från sammanträdena den 16 samt 20 april och protokoll från sammanträdena den 23 och 27 april 2020</w:t>
            </w:r>
          </w:p>
          <w:p w14:paraId="6FD28100" w14:textId="7DA6458A" w:rsidR="00EC4F93" w:rsidRDefault="00EC4F93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75EA1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0C6D7A">
              <w:rPr>
                <w:rFonts w:eastAsiaTheme="minorHAnsi"/>
                <w:color w:val="000000"/>
                <w:lang w:eastAsia="en-US"/>
              </w:rPr>
              <w:t>2</w:t>
            </w:r>
            <w:r w:rsidR="00221B2C">
              <w:rPr>
                <w:rFonts w:eastAsiaTheme="minorHAnsi"/>
                <w:color w:val="000000"/>
                <w:lang w:eastAsia="en-US"/>
              </w:rPr>
              <w:t>7</w:t>
            </w:r>
            <w:r w:rsidR="000C6D7A">
              <w:rPr>
                <w:rFonts w:eastAsiaTheme="minorHAnsi"/>
                <w:color w:val="000000"/>
                <w:lang w:eastAsia="en-US"/>
              </w:rPr>
              <w:t xml:space="preserve"> april 2020</w:t>
            </w:r>
            <w:r w:rsidRPr="00B75EA1">
              <w:rPr>
                <w:rFonts w:eastAsiaTheme="minorHAnsi"/>
                <w:color w:val="000000"/>
                <w:lang w:eastAsia="en-US"/>
              </w:rPr>
              <w:t xml:space="preserve"> (återfinns i bilaga 2). </w:t>
            </w:r>
          </w:p>
          <w:p w14:paraId="7F7A42F6" w14:textId="243AF2B6" w:rsidR="00B13295" w:rsidRPr="001A5EBB" w:rsidRDefault="000F61E0" w:rsidP="00B75EA1">
            <w:pPr>
              <w:rPr>
                <w:rFonts w:eastAsiaTheme="minorHAnsi"/>
                <w:color w:val="000000"/>
                <w:lang w:eastAsia="en-US"/>
              </w:rPr>
            </w:pPr>
            <w:r w:rsidRPr="00421A1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5A1017" w:rsidRPr="00DF4413" w14:paraId="637A1DEF" w14:textId="77777777" w:rsidTr="00494E5D">
        <w:tc>
          <w:tcPr>
            <w:tcW w:w="567" w:type="dxa"/>
          </w:tcPr>
          <w:p w14:paraId="10D4D5D6" w14:textId="353794C3" w:rsidR="005A1017" w:rsidRDefault="005A1017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14:paraId="18A00FA6" w14:textId="78A46E7A" w:rsidR="005A1017" w:rsidRDefault="005A1017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A6953">
              <w:rPr>
                <w:rFonts w:eastAsiaTheme="minorHAnsi"/>
                <w:bCs/>
                <w:color w:val="000000"/>
                <w:lang w:eastAsia="en-US"/>
              </w:rPr>
              <w:t>- Genomgång av nämndens arbetsrutiner (under nuvarande läge)</w:t>
            </w:r>
            <w:r w:rsidR="00BB1D5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01C29BD" w14:textId="58A6F8B5" w:rsidR="005A1017" w:rsidRDefault="005A1017" w:rsidP="00EC4F9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339660E3" w14:textId="2C17FDCC" w:rsidR="005E385B" w:rsidRDefault="00494E5D">
      <w:pPr>
        <w:widowControl/>
        <w:spacing w:after="160" w:line="259" w:lineRule="auto"/>
      </w:pPr>
      <w:r>
        <w:br w:type="textWrapping" w:clear="all"/>
      </w: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6A69814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1C9AC120" w14:textId="77EFB20D" w:rsidR="005E385B" w:rsidRDefault="005E385B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B8DF847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5C0F27AE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4FC7A2D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41F906B4" w14:textId="77777777" w:rsidR="00EC4F93" w:rsidRDefault="003175BB">
      <w:pPr>
        <w:widowControl/>
        <w:spacing w:after="160" w:line="259" w:lineRule="auto"/>
      </w:pPr>
      <w:r>
        <w:br/>
      </w:r>
    </w:p>
    <w:p w14:paraId="7F9CBF94" w14:textId="77777777" w:rsidR="00EC4F93" w:rsidRDefault="00EC4F93">
      <w:pPr>
        <w:widowControl/>
        <w:spacing w:after="160" w:line="259" w:lineRule="auto"/>
      </w:pPr>
    </w:p>
    <w:p w14:paraId="1C99A1CF" w14:textId="77777777" w:rsidR="00EC4F93" w:rsidRDefault="00EC4F93">
      <w:pPr>
        <w:widowControl/>
        <w:spacing w:after="160" w:line="259" w:lineRule="auto"/>
      </w:pPr>
    </w:p>
    <w:p w14:paraId="7AF3F00E" w14:textId="4B5B41F0" w:rsidR="00EC4F93" w:rsidRDefault="00EC4F93">
      <w:pPr>
        <w:widowControl/>
        <w:spacing w:after="160" w:line="259" w:lineRule="auto"/>
      </w:pPr>
    </w:p>
    <w:p w14:paraId="06FD7945" w14:textId="6991D826" w:rsidR="006E7424" w:rsidRDefault="006E7424">
      <w:pPr>
        <w:widowControl/>
        <w:spacing w:after="160" w:line="259" w:lineRule="auto"/>
      </w:pPr>
    </w:p>
    <w:p w14:paraId="1B1E24C4" w14:textId="6E752973" w:rsidR="006E7424" w:rsidRDefault="006E7424">
      <w:pPr>
        <w:widowControl/>
        <w:spacing w:after="160" w:line="259" w:lineRule="auto"/>
      </w:pPr>
    </w:p>
    <w:p w14:paraId="1FC40E1A" w14:textId="3F5DAF85" w:rsidR="006E7424" w:rsidRDefault="006E7424">
      <w:pPr>
        <w:widowControl/>
        <w:spacing w:after="160" w:line="259" w:lineRule="auto"/>
      </w:pPr>
    </w:p>
    <w:p w14:paraId="1A9087D6" w14:textId="77777777" w:rsidR="006E7424" w:rsidRDefault="006E7424">
      <w:pPr>
        <w:widowControl/>
        <w:spacing w:after="160" w:line="259" w:lineRule="auto"/>
      </w:pPr>
    </w:p>
    <w:p w14:paraId="2B6E5D87" w14:textId="77777777" w:rsidR="00696E67" w:rsidRDefault="00696E67">
      <w:pPr>
        <w:widowControl/>
        <w:spacing w:after="160" w:line="259" w:lineRule="auto"/>
      </w:pPr>
    </w:p>
    <w:p w14:paraId="46477F41" w14:textId="5C475970" w:rsidR="003175BB" w:rsidRDefault="003175B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F340A0A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EC4F93">
              <w:rPr>
                <w:b/>
                <w:color w:val="000000"/>
                <w:lang w:eastAsia="en-US"/>
              </w:rPr>
              <w:t>4</w:t>
            </w:r>
            <w:r w:rsidR="00C94B7B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2CA664A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8D5C77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042944">
              <w:rPr>
                <w:b/>
                <w:color w:val="000000"/>
                <w:sz w:val="22"/>
                <w:szCs w:val="22"/>
                <w:lang w:eastAsia="en-US"/>
              </w:rPr>
              <w:t>3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0CBE63B" w:rsidR="006B4A80" w:rsidRPr="009470D6" w:rsidRDefault="009470D6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0B9EC7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8D6F4D5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EEFEF99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45C78644" w:rsidR="00407CC3" w:rsidRPr="00407CC3" w:rsidRDefault="008D5C7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EC4F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2C23E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3E886B0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22821CE" w:rsidR="00407CC3" w:rsidRPr="00407CC3" w:rsidRDefault="00EC4F9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4A288C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54D7FF72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C2343AD" w:rsidR="00407CC3" w:rsidRPr="00407CC3" w:rsidRDefault="00C94B7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DE5A6CB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2D48BBC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E116A6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17AC8F32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FE84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3F0E3499" w:rsidR="00407CC3" w:rsidRPr="00407CC3" w:rsidRDefault="003206E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22773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CA717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4F2097C8" w:rsidR="00407CC3" w:rsidRPr="00407CC3" w:rsidRDefault="00A327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D657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7053B3EF" w:rsidR="00407CC3" w:rsidRPr="00407CC3" w:rsidRDefault="00C94B7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FCEC0BC" w:rsidR="00407CC3" w:rsidRPr="00407CC3" w:rsidRDefault="00C94B7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9C4A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71851AA" w:rsidR="00407CC3" w:rsidRPr="00407CC3" w:rsidRDefault="00C94B7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36768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B0189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E0F00D0" w:rsidR="00407CC3" w:rsidRPr="00407CC3" w:rsidRDefault="00A327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F78E5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150E5D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100C62B5" w:rsidR="00407CC3" w:rsidRPr="00407CC3" w:rsidRDefault="00A327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17D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5A8B60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935AE69" w:rsidR="00407CC3" w:rsidRPr="00407CC3" w:rsidRDefault="00A327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206E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3E3F7F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5C716A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7AAFDA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4E29EB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4F244E27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Amir Adan </w:t>
            </w:r>
            <w:r w:rsidR="00B972D1">
              <w:rPr>
                <w:color w:val="000000"/>
                <w:sz w:val="18"/>
                <w:szCs w:val="18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38D37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F26C2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5E60384D" w14:textId="2793322A" w:rsidR="00226827" w:rsidRDefault="006957EF" w:rsidP="007D0A81">
      <w:pPr>
        <w:widowControl/>
        <w:spacing w:after="160" w:line="259" w:lineRule="auto"/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2019</w:t>
      </w:r>
      <w:r w:rsidR="00CD3E1F">
        <w:rPr>
          <w:b/>
        </w:rPr>
        <w:t>/20</w:t>
      </w:r>
      <w:r w:rsidR="003C7843">
        <w:rPr>
          <w:b/>
        </w:rPr>
        <w:t>:</w:t>
      </w:r>
      <w:r w:rsidR="003206EB">
        <w:rPr>
          <w:b/>
        </w:rPr>
        <w:t>4</w:t>
      </w:r>
      <w:r w:rsidR="00C94B7B">
        <w:rPr>
          <w:b/>
        </w:rPr>
        <w:t>7</w:t>
      </w:r>
    </w:p>
    <w:p w14:paraId="3D7CC4D2" w14:textId="5F0C279B" w:rsidR="00D97FCC" w:rsidRDefault="00541F55" w:rsidP="00226827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</w:t>
      </w:r>
      <w:r w:rsidRPr="00D97FCC">
        <w:rPr>
          <w:b/>
        </w:rPr>
        <w:t>rörande</w:t>
      </w:r>
      <w:r>
        <w:t xml:space="preserve"> </w:t>
      </w:r>
      <w:proofErr w:type="spellStart"/>
      <w:r w:rsidRPr="00541F55">
        <w:rPr>
          <w:b/>
        </w:rPr>
        <w:t>rådsslutsatser</w:t>
      </w:r>
      <w:proofErr w:type="spellEnd"/>
      <w:r w:rsidRPr="00541F55">
        <w:rPr>
          <w:b/>
        </w:rPr>
        <w:t xml:space="preserve"> (</w:t>
      </w:r>
      <w:proofErr w:type="spellStart"/>
      <w:r w:rsidRPr="00541F55">
        <w:rPr>
          <w:b/>
        </w:rPr>
        <w:t>Sydsudan</w:t>
      </w:r>
      <w:proofErr w:type="spellEnd"/>
      <w:r w:rsidRPr="00541F55">
        <w:rPr>
          <w:b/>
        </w:rPr>
        <w:t>)</w:t>
      </w:r>
    </w:p>
    <w:p w14:paraId="6C4B80ED" w14:textId="49BA218E" w:rsidR="0020543C" w:rsidRDefault="00541F55" w:rsidP="0020543C">
      <w:pPr>
        <w:rPr>
          <w:sz w:val="22"/>
          <w:szCs w:val="22"/>
        </w:rPr>
      </w:pPr>
      <w:r w:rsidRPr="00F200A6">
        <w:t xml:space="preserve">Samrådet avslutades den </w:t>
      </w:r>
      <w:r w:rsidR="0020543C">
        <w:t>30</w:t>
      </w:r>
      <w:r>
        <w:t xml:space="preserve"> april </w:t>
      </w:r>
      <w:r w:rsidRPr="00F200A6">
        <w:t>20</w:t>
      </w:r>
      <w:r>
        <w:t>20</w:t>
      </w:r>
      <w:r w:rsidRPr="00F200A6">
        <w:t>.</w:t>
      </w:r>
      <w:r>
        <w:t xml:space="preserve"> Det fanns stöd för regeringens ståndpunkt.</w:t>
      </w:r>
      <w:r>
        <w:rPr>
          <w:sz w:val="22"/>
          <w:szCs w:val="22"/>
        </w:rPr>
        <w:t xml:space="preserve"> </w:t>
      </w:r>
    </w:p>
    <w:p w14:paraId="279DF7A4" w14:textId="77777777" w:rsidR="0020543C" w:rsidRDefault="0020543C" w:rsidP="0020543C"/>
    <w:p w14:paraId="723205A6" w14:textId="77777777" w:rsidR="0020543C" w:rsidRPr="0020543C" w:rsidRDefault="0020543C" w:rsidP="0020543C">
      <w:pPr>
        <w:rPr>
          <w:sz w:val="22"/>
          <w:szCs w:val="22"/>
        </w:rPr>
      </w:pPr>
      <w:r w:rsidRPr="006E7424">
        <w:rPr>
          <w:sz w:val="22"/>
          <w:szCs w:val="22"/>
          <w:u w:val="single"/>
        </w:rPr>
        <w:t>Följande avvikande mening har inkommit från Vänsterpartiet:</w:t>
      </w:r>
      <w:r w:rsidRPr="006E7424">
        <w:rPr>
          <w:sz w:val="22"/>
          <w:szCs w:val="22"/>
          <w:u w:val="single"/>
        </w:rPr>
        <w:br/>
      </w:r>
      <w:r w:rsidRPr="0020543C">
        <w:rPr>
          <w:sz w:val="22"/>
          <w:szCs w:val="22"/>
        </w:rPr>
        <w:t>”</w:t>
      </w:r>
      <w:proofErr w:type="spellStart"/>
      <w:r w:rsidRPr="0020543C">
        <w:rPr>
          <w:sz w:val="22"/>
          <w:szCs w:val="22"/>
        </w:rPr>
        <w:t>Sydsudan</w:t>
      </w:r>
      <w:proofErr w:type="spellEnd"/>
      <w:r w:rsidRPr="0020543C">
        <w:rPr>
          <w:sz w:val="22"/>
          <w:szCs w:val="22"/>
        </w:rPr>
        <w:t xml:space="preserve"> är ett av de länder där antalet verkställda dödsstraff ökade 2019. Rådslutsatserna bör därför även understryka vikten av att </w:t>
      </w:r>
      <w:proofErr w:type="spellStart"/>
      <w:r w:rsidRPr="0020543C">
        <w:rPr>
          <w:sz w:val="22"/>
          <w:szCs w:val="22"/>
        </w:rPr>
        <w:t>Sydsudan</w:t>
      </w:r>
      <w:proofErr w:type="spellEnd"/>
      <w:r w:rsidRPr="0020543C">
        <w:rPr>
          <w:sz w:val="22"/>
          <w:szCs w:val="22"/>
        </w:rPr>
        <w:t xml:space="preserve"> upphör med dödsstraff.</w:t>
      </w:r>
    </w:p>
    <w:p w14:paraId="4A247DB2" w14:textId="69974C00" w:rsidR="00541F55" w:rsidRDefault="00541F55" w:rsidP="00226827">
      <w:pPr>
        <w:rPr>
          <w:b/>
        </w:rPr>
      </w:pPr>
    </w:p>
    <w:p w14:paraId="4331B84C" w14:textId="2E84001C" w:rsidR="00541F55" w:rsidRDefault="00541F55" w:rsidP="00226827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</w:t>
      </w:r>
      <w:r w:rsidRPr="00D97FCC">
        <w:rPr>
          <w:b/>
        </w:rPr>
        <w:t>rörande</w:t>
      </w:r>
      <w:r>
        <w:t xml:space="preserve"> </w:t>
      </w:r>
      <w:r w:rsidRPr="00541F55">
        <w:rPr>
          <w:b/>
        </w:rPr>
        <w:t>godkännande av EU-position inför förhandlingar om gemensamma förutsättningar för framtida stöd till Afghanistan, dels förlängning av rådsbeslut rörande tillfälligt mottagande av vissa palestinier</w:t>
      </w:r>
    </w:p>
    <w:p w14:paraId="1904EE7E" w14:textId="5B251397" w:rsidR="00EA1350" w:rsidRDefault="00EA1350" w:rsidP="00226827">
      <w:pPr>
        <w:rPr>
          <w:b/>
        </w:rPr>
      </w:pPr>
      <w:r w:rsidRPr="00F200A6">
        <w:t>Samrådet avslutades den</w:t>
      </w:r>
      <w:r>
        <w:t xml:space="preserve"> 30 april </w:t>
      </w:r>
      <w:r w:rsidRPr="00F200A6">
        <w:t>20</w:t>
      </w:r>
      <w:r>
        <w:t>20</w:t>
      </w:r>
      <w:r w:rsidRPr="00F200A6">
        <w:t>.</w:t>
      </w:r>
      <w:r>
        <w:t xml:space="preserve"> Det fanns stöd för regeringens ståndpunkt.</w:t>
      </w:r>
    </w:p>
    <w:p w14:paraId="3ED23ADF" w14:textId="222957FA" w:rsidR="00EA1350" w:rsidRDefault="00EA1350" w:rsidP="00226827">
      <w:pPr>
        <w:rPr>
          <w:b/>
        </w:rPr>
      </w:pPr>
    </w:p>
    <w:p w14:paraId="1CA7699F" w14:textId="4ECC51C4" w:rsidR="0020543C" w:rsidRPr="006E7424" w:rsidRDefault="0020543C" w:rsidP="0020543C">
      <w:pPr>
        <w:rPr>
          <w:sz w:val="22"/>
          <w:szCs w:val="22"/>
          <w:u w:val="single"/>
          <w:lang w:val="en-GB"/>
        </w:rPr>
      </w:pPr>
      <w:r w:rsidRPr="006E7424">
        <w:rPr>
          <w:sz w:val="22"/>
          <w:szCs w:val="22"/>
          <w:u w:val="single"/>
        </w:rPr>
        <w:t>Följande avvikande mening har inkommit från Sverigedemokraterna:</w:t>
      </w:r>
    </w:p>
    <w:p w14:paraId="5D8BB274" w14:textId="77777777" w:rsidR="0020543C" w:rsidRPr="0020543C" w:rsidRDefault="0020543C" w:rsidP="0020543C">
      <w:pPr>
        <w:rPr>
          <w:sz w:val="22"/>
          <w:szCs w:val="22"/>
          <w:lang w:val="en-GB"/>
        </w:rPr>
      </w:pPr>
      <w:r w:rsidRPr="0020543C">
        <w:rPr>
          <w:sz w:val="22"/>
          <w:szCs w:val="22"/>
          <w:lang w:val="en-GB"/>
        </w:rPr>
        <w:t>1. Establishment of key elements for sustained international support to Peace and Development in Afghanistan:</w:t>
      </w:r>
    </w:p>
    <w:p w14:paraId="534A0719" w14:textId="77777777" w:rsidR="0020543C" w:rsidRPr="0020543C" w:rsidRDefault="0020543C" w:rsidP="0020543C">
      <w:pPr>
        <w:rPr>
          <w:sz w:val="22"/>
          <w:szCs w:val="22"/>
          <w:lang w:eastAsia="ja-JP"/>
        </w:rPr>
      </w:pPr>
      <w:r w:rsidRPr="0020543C">
        <w:rPr>
          <w:sz w:val="22"/>
          <w:szCs w:val="22"/>
          <w:lang w:eastAsia="ja-JP"/>
        </w:rPr>
        <w:t xml:space="preserve">”Till den del diskussionerna kommer inkludera framtiden för </w:t>
      </w:r>
      <w:proofErr w:type="gramStart"/>
      <w:r w:rsidRPr="0020543C">
        <w:rPr>
          <w:sz w:val="22"/>
          <w:szCs w:val="22"/>
          <w:lang w:eastAsia="ja-JP"/>
        </w:rPr>
        <w:t>EUs</w:t>
      </w:r>
      <w:proofErr w:type="gramEnd"/>
      <w:r w:rsidRPr="0020543C">
        <w:rPr>
          <w:sz w:val="22"/>
          <w:szCs w:val="22"/>
          <w:lang w:eastAsia="ja-JP"/>
        </w:rPr>
        <w:t xml:space="preserve"> stöd till instrumentet ARTF (vilket verkar troligt) så vill vi avvika i så </w:t>
      </w:r>
      <w:proofErr w:type="spellStart"/>
      <w:r w:rsidRPr="0020543C">
        <w:rPr>
          <w:sz w:val="22"/>
          <w:szCs w:val="22"/>
          <w:lang w:eastAsia="ja-JP"/>
        </w:rPr>
        <w:t>framt</w:t>
      </w:r>
      <w:proofErr w:type="spellEnd"/>
      <w:r w:rsidRPr="0020543C">
        <w:rPr>
          <w:sz w:val="22"/>
          <w:szCs w:val="22"/>
          <w:lang w:eastAsia="ja-JP"/>
        </w:rPr>
        <w:t xml:space="preserve"> att vi anser att instrumentet skötts så illa att varken EU eller någon av dess medlemsstater bör fortsätta sitt engagemang.”</w:t>
      </w:r>
    </w:p>
    <w:p w14:paraId="59FF26B1" w14:textId="77777777" w:rsidR="0020543C" w:rsidRPr="0020543C" w:rsidRDefault="0020543C" w:rsidP="0020543C">
      <w:pPr>
        <w:rPr>
          <w:sz w:val="22"/>
          <w:szCs w:val="22"/>
          <w:lang w:eastAsia="ja-JP"/>
        </w:rPr>
      </w:pPr>
    </w:p>
    <w:p w14:paraId="2C7C419F" w14:textId="61AC75D5" w:rsidR="0020543C" w:rsidRPr="006E7424" w:rsidRDefault="0020543C" w:rsidP="0020543C">
      <w:pPr>
        <w:rPr>
          <w:sz w:val="22"/>
          <w:szCs w:val="22"/>
          <w:u w:val="single"/>
          <w:lang w:eastAsia="ja-JP"/>
        </w:rPr>
      </w:pPr>
      <w:r w:rsidRPr="006E7424">
        <w:rPr>
          <w:sz w:val="22"/>
          <w:szCs w:val="22"/>
          <w:u w:val="single"/>
          <w:lang w:eastAsia="ja-JP"/>
        </w:rPr>
        <w:t xml:space="preserve">Följande avvikande mening har inkommit från Vänsterpartiet: </w:t>
      </w:r>
    </w:p>
    <w:p w14:paraId="35EE4B20" w14:textId="0672941C" w:rsidR="0020543C" w:rsidRPr="0020543C" w:rsidRDefault="0020543C" w:rsidP="0020543C">
      <w:pPr>
        <w:rPr>
          <w:sz w:val="22"/>
          <w:szCs w:val="22"/>
          <w:lang w:val="en-GB" w:eastAsia="en-US"/>
        </w:rPr>
      </w:pPr>
      <w:r w:rsidRPr="0020543C">
        <w:rPr>
          <w:sz w:val="22"/>
          <w:szCs w:val="22"/>
          <w:lang w:val="en-GB" w:eastAsia="ja-JP"/>
        </w:rPr>
        <w:t>2.</w:t>
      </w:r>
      <w:r w:rsidR="00323DCA">
        <w:rPr>
          <w:sz w:val="22"/>
          <w:szCs w:val="22"/>
          <w:lang w:val="en-GB"/>
        </w:rPr>
        <w:t xml:space="preserve"> </w:t>
      </w:r>
      <w:r w:rsidRPr="0020543C">
        <w:rPr>
          <w:sz w:val="22"/>
          <w:szCs w:val="22"/>
          <w:lang w:val="en-GB"/>
        </w:rPr>
        <w:t>Council Decision concerning the temporary reception by Member States of the European Union of certain Palestinians:</w:t>
      </w:r>
    </w:p>
    <w:p w14:paraId="11C4E6B7" w14:textId="77777777" w:rsidR="0020543C" w:rsidRPr="0020543C" w:rsidRDefault="0020543C" w:rsidP="0020543C">
      <w:pPr>
        <w:rPr>
          <w:sz w:val="22"/>
          <w:szCs w:val="22"/>
        </w:rPr>
      </w:pPr>
      <w:r w:rsidRPr="0020543C">
        <w:rPr>
          <w:sz w:val="22"/>
          <w:szCs w:val="22"/>
        </w:rPr>
        <w:t>”Vänsterpartiet anser att uppehållstillstånd ska vara permanenta och menar att istället för att berörda länder uppmanas att förlänga uppehållstillstånden borde de uppmanas att utfärda permanenta uppehållstillstånd.”</w:t>
      </w:r>
    </w:p>
    <w:p w14:paraId="49D3B706" w14:textId="77777777" w:rsidR="0020543C" w:rsidRDefault="0020543C" w:rsidP="0020543C">
      <w:pPr>
        <w:rPr>
          <w:lang w:eastAsia="ja-JP"/>
        </w:rPr>
      </w:pPr>
    </w:p>
    <w:p w14:paraId="2D1B7C02" w14:textId="525C083C" w:rsidR="00D97FCC" w:rsidRDefault="00843AFB" w:rsidP="00226827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</w:t>
      </w:r>
      <w:r w:rsidR="00D97FCC" w:rsidRPr="00D97FCC">
        <w:rPr>
          <w:b/>
        </w:rPr>
        <w:t xml:space="preserve">rörande </w:t>
      </w:r>
      <w:r w:rsidR="00686646" w:rsidRPr="00686646">
        <w:rPr>
          <w:b/>
        </w:rPr>
        <w:t>att utse generalsekreterare i rådet för perioden 1 juli 2020 – 30 juni 2025</w:t>
      </w:r>
    </w:p>
    <w:p w14:paraId="361B8CDD" w14:textId="55E1071F" w:rsidR="00843AFB" w:rsidRDefault="00843AFB" w:rsidP="00843AFB">
      <w:r w:rsidRPr="00F200A6">
        <w:t xml:space="preserve">Samrådet avslutades den </w:t>
      </w:r>
      <w:r w:rsidR="00541F55">
        <w:t>29</w:t>
      </w:r>
      <w:r>
        <w:t xml:space="preserve"> april </w:t>
      </w:r>
      <w:r w:rsidRPr="00F200A6">
        <w:t>20</w:t>
      </w:r>
      <w:r>
        <w:t>20</w:t>
      </w:r>
      <w:r w:rsidRPr="00F200A6">
        <w:t>.</w:t>
      </w:r>
      <w:r>
        <w:t xml:space="preserve"> Det fanns stöd för regeringens ståndpunkt.</w:t>
      </w:r>
      <w:r>
        <w:rPr>
          <w:sz w:val="22"/>
          <w:szCs w:val="22"/>
        </w:rPr>
        <w:t xml:space="preserve"> </w:t>
      </w:r>
      <w:r>
        <w:t>Ingen avvikande mening har anmälts.</w:t>
      </w:r>
    </w:p>
    <w:p w14:paraId="3ACF9461" w14:textId="7C0DE726" w:rsidR="00C50C00" w:rsidRDefault="00C50C00" w:rsidP="00843AFB">
      <w:pPr>
        <w:rPr>
          <w:sz w:val="22"/>
          <w:szCs w:val="22"/>
        </w:rPr>
      </w:pPr>
    </w:p>
    <w:p w14:paraId="3BDE5A48" w14:textId="1441A72A" w:rsidR="00C50C00" w:rsidRPr="00C50C00" w:rsidRDefault="00C50C00" w:rsidP="00C50C00">
      <w:pPr>
        <w:rPr>
          <w:b/>
        </w:rPr>
      </w:pPr>
      <w:r w:rsidRPr="00C50C00">
        <w:rPr>
          <w:b/>
        </w:rPr>
        <w:t xml:space="preserve">Skriftligt samråd med EU-nämnden rörande </w:t>
      </w:r>
      <w:r w:rsidR="00686646" w:rsidRPr="00686646">
        <w:rPr>
          <w:b/>
        </w:rPr>
        <w:t>restriktiva åtgärder (Centralafrikanska republiken)</w:t>
      </w:r>
    </w:p>
    <w:p w14:paraId="5C3A5E29" w14:textId="59F7E9B8" w:rsidR="00C50C00" w:rsidRPr="00F200A6" w:rsidRDefault="00C50C00" w:rsidP="00C50C00">
      <w:pPr>
        <w:rPr>
          <w:sz w:val="22"/>
          <w:szCs w:val="22"/>
        </w:rPr>
      </w:pPr>
      <w:r w:rsidRPr="00C50C00">
        <w:t>Samrådet avslutades den</w:t>
      </w:r>
      <w:r w:rsidR="00C94B7B">
        <w:t xml:space="preserve"> </w:t>
      </w:r>
      <w:r w:rsidR="00686646">
        <w:t xml:space="preserve">28 </w:t>
      </w:r>
      <w:r w:rsidRPr="00C50C00">
        <w:t>april 2020. Det fanns stöd för regeringens ståndpunkt.</w:t>
      </w:r>
      <w:r w:rsidRPr="00C50C00">
        <w:rPr>
          <w:sz w:val="22"/>
          <w:szCs w:val="22"/>
        </w:rPr>
        <w:t xml:space="preserve"> </w:t>
      </w:r>
      <w:r w:rsidRPr="00C50C00">
        <w:t>Ingen avvikande mening har anmälts.</w:t>
      </w:r>
    </w:p>
    <w:p w14:paraId="3A776292" w14:textId="77777777" w:rsidR="00D97FCC" w:rsidRDefault="00D97FCC" w:rsidP="00D97FCC">
      <w:pPr>
        <w:rPr>
          <w:b/>
        </w:rPr>
      </w:pPr>
    </w:p>
    <w:p w14:paraId="45C1DE8D" w14:textId="0888EFEF" w:rsidR="00C94B7B" w:rsidRDefault="00D97FCC" w:rsidP="00C50C00">
      <w:pPr>
        <w:rPr>
          <w:b/>
        </w:rPr>
      </w:pPr>
      <w:bookmarkStart w:id="2" w:name="_Hlk39065787"/>
      <w:r w:rsidRPr="00C50C00">
        <w:rPr>
          <w:b/>
        </w:rPr>
        <w:t xml:space="preserve">Skriftligt samråd med EU-nämnden rörande </w:t>
      </w:r>
      <w:r w:rsidR="00686646" w:rsidRPr="00686646">
        <w:rPr>
          <w:b/>
        </w:rPr>
        <w:t>slutbehandling EU:s gemensamma uttalande IMF</w:t>
      </w:r>
    </w:p>
    <w:p w14:paraId="41643F6E" w14:textId="0092C893" w:rsidR="00C50C00" w:rsidRDefault="00196BE5" w:rsidP="00C50C00">
      <w:pPr>
        <w:rPr>
          <w:sz w:val="22"/>
          <w:szCs w:val="22"/>
        </w:rPr>
      </w:pPr>
      <w:r w:rsidRPr="00C50C00">
        <w:t xml:space="preserve">Samrådet avslutades den </w:t>
      </w:r>
      <w:r w:rsidR="00686646">
        <w:t xml:space="preserve">27 </w:t>
      </w:r>
      <w:r w:rsidR="00C50C00" w:rsidRPr="00C50C00">
        <w:t xml:space="preserve">april </w:t>
      </w:r>
      <w:r w:rsidRPr="00C50C00">
        <w:t xml:space="preserve">2020. </w:t>
      </w:r>
      <w:bookmarkEnd w:id="2"/>
      <w:r w:rsidR="00C50C00">
        <w:t xml:space="preserve">Det fanns stöd för regeringens ståndpunkt. Ingen avvikande mening har inkommit. </w:t>
      </w:r>
    </w:p>
    <w:p w14:paraId="03600D16" w14:textId="77777777" w:rsidR="00D97FCC" w:rsidRDefault="00D97FCC" w:rsidP="00226827">
      <w:pPr>
        <w:rPr>
          <w:b/>
        </w:rPr>
      </w:pPr>
    </w:p>
    <w:p w14:paraId="364C30AF" w14:textId="26F8DBC1" w:rsidR="003206EB" w:rsidRDefault="00BD3870" w:rsidP="00F200A6">
      <w:pPr>
        <w:rPr>
          <w:b/>
        </w:rPr>
      </w:pPr>
      <w:r>
        <w:rPr>
          <w:b/>
        </w:rPr>
        <w:t>Skriftligt samråd med EU-nämnden</w:t>
      </w:r>
      <w:r w:rsidRPr="00A372A4">
        <w:rPr>
          <w:b/>
        </w:rPr>
        <w:t xml:space="preserve"> rörande</w:t>
      </w:r>
      <w:r>
        <w:rPr>
          <w:b/>
        </w:rPr>
        <w:t xml:space="preserve"> </w:t>
      </w:r>
      <w:r w:rsidR="001346B1" w:rsidRPr="001346B1">
        <w:rPr>
          <w:b/>
        </w:rPr>
        <w:t>arbetsordningen för kommittén inom frivilliga partnerskapsavtalet gällande handel med timmer och timmerprodukter (VPA) mellan EU och Vietnam</w:t>
      </w:r>
    </w:p>
    <w:p w14:paraId="4885E929" w14:textId="39D01290" w:rsidR="00F200A6" w:rsidRPr="00F200A6" w:rsidRDefault="00F200A6" w:rsidP="00F200A6">
      <w:pPr>
        <w:rPr>
          <w:sz w:val="22"/>
          <w:szCs w:val="22"/>
        </w:rPr>
      </w:pPr>
      <w:r w:rsidRPr="00F200A6">
        <w:t xml:space="preserve">Samrådet avslutades den </w:t>
      </w:r>
      <w:r w:rsidR="002D198D">
        <w:t xml:space="preserve">29 </w:t>
      </w:r>
      <w:r w:rsidR="00843AFB">
        <w:t xml:space="preserve">april </w:t>
      </w:r>
      <w:r w:rsidRPr="00F200A6">
        <w:t>20</w:t>
      </w:r>
      <w:r w:rsidR="003206EB">
        <w:t>20</w:t>
      </w:r>
      <w:r w:rsidRPr="00F200A6">
        <w:t>.</w:t>
      </w:r>
      <w:r>
        <w:t xml:space="preserve"> Det fanns stöd för regeringens ståndpunkt.</w:t>
      </w:r>
      <w:r>
        <w:rPr>
          <w:sz w:val="22"/>
          <w:szCs w:val="22"/>
        </w:rPr>
        <w:t xml:space="preserve"> </w:t>
      </w:r>
      <w:r>
        <w:t>Ingen avvikande mening har anmälts.</w:t>
      </w:r>
    </w:p>
    <w:p w14:paraId="6BB7672C" w14:textId="25C9788E" w:rsidR="009F7055" w:rsidRPr="00082FE6" w:rsidRDefault="00A86403" w:rsidP="00004023">
      <w:r>
        <w:rPr>
          <w:b/>
        </w:rPr>
        <w:br/>
      </w:r>
    </w:p>
    <w:sectPr w:rsidR="009F7055" w:rsidRPr="000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D65E5D" w:rsidRDefault="00D65E5D" w:rsidP="00011EB2">
      <w:r>
        <w:separator/>
      </w:r>
    </w:p>
  </w:endnote>
  <w:endnote w:type="continuationSeparator" w:id="0">
    <w:p w14:paraId="114A6FDE" w14:textId="77777777" w:rsidR="00D65E5D" w:rsidRDefault="00D65E5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D65E5D" w:rsidRDefault="00D65E5D" w:rsidP="00011EB2">
      <w:r>
        <w:separator/>
      </w:r>
    </w:p>
  </w:footnote>
  <w:footnote w:type="continuationSeparator" w:id="0">
    <w:p w14:paraId="03B37AF2" w14:textId="77777777" w:rsidR="00D65E5D" w:rsidRDefault="00D65E5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7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24"/>
  </w:num>
  <w:num w:numId="14">
    <w:abstractNumId w:val="12"/>
  </w:num>
  <w:num w:numId="15">
    <w:abstractNumId w:val="13"/>
  </w:num>
  <w:num w:numId="16">
    <w:abstractNumId w:val="10"/>
  </w:num>
  <w:num w:numId="17">
    <w:abstractNumId w:val="21"/>
  </w:num>
  <w:num w:numId="18">
    <w:abstractNumId w:val="23"/>
  </w:num>
  <w:num w:numId="19">
    <w:abstractNumId w:val="19"/>
  </w:num>
  <w:num w:numId="20">
    <w:abstractNumId w:val="0"/>
  </w:num>
  <w:num w:numId="21">
    <w:abstractNumId w:val="14"/>
  </w:num>
  <w:num w:numId="22">
    <w:abstractNumId w:val="20"/>
  </w:num>
  <w:num w:numId="23">
    <w:abstractNumId w:val="4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205F"/>
    <w:rsid w:val="00037B24"/>
    <w:rsid w:val="00041C21"/>
    <w:rsid w:val="00042158"/>
    <w:rsid w:val="00042944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4A58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2FE6"/>
    <w:rsid w:val="0008548D"/>
    <w:rsid w:val="00086938"/>
    <w:rsid w:val="0009179B"/>
    <w:rsid w:val="00094A50"/>
    <w:rsid w:val="00094DF3"/>
    <w:rsid w:val="00096209"/>
    <w:rsid w:val="00096707"/>
    <w:rsid w:val="000973F6"/>
    <w:rsid w:val="000A08F4"/>
    <w:rsid w:val="000A37D8"/>
    <w:rsid w:val="000A475A"/>
    <w:rsid w:val="000A7990"/>
    <w:rsid w:val="000B11C3"/>
    <w:rsid w:val="000B2344"/>
    <w:rsid w:val="000B2728"/>
    <w:rsid w:val="000B30BB"/>
    <w:rsid w:val="000B54EF"/>
    <w:rsid w:val="000B6139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4383"/>
    <w:rsid w:val="0020543C"/>
    <w:rsid w:val="0020668D"/>
    <w:rsid w:val="00206A86"/>
    <w:rsid w:val="0021379E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198D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175BB"/>
    <w:rsid w:val="003206EB"/>
    <w:rsid w:val="00321622"/>
    <w:rsid w:val="00321ABF"/>
    <w:rsid w:val="00323DCA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55CB"/>
    <w:rsid w:val="0037052A"/>
    <w:rsid w:val="00375FE0"/>
    <w:rsid w:val="00376F09"/>
    <w:rsid w:val="00380ADB"/>
    <w:rsid w:val="003830EA"/>
    <w:rsid w:val="00383D24"/>
    <w:rsid w:val="00386CC5"/>
    <w:rsid w:val="00392DEF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20E8"/>
    <w:rsid w:val="003F5664"/>
    <w:rsid w:val="00400F13"/>
    <w:rsid w:val="00401976"/>
    <w:rsid w:val="00404205"/>
    <w:rsid w:val="004061F8"/>
    <w:rsid w:val="00407CC3"/>
    <w:rsid w:val="00412400"/>
    <w:rsid w:val="004144E6"/>
    <w:rsid w:val="00416382"/>
    <w:rsid w:val="004173D5"/>
    <w:rsid w:val="00421A1B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854C4"/>
    <w:rsid w:val="00494E5D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3AE6"/>
    <w:rsid w:val="004D459A"/>
    <w:rsid w:val="004D4845"/>
    <w:rsid w:val="004D5B5E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017"/>
    <w:rsid w:val="005A1DF2"/>
    <w:rsid w:val="005A444A"/>
    <w:rsid w:val="005B133C"/>
    <w:rsid w:val="005B1F18"/>
    <w:rsid w:val="005B255D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6646"/>
    <w:rsid w:val="006911C2"/>
    <w:rsid w:val="00691669"/>
    <w:rsid w:val="00693AF0"/>
    <w:rsid w:val="006957EF"/>
    <w:rsid w:val="00696E67"/>
    <w:rsid w:val="006975BF"/>
    <w:rsid w:val="006A0E05"/>
    <w:rsid w:val="006A1501"/>
    <w:rsid w:val="006A192F"/>
    <w:rsid w:val="006A4B73"/>
    <w:rsid w:val="006A52B2"/>
    <w:rsid w:val="006A6953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E7424"/>
    <w:rsid w:val="006F19BF"/>
    <w:rsid w:val="006F1C06"/>
    <w:rsid w:val="006F4051"/>
    <w:rsid w:val="006F55CF"/>
    <w:rsid w:val="006F5A80"/>
    <w:rsid w:val="006F6093"/>
    <w:rsid w:val="00701913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50931"/>
    <w:rsid w:val="00950D42"/>
    <w:rsid w:val="00953C65"/>
    <w:rsid w:val="00962F9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E94"/>
    <w:rsid w:val="009C4F3C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3273E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6403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0F4F"/>
    <w:rsid w:val="00AF33F1"/>
    <w:rsid w:val="00AF57AD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64150"/>
    <w:rsid w:val="00B717E1"/>
    <w:rsid w:val="00B728D6"/>
    <w:rsid w:val="00B74D1B"/>
    <w:rsid w:val="00B75EA1"/>
    <w:rsid w:val="00B77021"/>
    <w:rsid w:val="00B77932"/>
    <w:rsid w:val="00B8015A"/>
    <w:rsid w:val="00B85991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1D53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FA2"/>
    <w:rsid w:val="00C50C00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4B7B"/>
    <w:rsid w:val="00C96631"/>
    <w:rsid w:val="00CA30D5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5E5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3790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F00A-C97D-431F-99A1-A917164F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309</TotalTime>
  <Pages>6</Pages>
  <Words>1102</Words>
  <Characters>6416</Characters>
  <Application>Microsoft Office Word</Application>
  <DocSecurity>0</DocSecurity>
  <Lines>1604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19</cp:revision>
  <cp:lastPrinted>2020-05-11T08:36:00Z</cp:lastPrinted>
  <dcterms:created xsi:type="dcterms:W3CDTF">2020-05-04T09:32:00Z</dcterms:created>
  <dcterms:modified xsi:type="dcterms:W3CDTF">2020-09-02T11:21:00Z</dcterms:modified>
</cp:coreProperties>
</file>