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76FD4" w:rsidP="00DA0661">
      <w:pPr>
        <w:pStyle w:val="Title"/>
      </w:pPr>
      <w:bookmarkStart w:id="0" w:name="Start"/>
      <w:bookmarkEnd w:id="0"/>
      <w:r>
        <w:t>Svar på fråga 2022/23:955 av Rickard Nordin (C)</w:t>
      </w:r>
      <w:r>
        <w:br/>
        <w:t>Ekonomiska incitament för förnybar elproduktion</w:t>
      </w:r>
    </w:p>
    <w:p w:rsidR="00976FD4" w:rsidP="002749F7">
      <w:pPr>
        <w:pStyle w:val="BodyText"/>
      </w:pPr>
      <w:r>
        <w:t>Rickard Nordin har frågat mig om jag och regeringen ser risken med vikande projektutveckling i väntan på besked</w:t>
      </w:r>
      <w:r w:rsidR="00FF59FD">
        <w:t xml:space="preserve"> om Incitamentsutredningens förslag kommer att genomföras</w:t>
      </w:r>
      <w:r>
        <w:t>, och om jag, i enlighet med utredningens förslag, tänker verka för att alla projekt efter maj 2023 ska erhålla de incitament som fattas beslut om senare.</w:t>
      </w:r>
    </w:p>
    <w:p w:rsidR="00DA6BDF" w:rsidP="002749F7">
      <w:pPr>
        <w:pStyle w:val="BodyText"/>
      </w:pPr>
      <w:r>
        <w:t>Utredningen om stärkta incitament för utbyggd vindkraft</w:t>
      </w:r>
      <w:r w:rsidR="00976FD4">
        <w:t xml:space="preserve"> </w:t>
      </w:r>
      <w:r>
        <w:t>(M</w:t>
      </w:r>
      <w:r w:rsidR="00A01880">
        <w:t xml:space="preserve"> </w:t>
      </w:r>
      <w:r>
        <w:t>2022:03) tillsattes av den dåvarande regeringen i april 2022. Bakgrunden var bland annat att andelen tillståndsansökningar som avslogs på grund av att kommunerna inte tillstyrk</w:t>
      </w:r>
      <w:r w:rsidR="00FF59FD">
        <w:t xml:space="preserve">t </w:t>
      </w:r>
      <w:r>
        <w:t>an</w:t>
      </w:r>
      <w:r w:rsidR="00FF59FD">
        <w:t>sökan</w:t>
      </w:r>
      <w:r>
        <w:t xml:space="preserve"> hade ökat. </w:t>
      </w:r>
      <w:r w:rsidR="00CF5638">
        <w:t xml:space="preserve">Genom tilläggsdirektiv i november </w:t>
      </w:r>
      <w:r w:rsidR="007E2551">
        <w:t xml:space="preserve">2022 </w:t>
      </w:r>
      <w:r w:rsidR="00CF5638">
        <w:t xml:space="preserve">preciserade </w:t>
      </w:r>
      <w:r w:rsidR="00521E93">
        <w:t>regeringen</w:t>
      </w:r>
      <w:r w:rsidR="00CF5638">
        <w:t xml:space="preserve"> att de </w:t>
      </w:r>
      <w:r>
        <w:t xml:space="preserve">förslag som </w:t>
      </w:r>
      <w:r w:rsidR="00CF5638">
        <w:t xml:space="preserve">utredningen </w:t>
      </w:r>
      <w:r>
        <w:t>lämna</w:t>
      </w:r>
      <w:r w:rsidR="00CF5638">
        <w:t>r</w:t>
      </w:r>
      <w:r>
        <w:t xml:space="preserve"> i syfte att stärka kommunernas incitament för utbyggd vindkraft</w:t>
      </w:r>
      <w:r w:rsidR="00CF5638">
        <w:t>,</w:t>
      </w:r>
      <w:r>
        <w:t xml:space="preserve"> ska finansieras av verksamhetsutövarna</w:t>
      </w:r>
      <w:r w:rsidR="00521E93">
        <w:t>.</w:t>
      </w:r>
    </w:p>
    <w:p w:rsidR="00CF5638" w:rsidP="002749F7">
      <w:pPr>
        <w:pStyle w:val="BodyText"/>
      </w:pPr>
      <w:r>
        <w:t>U</w:t>
      </w:r>
      <w:r w:rsidR="007E2551">
        <w:t>tredningen</w:t>
      </w:r>
      <w:r>
        <w:t xml:space="preserve"> överlämnade sitt </w:t>
      </w:r>
      <w:r w:rsidR="007E2551">
        <w:t xml:space="preserve">betänkande </w:t>
      </w:r>
      <w:r>
        <w:t xml:space="preserve">till mig </w:t>
      </w:r>
      <w:r w:rsidR="007E2551">
        <w:t>i april i år</w:t>
      </w:r>
      <w:r w:rsidR="00D35DD7">
        <w:t>. S</w:t>
      </w:r>
      <w:r w:rsidR="0015684C">
        <w:t xml:space="preserve">trax därpå </w:t>
      </w:r>
      <w:r w:rsidR="00D35DD7">
        <w:t xml:space="preserve">sändes </w:t>
      </w:r>
      <w:r w:rsidR="0015684C">
        <w:t>det på remiss till ett stort antal remissinstanser</w:t>
      </w:r>
      <w:r>
        <w:t xml:space="preserve">. </w:t>
      </w:r>
      <w:r w:rsidR="00F23152">
        <w:t xml:space="preserve">Jag ser fram emot att ta del av remissinstansernas svar. </w:t>
      </w:r>
      <w:r w:rsidR="00D35DD7">
        <w:t xml:space="preserve">Däremot kan jag </w:t>
      </w:r>
      <w:r>
        <w:t>i</w:t>
      </w:r>
      <w:r w:rsidR="00B950AA">
        <w:t xml:space="preserve"> </w:t>
      </w:r>
      <w:r>
        <w:t>dag inte föregripa regeringens beslut rörande någon del av utredningens förslag.</w:t>
      </w:r>
    </w:p>
    <w:p w:rsidR="00976FD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930EDA9F5B45A9BE3DA4D8FE5C5635"/>
          </w:placeholder>
          <w:dataBinding w:xpath="/ns0:DocumentInfo[1]/ns0:BaseInfo[1]/ns0:HeaderDate[1]" w:storeItemID="{DEF49A97-48E9-429A-961B-7A2D06A3752C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september 2023</w:t>
          </w:r>
        </w:sdtContent>
      </w:sdt>
    </w:p>
    <w:p w:rsidR="00976FD4" w:rsidP="004E7A8F">
      <w:pPr>
        <w:pStyle w:val="Brdtextutanavstnd"/>
      </w:pPr>
    </w:p>
    <w:p w:rsidR="00976FD4" w:rsidP="004E7A8F">
      <w:pPr>
        <w:pStyle w:val="Brdtextutanavstnd"/>
      </w:pPr>
    </w:p>
    <w:p w:rsidR="00976FD4" w:rsidP="004E7A8F">
      <w:pPr>
        <w:pStyle w:val="Brdtextutanavstnd"/>
      </w:pPr>
    </w:p>
    <w:p w:rsidR="00976FD4" w:rsidRPr="00DB48AB" w:rsidP="00DB48AB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F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6129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61298" w:rsidRPr="007D73AB" w:rsidP="00340DE0">
          <w:pPr>
            <w:pStyle w:val="Header"/>
          </w:pPr>
        </w:p>
      </w:tc>
      <w:tc>
        <w:tcPr>
          <w:tcW w:w="1134" w:type="dxa"/>
        </w:tcPr>
        <w:p w:rsidR="00B6129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61298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76FD4" w:rsidP="00976FD4">
          <w:pPr>
            <w:rPr>
              <w:rFonts w:asciiTheme="majorHAnsi" w:hAnsiTheme="majorHAnsi"/>
              <w:noProof/>
              <w:sz w:val="19"/>
            </w:rPr>
          </w:pPr>
        </w:p>
        <w:p w:rsidR="00976FD4" w:rsidRPr="00976FD4" w:rsidP="00976FD4"/>
      </w:tc>
      <w:tc>
        <w:tcPr>
          <w:tcW w:w="3170" w:type="dxa"/>
        </w:tcPr>
        <w:p w:rsidR="00B61298" w:rsidRPr="00710A6C" w:rsidP="00EE3C0F">
          <w:pPr>
            <w:pStyle w:val="Header"/>
            <w:rPr>
              <w:b/>
            </w:rPr>
          </w:pPr>
        </w:p>
        <w:p w:rsidR="00B61298" w:rsidP="00EE3C0F">
          <w:pPr>
            <w:pStyle w:val="Header"/>
          </w:pPr>
        </w:p>
        <w:p w:rsidR="00B61298" w:rsidP="00EE3C0F">
          <w:pPr>
            <w:pStyle w:val="Header"/>
          </w:pPr>
        </w:p>
        <w:p w:rsidR="00B6129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817DC0023EB464EA5BFF1B14D8C28B9"/>
            </w:placeholder>
            <w:dataBinding w:xpath="/ns0:DocumentInfo[1]/ns0:BaseInfo[1]/ns0:Dnr[1]" w:storeItemID="{DEF49A97-48E9-429A-961B-7A2D06A3752C}" w:prefixMappings="xmlns:ns0='http://lp/documentinfo/RK' "/>
            <w:text/>
          </w:sdtPr>
          <w:sdtContent>
            <w:p w:rsidR="00B61298" w:rsidP="00EE3C0F">
              <w:pPr>
                <w:pStyle w:val="Header"/>
              </w:pPr>
              <w:r>
                <w:t>KN2023/</w:t>
              </w:r>
              <w:r w:rsidR="00976FD4">
                <w:t>03852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E8AE2C54E24D4A9AD5E71789ED9BC3"/>
            </w:placeholder>
            <w:showingPlcHdr/>
            <w:dataBinding w:xpath="/ns0:DocumentInfo[1]/ns0:BaseInfo[1]/ns0:DocNumber[1]" w:storeItemID="{DEF49A97-48E9-429A-961B-7A2D06A3752C}" w:prefixMappings="xmlns:ns0='http://lp/documentinfo/RK' "/>
            <w:text/>
          </w:sdtPr>
          <w:sdtContent>
            <w:p w:rsidR="00B6129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61298" w:rsidP="00EE3C0F">
          <w:pPr>
            <w:pStyle w:val="Header"/>
          </w:pPr>
        </w:p>
      </w:tc>
      <w:tc>
        <w:tcPr>
          <w:tcW w:w="1134" w:type="dxa"/>
        </w:tcPr>
        <w:p w:rsidR="00B61298" w:rsidP="0094502D">
          <w:pPr>
            <w:pStyle w:val="Header"/>
          </w:pPr>
        </w:p>
        <w:p w:rsidR="00B6129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FD3EBD4CDBD4D61AD3E28CEF785ED6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76FD4" w:rsidRPr="00976FD4" w:rsidP="00340DE0">
              <w:pPr>
                <w:pStyle w:val="Header"/>
                <w:rPr>
                  <w:b/>
                  <w:bCs/>
                </w:rPr>
              </w:pPr>
              <w:r w:rsidRPr="00976FD4">
                <w:rPr>
                  <w:b/>
                  <w:bCs/>
                </w:rPr>
                <w:t>Klimat- och näringslivsdepartementet</w:t>
              </w:r>
            </w:p>
            <w:p w:rsidR="00B61298" w:rsidRPr="00340DE0" w:rsidP="00340DE0">
              <w:pPr>
                <w:pStyle w:val="Header"/>
              </w:pPr>
              <w:r w:rsidRPr="00976FD4">
                <w:rPr>
                  <w:bCs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B16714A78D4207A54FF041A264FBC0"/>
          </w:placeholder>
          <w:dataBinding w:xpath="/ns0:DocumentInfo[1]/ns0:BaseInfo[1]/ns0:Recipient[1]" w:storeItemID="{DEF49A97-48E9-429A-961B-7A2D06A3752C}" w:prefixMappings="xmlns:ns0='http://lp/documentinfo/RK' "/>
          <w:text w:multiLine="1"/>
        </w:sdtPr>
        <w:sdtContent>
          <w:tc>
            <w:tcPr>
              <w:tcW w:w="3170" w:type="dxa"/>
            </w:tcPr>
            <w:p w:rsidR="00B6129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6129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17DC0023EB464EA5BFF1B14D8C2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3869F-26C4-412F-A882-1DBFDEB2E1CF}"/>
      </w:docPartPr>
      <w:docPartBody>
        <w:p w:rsidR="00D15B31" w:rsidP="00D623A1">
          <w:pPr>
            <w:pStyle w:val="C817DC0023EB464EA5BFF1B14D8C28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8AE2C54E24D4A9AD5E71789ED9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59908-FF05-4818-B217-95FCDC7D7BE6}"/>
      </w:docPartPr>
      <w:docPartBody>
        <w:p w:rsidR="00D15B31" w:rsidP="00D623A1">
          <w:pPr>
            <w:pStyle w:val="BEE8AE2C54E24D4A9AD5E71789ED9B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D3EBD4CDBD4D61AD3E28CEF785E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F14D-B5D8-4976-9EBE-68A92F2D55F8}"/>
      </w:docPartPr>
      <w:docPartBody>
        <w:p w:rsidR="00D15B31" w:rsidP="00D623A1">
          <w:pPr>
            <w:pStyle w:val="9FD3EBD4CDBD4D61AD3E28CEF785ED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16714A78D4207A54FF041A264F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55E07-C6C3-4723-96E1-F9A5DA1DE079}"/>
      </w:docPartPr>
      <w:docPartBody>
        <w:p w:rsidR="00D15B31" w:rsidP="00D623A1">
          <w:pPr>
            <w:pStyle w:val="EEB16714A78D4207A54FF041A264FB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30EDA9F5B45A9BE3DA4D8FE5C5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E4D16-1804-40AB-9721-5671E562EF73}"/>
      </w:docPartPr>
      <w:docPartBody>
        <w:p w:rsidR="00D15B31" w:rsidP="00D623A1">
          <w:pPr>
            <w:pStyle w:val="E5930EDA9F5B45A9BE3DA4D8FE5C563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3A1"/>
    <w:rPr>
      <w:noProof w:val="0"/>
      <w:color w:val="808080"/>
    </w:rPr>
  </w:style>
  <w:style w:type="paragraph" w:customStyle="1" w:styleId="C817DC0023EB464EA5BFF1B14D8C28B9">
    <w:name w:val="C817DC0023EB464EA5BFF1B14D8C28B9"/>
    <w:rsid w:val="00D623A1"/>
  </w:style>
  <w:style w:type="paragraph" w:customStyle="1" w:styleId="EEB16714A78D4207A54FF041A264FBC0">
    <w:name w:val="EEB16714A78D4207A54FF041A264FBC0"/>
    <w:rsid w:val="00D623A1"/>
  </w:style>
  <w:style w:type="paragraph" w:customStyle="1" w:styleId="BEE8AE2C54E24D4A9AD5E71789ED9BC31">
    <w:name w:val="BEE8AE2C54E24D4A9AD5E71789ED9BC31"/>
    <w:rsid w:val="00D62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D3EBD4CDBD4D61AD3E28CEF785ED631">
    <w:name w:val="9FD3EBD4CDBD4D61AD3E28CEF785ED631"/>
    <w:rsid w:val="00D623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930EDA9F5B45A9BE3DA4D8FE5C5635">
    <w:name w:val="E5930EDA9F5B45A9BE3DA4D8FE5C5635"/>
    <w:rsid w:val="00D623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2023-09-13T00:00:00</HeaderDate>
    <Office/>
    <Dnr>KN2023/03852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50d941a6-b804-4918-ac19-4a11f961d415</RD_Svarsid>
  </documentManagement>
</p:properties>
</file>

<file path=customXml/itemProps1.xml><?xml version="1.0" encoding="utf-8"?>
<ds:datastoreItem xmlns:ds="http://schemas.openxmlformats.org/officeDocument/2006/customXml" ds:itemID="{DEF49A97-48E9-429A-961B-7A2D06A3752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93C1F8E8-F337-441E-9289-6EC6110EE28B}"/>
</file>

<file path=customXml/itemProps3.xml><?xml version="1.0" encoding="utf-8"?>
<ds:datastoreItem xmlns:ds="http://schemas.openxmlformats.org/officeDocument/2006/customXml" ds:itemID="{8294C41E-3C0D-498F-9835-CA787F03EF95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A4453E-DC7B-4BE0-ABAF-C8E9ED91BA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955 av Rickard Nordin (C).docx</dc:title>
  <cp:revision>2</cp:revision>
  <dcterms:created xsi:type="dcterms:W3CDTF">2023-09-13T08:31:00Z</dcterms:created>
  <dcterms:modified xsi:type="dcterms:W3CDTF">2023-09-13T08:31:00Z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