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F5B" w:rsidRPr="003D01DC" w:rsidRDefault="000F0F5B" w:rsidP="00DE51DB">
      <w:pPr>
        <w:pStyle w:val="Hemstlrubrik"/>
        <w:spacing w:before="720" w:line="320" w:lineRule="exact"/>
        <w:rPr>
          <w:b w:val="0"/>
        </w:rPr>
      </w:pPr>
      <w:r w:rsidRPr="003D01DC">
        <w:rPr>
          <w:b w:val="0"/>
        </w:rPr>
        <w:t>Förslag till riksdagsbeslut</w:t>
      </w:r>
    </w:p>
    <w:p w:rsidR="000F0F5B" w:rsidRPr="003D01DC" w:rsidRDefault="000F0F5B" w:rsidP="00DE51DB">
      <w:pPr>
        <w:pStyle w:val="Hemstlatt"/>
        <w:spacing w:before="120"/>
        <w:ind w:left="284"/>
      </w:pPr>
      <w:r w:rsidRPr="003D01DC">
        <w:t>Riksdagen tillkännager för regeringen</w:t>
      </w:r>
      <w:r w:rsidR="005B0228" w:rsidRPr="003D01DC">
        <w:t xml:space="preserve"> som sin mening</w:t>
      </w:r>
      <w:r w:rsidRPr="003D01DC">
        <w:t xml:space="preserve"> vad i motionen a</w:t>
      </w:r>
      <w:r w:rsidRPr="003D01DC">
        <w:t>n</w:t>
      </w:r>
      <w:r w:rsidRPr="003D01DC">
        <w:t>förs om</w:t>
      </w:r>
      <w:r w:rsidR="005B0228" w:rsidRPr="003D01DC">
        <w:t xml:space="preserve"> att</w:t>
      </w:r>
      <w:r w:rsidRPr="003D01DC">
        <w:t xml:space="preserve"> minska antalet statliga verk och myndigheter.</w:t>
      </w:r>
    </w:p>
    <w:p w:rsidR="000F0F5B" w:rsidRPr="003D01DC" w:rsidRDefault="000F0F5B" w:rsidP="00265A45">
      <w:pPr>
        <w:pStyle w:val="Rubrik1"/>
      </w:pPr>
      <w:r w:rsidRPr="003D01DC">
        <w:t>Motivering</w:t>
      </w:r>
    </w:p>
    <w:p w:rsidR="000F0F5B" w:rsidRPr="003D01DC" w:rsidRDefault="000F0F5B" w:rsidP="000F0F5B">
      <w:pPr>
        <w:autoSpaceDE w:val="0"/>
        <w:autoSpaceDN w:val="0"/>
        <w:adjustRightInd w:val="0"/>
        <w:rPr>
          <w:szCs w:val="24"/>
        </w:rPr>
      </w:pPr>
      <w:r w:rsidRPr="003D01DC">
        <w:rPr>
          <w:szCs w:val="24"/>
        </w:rPr>
        <w:t>Nu börjar folk att reagera – på allvar. Regeringen och stödpartierna tycks tycka och tro att lösningen på alla problem är att inrätta ett nytt statligt verk.</w:t>
      </w:r>
    </w:p>
    <w:p w:rsidR="000F0F5B" w:rsidRPr="003D01DC" w:rsidRDefault="000F0F5B" w:rsidP="000F61C6">
      <w:pPr>
        <w:pStyle w:val="Normaltindrag"/>
      </w:pPr>
      <w:r w:rsidRPr="003D01DC">
        <w:t>Min mening är att vi skall gå åt andra hållet. Hela ”administrationen” – just verk och myndigheters antal och ansvar, liksom arbetsuppgifter – bör utredas. Jag är tämligen säker på att en sådan utredning kommer att minska den statliga administrationen.</w:t>
      </w:r>
    </w:p>
    <w:p w:rsidR="000F0F5B" w:rsidRPr="003D01DC" w:rsidRDefault="000F0F5B" w:rsidP="000F61C6">
      <w:pPr>
        <w:pStyle w:val="Normaltindrag"/>
      </w:pPr>
      <w:r w:rsidRPr="003D01DC">
        <w:t>Jag vill citera vad en professor skriver i Aftonbladet den 8 augusti 2005:</w:t>
      </w:r>
    </w:p>
    <w:p w:rsidR="000F0F5B" w:rsidRPr="003D01DC" w:rsidRDefault="000F0F5B" w:rsidP="000F61C6">
      <w:pPr>
        <w:pStyle w:val="Citat"/>
      </w:pPr>
      <w:r w:rsidRPr="003D01DC">
        <w:t>Det finns inte mycket som tyder på att politiska mål uppnås bättre bara för att en myndighet skapas. Myndighetskramare tror ofta att verksamh</w:t>
      </w:r>
      <w:r w:rsidRPr="003D01DC">
        <w:t>e</w:t>
      </w:r>
      <w:r w:rsidRPr="003D01DC">
        <w:t>ter blir effektivare om målen görs tydligare i toppen av hierarkier, görs mätbara säger de, vi behöver ett litet Jämställdhetsverk. Men det är en felsyn, särskilt när det gäller verksamheter med stort tjänsteinnehåll där hiera</w:t>
      </w:r>
      <w:r w:rsidR="000F61C6" w:rsidRPr="003D01DC">
        <w:t>rkierna inte är tydliga</w:t>
      </w:r>
      <w:r w:rsidRPr="003D01DC">
        <w:t>.</w:t>
      </w:r>
    </w:p>
    <w:p w:rsidR="000F0F5B" w:rsidRPr="003D01DC" w:rsidRDefault="000F0F5B" w:rsidP="000F61C6">
      <w:r w:rsidRPr="003D01DC">
        <w:t>Samma professor skriver också:</w:t>
      </w:r>
    </w:p>
    <w:p w:rsidR="000F0F5B" w:rsidRPr="003D01DC" w:rsidRDefault="000F0F5B" w:rsidP="000F61C6">
      <w:pPr>
        <w:pStyle w:val="Citat"/>
      </w:pPr>
      <w:r w:rsidRPr="003D01DC">
        <w:t>Ju fler myndigheter vi har med ansvar för ”helhetsperspektiv” desto mer samordning behövs, kors och tvärs alla specialiserade myndigheter, oc</w:t>
      </w:r>
      <w:r w:rsidRPr="003D01DC">
        <w:t>k</w:t>
      </w:r>
      <w:r w:rsidRPr="003D01DC">
        <w:t>så när målen är tydliga och mätbara för en viss uppgift. I själva verket kanske främst då. Myndighetskramarna verkar inte förstå att ju fler my</w:t>
      </w:r>
      <w:r w:rsidRPr="003D01DC">
        <w:t>n</w:t>
      </w:r>
      <w:r w:rsidRPr="003D01DC">
        <w:t>digheter med ”helhetsperspektiv” som inrättas desto mindre riskerar vi att uträtta, även fö</w:t>
      </w:r>
      <w:r w:rsidR="000F61C6" w:rsidRPr="003D01DC">
        <w:t>r högst angelägna politiska mål</w:t>
      </w:r>
      <w:r w:rsidRPr="003D01DC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F61C6" w:rsidRPr="003D0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61C6" w:rsidRPr="003D01DC" w:rsidRDefault="000F61C6" w:rsidP="000F61C6">
            <w:pPr>
              <w:pStyle w:val="UnderskriftDatum"/>
              <w:spacing w:before="240"/>
            </w:pPr>
            <w:r w:rsidRPr="003D01DC">
              <w:t>Stockholm den 14 september 2005</w:t>
            </w:r>
          </w:p>
        </w:tc>
        <w:tc>
          <w:tcPr>
            <w:tcW w:w="3047" w:type="dxa"/>
          </w:tcPr>
          <w:p w:rsidR="000F61C6" w:rsidRPr="003D01DC" w:rsidRDefault="000F61C6" w:rsidP="000F61C6">
            <w:pPr>
              <w:pStyle w:val="Underskrifter"/>
              <w:spacing w:before="240"/>
            </w:pPr>
          </w:p>
        </w:tc>
      </w:tr>
      <w:tr w:rsidR="000F61C6" w:rsidRPr="003D0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61C6" w:rsidRPr="003D01DC" w:rsidRDefault="000F61C6" w:rsidP="000F61C6">
            <w:pPr>
              <w:pStyle w:val="Underskrifter"/>
            </w:pPr>
            <w:r w:rsidRPr="003D01DC">
              <w:t>Rolf Gunnarsson (m)</w:t>
            </w:r>
          </w:p>
        </w:tc>
        <w:tc>
          <w:tcPr>
            <w:tcW w:w="3047" w:type="dxa"/>
          </w:tcPr>
          <w:p w:rsidR="000F61C6" w:rsidRPr="003D01DC" w:rsidRDefault="000F61C6" w:rsidP="000F61C6">
            <w:pPr>
              <w:pStyle w:val="Underskrifter"/>
            </w:pPr>
          </w:p>
        </w:tc>
      </w:tr>
    </w:tbl>
    <w:p w:rsidR="000F0F5B" w:rsidRPr="003D01DC" w:rsidRDefault="000F0F5B" w:rsidP="000F61C6">
      <w:pPr>
        <w:pStyle w:val="Normaltindrag"/>
      </w:pPr>
    </w:p>
    <w:sectPr w:rsidR="000F0F5B" w:rsidRPr="003D01DC" w:rsidSect="000F6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8C2" w:rsidRPr="003D01DC" w:rsidRDefault="002108C2">
      <w:r w:rsidRPr="003D01DC">
        <w:separator/>
      </w:r>
    </w:p>
  </w:endnote>
  <w:endnote w:type="continuationSeparator" w:id="0">
    <w:p w:rsidR="002108C2" w:rsidRPr="003D01DC" w:rsidRDefault="002108C2">
      <w:r w:rsidRPr="003D01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1C6" w:rsidRPr="003D01DC" w:rsidRDefault="003D01DC" w:rsidP="000F61C6">
    <w:pPr>
      <w:pStyle w:val="Sidfot"/>
    </w:pPr>
    <w:r w:rsidRPr="003D01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3256007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1C6" w:rsidRDefault="000F61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E51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61C6" w:rsidRDefault="000F61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E51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1C6" w:rsidRPr="003D01DC" w:rsidRDefault="003D01DC" w:rsidP="000F61C6">
    <w:pPr>
      <w:pStyle w:val="Sidfot"/>
    </w:pPr>
    <w:r w:rsidRPr="003D01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91952460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1C6" w:rsidRDefault="000F6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E51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61C6" w:rsidRDefault="000F6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E51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1C6" w:rsidRPr="003D01DC" w:rsidRDefault="003D01DC" w:rsidP="000F61C6">
    <w:pPr>
      <w:pStyle w:val="Sidfot"/>
    </w:pPr>
    <w:r w:rsidRPr="003D01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386358500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1C6" w:rsidRDefault="000F6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E51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61C6" w:rsidRDefault="000F6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E51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8C2" w:rsidRPr="003D01DC" w:rsidRDefault="002108C2">
      <w:r w:rsidRPr="003D01DC">
        <w:separator/>
      </w:r>
    </w:p>
  </w:footnote>
  <w:footnote w:type="continuationSeparator" w:id="0">
    <w:p w:rsidR="002108C2" w:rsidRPr="003D01DC" w:rsidRDefault="002108C2">
      <w:r w:rsidRPr="003D01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1C6" w:rsidRPr="003D01DC" w:rsidRDefault="003D01DC" w:rsidP="000F61C6">
    <w:pPr>
      <w:pStyle w:val="Sidhuvud"/>
    </w:pPr>
    <w:r w:rsidRPr="003D01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477811660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1C6" w:rsidRDefault="000F61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E51D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E51DB">
                            <w:t>Fi201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61C6" w:rsidRDefault="000F61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E51D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E51DB">
                      <w:t>Fi201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1C6" w:rsidRPr="003D01DC" w:rsidRDefault="003D01DC" w:rsidP="000F61C6">
    <w:pPr>
      <w:pStyle w:val="Sidhuvud"/>
    </w:pPr>
    <w:r w:rsidRPr="003D01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29294710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1C6" w:rsidRDefault="000F61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E51D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E51DB">
                            <w:t>Fi201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61C6" w:rsidRDefault="000F61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E51D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E51DB">
                      <w:t>Fi201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1C6" w:rsidRPr="003D01DC" w:rsidRDefault="000F61C6">
    <w:pPr>
      <w:pStyle w:val="FSHNormal"/>
      <w:tabs>
        <w:tab w:val="right" w:pos="5840"/>
      </w:tabs>
    </w:pPr>
    <w:r w:rsidRPr="003D01DC">
      <w:br/>
    </w:r>
    <w:r w:rsidRPr="003D01DC">
      <w:fldChar w:fldCharType="begin" w:fldLock="1"/>
    </w:r>
    <w:r w:rsidRPr="003D01DC">
      <w:instrText xml:space="preserve"> DOCPROPERTY</w:instrText>
    </w:r>
    <w:r w:rsidRPr="003D01DC">
      <w:rPr>
        <w:sz w:val="18"/>
      </w:rPr>
      <w:instrText xml:space="preserve"> "YearUser" *\charformat </w:instrText>
    </w:r>
    <w:r w:rsidRPr="003D01DC">
      <w:fldChar w:fldCharType="separate"/>
    </w:r>
    <w:r w:rsidR="00DE51DB" w:rsidRPr="003D01DC">
      <w:t>2005/06</w:t>
    </w:r>
    <w:r w:rsidRPr="003D01DC">
      <w:fldChar w:fldCharType="end"/>
    </w:r>
    <w:r w:rsidRPr="003D01DC">
      <w:t xml:space="preserve"> </w:t>
    </w:r>
    <w:r w:rsidRPr="003D01DC">
      <w:tab/>
      <w:t xml:space="preserve">mnr: </w:t>
    </w:r>
    <w:r w:rsidRPr="003D01DC">
      <w:fldChar w:fldCharType="begin" w:fldLock="1"/>
    </w:r>
    <w:r w:rsidRPr="003D01DC">
      <w:instrText xml:space="preserve"> DOCPROPERTY</w:instrText>
    </w:r>
    <w:r w:rsidRPr="003D01DC">
      <w:rPr>
        <w:sz w:val="18"/>
      </w:rPr>
      <w:instrText xml:space="preserve"> "Motionsnummer" *\charformat </w:instrText>
    </w:r>
    <w:r w:rsidRPr="003D01DC">
      <w:fldChar w:fldCharType="separate"/>
    </w:r>
    <w:r w:rsidR="00DE51DB" w:rsidRPr="003D01DC">
      <w:t>Fi201</w:t>
    </w:r>
    <w:r w:rsidRPr="003D01DC">
      <w:fldChar w:fldCharType="end"/>
    </w:r>
    <w:r w:rsidRPr="003D01DC">
      <w:br/>
    </w:r>
    <w:r w:rsidRPr="003D01DC">
      <w:fldChar w:fldCharType="begin" w:fldLock="1"/>
    </w:r>
    <w:r w:rsidRPr="003D01DC">
      <w:instrText xml:space="preserve"> DOCPROPERTY</w:instrText>
    </w:r>
    <w:r w:rsidRPr="003D01DC">
      <w:rPr>
        <w:sz w:val="18"/>
      </w:rPr>
      <w:instrText xml:space="preserve"> "Samling" *\charformat </w:instrText>
    </w:r>
    <w:r w:rsidRPr="003D01DC">
      <w:fldChar w:fldCharType="end"/>
    </w:r>
    <w:r w:rsidRPr="003D01DC">
      <w:tab/>
      <w:t xml:space="preserve">pnr: </w:t>
    </w:r>
    <w:r w:rsidRPr="003D01DC">
      <w:fldChar w:fldCharType="begin" w:fldLock="1"/>
    </w:r>
    <w:r w:rsidRPr="003D01DC">
      <w:instrText xml:space="preserve"> DOCPROPERTY</w:instrText>
    </w:r>
    <w:r w:rsidRPr="003D01DC">
      <w:rPr>
        <w:sz w:val="18"/>
      </w:rPr>
      <w:instrText xml:space="preserve"> "Partinummer" *\charformat </w:instrText>
    </w:r>
    <w:r w:rsidRPr="003D01DC">
      <w:fldChar w:fldCharType="separate"/>
    </w:r>
    <w:r w:rsidR="00DE51DB" w:rsidRPr="003D01DC">
      <w:t>m1114</w:t>
    </w:r>
    <w:r w:rsidRPr="003D01DC">
      <w:fldChar w:fldCharType="end"/>
    </w:r>
  </w:p>
  <w:p w:rsidR="000F61C6" w:rsidRPr="003D01DC" w:rsidRDefault="000F61C6">
    <w:pPr>
      <w:pStyle w:val="FSHRub1"/>
    </w:pPr>
    <w:r w:rsidRPr="003D01DC">
      <w:t>Motion till riksdagen</w:t>
    </w:r>
    <w:r w:rsidRPr="003D01DC">
      <w:br/>
    </w:r>
    <w:r w:rsidRPr="003D01DC">
      <w:fldChar w:fldCharType="begin" w:fldLock="1"/>
    </w:r>
    <w:r w:rsidRPr="003D01DC">
      <w:instrText xml:space="preserve"> DOCPROPERTY "YearUser" *\charformat </w:instrText>
    </w:r>
    <w:r w:rsidRPr="003D01DC">
      <w:fldChar w:fldCharType="separate"/>
    </w:r>
    <w:r w:rsidR="00DE51DB" w:rsidRPr="003D01DC">
      <w:t>2005/06</w:t>
    </w:r>
    <w:r w:rsidRPr="003D01DC">
      <w:fldChar w:fldCharType="end"/>
    </w:r>
    <w:r w:rsidRPr="003D01DC">
      <w:t>:</w:t>
    </w:r>
    <w:r w:rsidRPr="003D01DC">
      <w:fldChar w:fldCharType="begin" w:fldLock="1"/>
    </w:r>
    <w:r w:rsidRPr="003D01DC">
      <w:instrText xml:space="preserve"> DOCPROPERTY "Motionsnummer" *\charformat </w:instrText>
    </w:r>
    <w:r w:rsidRPr="003D01DC">
      <w:fldChar w:fldCharType="separate"/>
    </w:r>
    <w:r w:rsidR="00DE51DB" w:rsidRPr="003D01DC">
      <w:t>Fi201</w:t>
    </w:r>
    <w:r w:rsidRPr="003D01DC">
      <w:fldChar w:fldCharType="end"/>
    </w:r>
  </w:p>
  <w:p w:rsidR="000F61C6" w:rsidRPr="003D01DC" w:rsidRDefault="000F61C6">
    <w:pPr>
      <w:pStyle w:val="FSHNormalS5"/>
    </w:pPr>
    <w:r w:rsidRPr="003D01DC">
      <w:fldChar w:fldCharType="begin" w:fldLock="1"/>
    </w:r>
    <w:r w:rsidRPr="003D01DC">
      <w:instrText xml:space="preserve"> DOCPROPERTY "MotionarText" *\charformat </w:instrText>
    </w:r>
    <w:r w:rsidRPr="003D01DC">
      <w:fldChar w:fldCharType="separate"/>
    </w:r>
    <w:r w:rsidR="00DE51DB" w:rsidRPr="003D01DC">
      <w:t>av Rolf Gunnarsson (m)</w:t>
    </w:r>
    <w:r w:rsidRPr="003D01DC">
      <w:fldChar w:fldCharType="end"/>
    </w:r>
    <w:r w:rsidRPr="003D01DC">
      <w:br/>
    </w:r>
    <w:r w:rsidRPr="003D01DC">
      <w:fldChar w:fldCharType="begin" w:fldLock="1"/>
    </w:r>
    <w:r w:rsidRPr="003D01DC">
      <w:instrText xml:space="preserve"> DOCPROPERTY "SvarFrasKort" *\charformat </w:instrText>
    </w:r>
    <w:r w:rsidRPr="003D01DC">
      <w:fldChar w:fldCharType="end"/>
    </w:r>
  </w:p>
  <w:p w:rsidR="000F61C6" w:rsidRPr="003D01DC" w:rsidRDefault="000F61C6">
    <w:pPr>
      <w:pStyle w:val="FSHTitel"/>
    </w:pPr>
    <w:r w:rsidRPr="003D01DC">
      <w:fldChar w:fldCharType="begin" w:fldLock="1"/>
    </w:r>
    <w:r w:rsidRPr="003D01DC">
      <w:instrText xml:space="preserve"> DOCPROPERTY</w:instrText>
    </w:r>
    <w:r w:rsidRPr="003D01DC">
      <w:rPr>
        <w:sz w:val="18"/>
      </w:rPr>
      <w:instrText xml:space="preserve"> "RubrikSvar" *\charformat </w:instrText>
    </w:r>
    <w:r w:rsidRPr="003D01DC">
      <w:fldChar w:fldCharType="separate"/>
    </w:r>
    <w:r w:rsidR="00DE51DB" w:rsidRPr="003D01DC">
      <w:t>Minskning av antalet statliga verk och myndigheter</w:t>
    </w:r>
    <w:r w:rsidRPr="003D01DC">
      <w:fldChar w:fldCharType="end"/>
    </w:r>
  </w:p>
  <w:p w:rsidR="000F61C6" w:rsidRPr="003D01DC" w:rsidRDefault="000F61C6" w:rsidP="000F61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A64E7BD2"/>
    <w:lvl w:ilvl="0" w:tplc="48FE9E1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902769">
    <w:abstractNumId w:val="13"/>
  </w:num>
  <w:num w:numId="2" w16cid:durableId="1075472426">
    <w:abstractNumId w:val="12"/>
  </w:num>
  <w:num w:numId="3" w16cid:durableId="1923372112">
    <w:abstractNumId w:val="15"/>
  </w:num>
  <w:num w:numId="4" w16cid:durableId="1254513185">
    <w:abstractNumId w:val="16"/>
  </w:num>
  <w:num w:numId="5" w16cid:durableId="1789622449">
    <w:abstractNumId w:val="8"/>
  </w:num>
  <w:num w:numId="6" w16cid:durableId="2116171979">
    <w:abstractNumId w:val="3"/>
  </w:num>
  <w:num w:numId="7" w16cid:durableId="2031568049">
    <w:abstractNumId w:val="2"/>
  </w:num>
  <w:num w:numId="8" w16cid:durableId="60645154">
    <w:abstractNumId w:val="1"/>
  </w:num>
  <w:num w:numId="9" w16cid:durableId="1516653753">
    <w:abstractNumId w:val="0"/>
  </w:num>
  <w:num w:numId="10" w16cid:durableId="288513725">
    <w:abstractNumId w:val="9"/>
  </w:num>
  <w:num w:numId="11" w16cid:durableId="1242527182">
    <w:abstractNumId w:val="7"/>
  </w:num>
  <w:num w:numId="12" w16cid:durableId="887104682">
    <w:abstractNumId w:val="6"/>
  </w:num>
  <w:num w:numId="13" w16cid:durableId="879054885">
    <w:abstractNumId w:val="5"/>
  </w:num>
  <w:num w:numId="14" w16cid:durableId="1781682786">
    <w:abstractNumId w:val="4"/>
  </w:num>
  <w:num w:numId="15" w16cid:durableId="817383625">
    <w:abstractNumId w:val="10"/>
  </w:num>
  <w:num w:numId="16" w16cid:durableId="161891903">
    <w:abstractNumId w:val="11"/>
  </w:num>
  <w:num w:numId="17" w16cid:durableId="50208837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6E579A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0F5B"/>
    <w:rsid w:val="000F2DF2"/>
    <w:rsid w:val="000F61C6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018"/>
    <w:rsid w:val="00207235"/>
    <w:rsid w:val="002108C2"/>
    <w:rsid w:val="00256F62"/>
    <w:rsid w:val="00261CE9"/>
    <w:rsid w:val="0026517A"/>
    <w:rsid w:val="00265A45"/>
    <w:rsid w:val="00297D6A"/>
    <w:rsid w:val="002A11B1"/>
    <w:rsid w:val="002B7470"/>
    <w:rsid w:val="002C0E72"/>
    <w:rsid w:val="002E21DF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0D34"/>
    <w:rsid w:val="003874B3"/>
    <w:rsid w:val="00390B0D"/>
    <w:rsid w:val="00390D81"/>
    <w:rsid w:val="003A1E7C"/>
    <w:rsid w:val="003A75FF"/>
    <w:rsid w:val="003C1653"/>
    <w:rsid w:val="003D01DC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47818"/>
    <w:rsid w:val="0056038E"/>
    <w:rsid w:val="005659F8"/>
    <w:rsid w:val="00580949"/>
    <w:rsid w:val="005A5DF6"/>
    <w:rsid w:val="005B0228"/>
    <w:rsid w:val="005B0901"/>
    <w:rsid w:val="005F6C36"/>
    <w:rsid w:val="00631173"/>
    <w:rsid w:val="00633126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E579A"/>
    <w:rsid w:val="006F3CEF"/>
    <w:rsid w:val="006F43D8"/>
    <w:rsid w:val="007002B8"/>
    <w:rsid w:val="0073015C"/>
    <w:rsid w:val="007309DD"/>
    <w:rsid w:val="007434D5"/>
    <w:rsid w:val="00743E2C"/>
    <w:rsid w:val="00766E05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53E60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068F"/>
    <w:rsid w:val="00AD41FD"/>
    <w:rsid w:val="00AE15BB"/>
    <w:rsid w:val="00AE7522"/>
    <w:rsid w:val="00B07286"/>
    <w:rsid w:val="00B10A74"/>
    <w:rsid w:val="00B376D7"/>
    <w:rsid w:val="00B46392"/>
    <w:rsid w:val="00B86C0D"/>
    <w:rsid w:val="00B96359"/>
    <w:rsid w:val="00BC30AB"/>
    <w:rsid w:val="00BF66E8"/>
    <w:rsid w:val="00C05C72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74244"/>
    <w:rsid w:val="00D83137"/>
    <w:rsid w:val="00D907A0"/>
    <w:rsid w:val="00D950CC"/>
    <w:rsid w:val="00DB268A"/>
    <w:rsid w:val="00DE51DB"/>
    <w:rsid w:val="00DF277F"/>
    <w:rsid w:val="00E04AB9"/>
    <w:rsid w:val="00E27878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D6410"/>
    <w:rsid w:val="00EF72A2"/>
    <w:rsid w:val="00F02DC2"/>
    <w:rsid w:val="00F14242"/>
    <w:rsid w:val="00F31A4C"/>
    <w:rsid w:val="00F366DD"/>
    <w:rsid w:val="00F670A7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28D5EA-B574-419E-91BC-ED9FACE6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link w:val="CitatChar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link w:val="CitatindragChar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F670A7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670A7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E579A"/>
    <w:rPr>
      <w:rFonts w:ascii="Tahoma" w:hAnsi="Tahoma" w:cs="Tahoma"/>
      <w:sz w:val="16"/>
      <w:szCs w:val="16"/>
    </w:rPr>
  </w:style>
  <w:style w:type="character" w:customStyle="1" w:styleId="CitatChar">
    <w:name w:val="Citat Char"/>
    <w:basedOn w:val="Standardstycketeckensnitt"/>
    <w:link w:val="Citat"/>
    <w:rsid w:val="000F61C6"/>
    <w:rPr>
      <w:sz w:val="19"/>
      <w:lang w:val="sv-SE" w:eastAsia="sv-SE" w:bidi="ar-SA"/>
    </w:rPr>
  </w:style>
  <w:style w:type="character" w:customStyle="1" w:styleId="CitatindragChar">
    <w:name w:val="Citat_indrag Char"/>
    <w:aliases w:val="Packad Char"/>
    <w:basedOn w:val="CitatChar"/>
    <w:link w:val="Citatindrag"/>
    <w:rsid w:val="000F61C6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233</Words>
  <Characters>1311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Fi201</vt:lpstr>
    </vt:vector>
  </TitlesOfParts>
  <Company>RD/RFK/IT/DTSL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Fi201</dc:title>
  <dc:subject>Fi201</dc:subject>
  <dc:creator>Riksdagen</dc:creator>
  <cp:keywords>Riksdagen</cp:keywords>
  <dc:description/>
  <cp:lastModifiedBy>Lars Brink</cp:lastModifiedBy>
  <cp:revision>2</cp:revision>
  <cp:lastPrinted>2005-11-11T09:42:00Z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Minskning av antalet statliga verk och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Minskning av antalet statliga verk och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20052006000000000109000011140069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20052006000000000109000011140069</vt:lpwstr>
  </property>
  <property fmtid="{D5CDD505-2E9C-101B-9397-08002B2CF9AE}" pid="50" name="nummer">
    <vt:lpwstr>201</vt:lpwstr>
  </property>
  <property fmtid="{D5CDD505-2E9C-101B-9397-08002B2CF9AE}" pid="51" name="utskottsbeteckning">
    <vt:lpwstr>Fi</vt:lpwstr>
  </property>
</Properties>
</file>