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9DB0D3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E91CF4">
              <w:rPr>
                <w:b/>
              </w:rPr>
              <w:t>45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9376A4E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E91CF4">
              <w:t>05</w:t>
            </w:r>
            <w:r w:rsidR="00520D71">
              <w:t>-</w:t>
            </w:r>
            <w:r w:rsidR="00E91CF4">
              <w:t>28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C661FDA" w:rsidR="00447E69" w:rsidRDefault="00E91CF4">
            <w:r>
              <w:t>10</w:t>
            </w:r>
            <w:r w:rsidR="00306F1B">
              <w:t>:00</w:t>
            </w:r>
            <w:r w:rsidR="00FA543D">
              <w:t>–</w:t>
            </w:r>
            <w:r w:rsidR="00032721">
              <w:t>10:05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BB06D0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91CF4">
              <w:rPr>
                <w:snapToGrid w:val="0"/>
                <w:sz w:val="23"/>
                <w:szCs w:val="23"/>
              </w:rPr>
              <w:t>44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561E1A55" w:rsidR="00306F1B" w:rsidRDefault="008508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skrivelser 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50F91EFE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under </w:t>
            </w:r>
            <w:r w:rsidR="00E91CF4">
              <w:rPr>
                <w:bCs/>
                <w:snapToGrid w:val="0"/>
              </w:rPr>
              <w:t>20 – 22 maj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9FFD3E3" w14:textId="77777777" w:rsidR="00E91CF4" w:rsidRDefault="00E91CF4" w:rsidP="00E91CF4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Nya läroplaner – för en stark kunskapsskola (UbU23)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DB3A206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E91CF4">
              <w:t>194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136D5AB1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E91CF4">
              <w:t>23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4FE57C72" w:rsidR="00BD0D32" w:rsidRPr="00E91CF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1CF4">
              <w:rPr>
                <w:color w:val="000000"/>
                <w:szCs w:val="24"/>
              </w:rPr>
              <w:t>S-,</w:t>
            </w:r>
            <w:r w:rsidR="00600760" w:rsidRPr="00E91CF4">
              <w:rPr>
                <w:color w:val="000000"/>
                <w:szCs w:val="24"/>
              </w:rPr>
              <w:t xml:space="preserve"> V-,</w:t>
            </w:r>
            <w:r w:rsidRPr="00E91CF4">
              <w:rPr>
                <w:color w:val="000000"/>
                <w:szCs w:val="24"/>
              </w:rPr>
              <w:t xml:space="preserve"> C-</w:t>
            </w:r>
            <w:r w:rsidR="00E91CF4" w:rsidRPr="00E91CF4">
              <w:rPr>
                <w:color w:val="000000"/>
                <w:szCs w:val="24"/>
              </w:rPr>
              <w:t xml:space="preserve"> och</w:t>
            </w:r>
            <w:r w:rsidR="00306F1B" w:rsidRPr="00E91CF4">
              <w:rPr>
                <w:color w:val="000000"/>
                <w:szCs w:val="24"/>
              </w:rPr>
              <w:t xml:space="preserve"> </w:t>
            </w:r>
            <w:r w:rsidR="00163039" w:rsidRPr="00E91CF4">
              <w:rPr>
                <w:color w:val="000000"/>
                <w:szCs w:val="24"/>
              </w:rPr>
              <w:t>MP</w:t>
            </w:r>
            <w:r w:rsidR="00306F1B" w:rsidRPr="00E91CF4">
              <w:rPr>
                <w:color w:val="000000"/>
                <w:szCs w:val="24"/>
              </w:rPr>
              <w:t>-</w:t>
            </w:r>
            <w:r w:rsidR="00BB7028" w:rsidRPr="00E91CF4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41C15806" w:rsidR="00656420" w:rsidRDefault="00656420" w:rsidP="00E91C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1CF4" w14:paraId="1B96B847" w14:textId="77777777" w:rsidTr="0001177E">
        <w:tc>
          <w:tcPr>
            <w:tcW w:w="567" w:type="dxa"/>
          </w:tcPr>
          <w:p w14:paraId="5278D7F0" w14:textId="77777777" w:rsidR="00E91CF4" w:rsidRPr="003B4DE8" w:rsidRDefault="00E91CF4" w:rsidP="00E91CF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6DEC721" w14:textId="77777777" w:rsidR="00E91CF4" w:rsidRDefault="00E91CF4" w:rsidP="00E91CF4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Förbättrat stöd i skolan (UbU24)</w:t>
            </w:r>
          </w:p>
          <w:p w14:paraId="4C0D96CE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05F38EC" w14:textId="342ED07E" w:rsidR="00E91CF4" w:rsidRDefault="00E91CF4" w:rsidP="00E91CF4">
            <w:pPr>
              <w:tabs>
                <w:tab w:val="left" w:pos="1701"/>
              </w:tabs>
            </w:pPr>
            <w:r>
              <w:t xml:space="preserve">Utskottet fortsatte beredningen av proposition 2025/26:195 och motioner. </w:t>
            </w:r>
          </w:p>
          <w:p w14:paraId="201798A4" w14:textId="77777777" w:rsidR="00E91CF4" w:rsidRDefault="00E91CF4" w:rsidP="00E91CF4">
            <w:pPr>
              <w:tabs>
                <w:tab w:val="left" w:pos="1701"/>
              </w:tabs>
            </w:pPr>
          </w:p>
          <w:p w14:paraId="44479C6D" w14:textId="0673AC9D" w:rsidR="00E91CF4" w:rsidRPr="008D4BF2" w:rsidRDefault="00E91CF4" w:rsidP="00E91CF4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>
              <w:t xml:space="preserve">24. </w:t>
            </w:r>
          </w:p>
          <w:p w14:paraId="0A48DB11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3C1C51B" w14:textId="77777777" w:rsidR="00E91CF4" w:rsidRPr="00E91CF4" w:rsidRDefault="00E91CF4" w:rsidP="00E91CF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1CF4">
              <w:rPr>
                <w:color w:val="000000"/>
                <w:szCs w:val="24"/>
              </w:rPr>
              <w:t xml:space="preserve">S-, V-, C- och MP-ledamöterna anmälde reservationer. </w:t>
            </w:r>
          </w:p>
          <w:p w14:paraId="0100ED28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91CF4" w14:paraId="04349CAE" w14:textId="77777777" w:rsidTr="0001177E">
        <w:tc>
          <w:tcPr>
            <w:tcW w:w="567" w:type="dxa"/>
          </w:tcPr>
          <w:p w14:paraId="274A364E" w14:textId="77777777" w:rsidR="00E91CF4" w:rsidRPr="003B4DE8" w:rsidRDefault="00E91CF4" w:rsidP="00E91CF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3A9739" w14:textId="77777777" w:rsidR="00E91CF4" w:rsidRDefault="00E91CF4" w:rsidP="00E91CF4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Tid för undervisningsuppdraget (UbU25)</w:t>
            </w:r>
          </w:p>
          <w:p w14:paraId="32973D0D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F0DEB38" w14:textId="445C022D" w:rsidR="00E91CF4" w:rsidRDefault="00E91CF4" w:rsidP="00E91CF4">
            <w:pPr>
              <w:tabs>
                <w:tab w:val="left" w:pos="1701"/>
              </w:tabs>
            </w:pPr>
            <w:r>
              <w:t xml:space="preserve">Utskottet fortsatte beredningen av proposition 2025/26:196 och motioner. </w:t>
            </w:r>
          </w:p>
          <w:p w14:paraId="0405B8D6" w14:textId="77777777" w:rsidR="00E91CF4" w:rsidRDefault="00E91CF4" w:rsidP="00E91CF4">
            <w:pPr>
              <w:tabs>
                <w:tab w:val="left" w:pos="1701"/>
              </w:tabs>
            </w:pPr>
          </w:p>
          <w:p w14:paraId="6A909606" w14:textId="061FAD46" w:rsidR="00E91CF4" w:rsidRPr="008D4BF2" w:rsidRDefault="00E91CF4" w:rsidP="00E91CF4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>
              <w:t xml:space="preserve">25. </w:t>
            </w:r>
          </w:p>
          <w:p w14:paraId="47D84B6E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5A1F9FE" w14:textId="77777777" w:rsidR="00E91CF4" w:rsidRPr="00E91CF4" w:rsidRDefault="00E91CF4" w:rsidP="00E91CF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1CF4">
              <w:rPr>
                <w:color w:val="000000"/>
                <w:szCs w:val="24"/>
              </w:rPr>
              <w:t xml:space="preserve">S-, V-, C- och MP-ledamöterna anmälde reservationer. </w:t>
            </w:r>
          </w:p>
          <w:p w14:paraId="6512257A" w14:textId="77777777" w:rsidR="00E91CF4" w:rsidRDefault="00E91CF4" w:rsidP="00E91CF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C98970A" w14:textId="77777777" w:rsidR="00E91CF4" w:rsidRDefault="00E91CF4" w:rsidP="00E91CF4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mer ändamålsenlig reglering av etikprövning av forskning som avser människor (UbU31)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6FD9F6B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E91CF4">
              <w:t>260</w:t>
            </w:r>
            <w:r w:rsidR="00BD0D32">
              <w:t xml:space="preserve">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31C5F2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91CF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91CF4">
              <w:rPr>
                <w:szCs w:val="24"/>
              </w:rPr>
              <w:t>2</w:t>
            </w:r>
            <w:r w:rsidR="00575176">
              <w:rPr>
                <w:szCs w:val="24"/>
              </w:rPr>
              <w:t xml:space="preserve"> </w:t>
            </w:r>
            <w:r w:rsidR="00E91CF4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</w:t>
            </w:r>
            <w:r w:rsidR="00E91CF4">
              <w:rPr>
                <w:szCs w:val="24"/>
              </w:rPr>
              <w:t>. 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338E869" w:rsidR="00D817DA" w:rsidRDefault="00E91CF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D72A8B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91CF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91CF4">
              <w:t>2</w:t>
            </w:r>
            <w:r w:rsidR="008D4BF2">
              <w:t xml:space="preserve"> </w:t>
            </w:r>
            <w:r w:rsidR="00E91CF4">
              <w:t>juni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D94E67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E91CF4">
              <w:t>45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5C8CAA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57616">
              <w:rPr>
                <w:sz w:val="22"/>
              </w:rPr>
              <w:t xml:space="preserve"> </w:t>
            </w:r>
            <w:r w:rsidR="00032721">
              <w:rPr>
                <w:sz w:val="22"/>
              </w:rPr>
              <w:t>1–8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D73725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144A403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F0A997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822AF4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1D2973">
              <w:rPr>
                <w:sz w:val="22"/>
                <w:szCs w:val="22"/>
              </w:rPr>
              <w:t xml:space="preserve">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2616CB0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F2EA1C9" w:rsidR="00F44908" w:rsidRPr="00C145F4" w:rsidRDefault="00B336A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B018E5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FFCA7E4" w:rsidR="00822AF4" w:rsidRPr="003F58FF" w:rsidRDefault="00A5761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E938F8C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DF6F879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9BC7CC0" w:rsidR="00822AF4" w:rsidRPr="003F58FF" w:rsidRDefault="00A5761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Weidby</w:t>
            </w:r>
            <w:proofErr w:type="spellEnd"/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5839EF2" w:rsidR="00AB2E46" w:rsidRDefault="00AB2E46" w:rsidP="00230CB7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0A62" w14:textId="77777777" w:rsidR="00DA6B9A" w:rsidRDefault="00DA6B9A" w:rsidP="00103FD9">
      <w:r>
        <w:separator/>
      </w:r>
    </w:p>
  </w:endnote>
  <w:endnote w:type="continuationSeparator" w:id="0">
    <w:p w14:paraId="2728DB12" w14:textId="77777777" w:rsidR="00DA6B9A" w:rsidRDefault="00DA6B9A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3A0A" w14:textId="77777777" w:rsidR="00DA6B9A" w:rsidRDefault="00DA6B9A" w:rsidP="00103FD9">
      <w:r>
        <w:separator/>
      </w:r>
    </w:p>
  </w:footnote>
  <w:footnote w:type="continuationSeparator" w:id="0">
    <w:p w14:paraId="422FB5A9" w14:textId="77777777" w:rsidR="00DA6B9A" w:rsidRDefault="00DA6B9A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6826CA3F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44D6311C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4A4143E3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2721"/>
    <w:rsid w:val="00033465"/>
    <w:rsid w:val="00050807"/>
    <w:rsid w:val="00063608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22A0"/>
    <w:rsid w:val="002059AD"/>
    <w:rsid w:val="00207D45"/>
    <w:rsid w:val="00210E6C"/>
    <w:rsid w:val="0022226E"/>
    <w:rsid w:val="00224EC3"/>
    <w:rsid w:val="00230CB7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3D37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16166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3BF8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35296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45D3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21CD"/>
    <w:rsid w:val="008543BD"/>
    <w:rsid w:val="00872753"/>
    <w:rsid w:val="00874D05"/>
    <w:rsid w:val="00876835"/>
    <w:rsid w:val="0087787B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27020"/>
    <w:rsid w:val="0094358D"/>
    <w:rsid w:val="00960E59"/>
    <w:rsid w:val="00974B1C"/>
    <w:rsid w:val="00975E8F"/>
    <w:rsid w:val="00983109"/>
    <w:rsid w:val="00985715"/>
    <w:rsid w:val="009971B3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57616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D65C1"/>
    <w:rsid w:val="00AF0314"/>
    <w:rsid w:val="00AF2B05"/>
    <w:rsid w:val="00AF4D2B"/>
    <w:rsid w:val="00AF62C3"/>
    <w:rsid w:val="00B1265F"/>
    <w:rsid w:val="00B22FB7"/>
    <w:rsid w:val="00B2693D"/>
    <w:rsid w:val="00B336AF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6477"/>
    <w:rsid w:val="00B873BB"/>
    <w:rsid w:val="00B8773E"/>
    <w:rsid w:val="00BA05FF"/>
    <w:rsid w:val="00BA1F9C"/>
    <w:rsid w:val="00BA404C"/>
    <w:rsid w:val="00BB4FC6"/>
    <w:rsid w:val="00BB6E1B"/>
    <w:rsid w:val="00BB7028"/>
    <w:rsid w:val="00BC71D5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6B9A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1CF4"/>
    <w:rsid w:val="00E93918"/>
    <w:rsid w:val="00EA75FE"/>
    <w:rsid w:val="00EB577E"/>
    <w:rsid w:val="00EC27A5"/>
    <w:rsid w:val="00EC418A"/>
    <w:rsid w:val="00ED2CA2"/>
    <w:rsid w:val="00EE4C8A"/>
    <w:rsid w:val="00EE73D8"/>
    <w:rsid w:val="00EF422B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paragraph" w:styleId="Oformateradtext">
    <w:name w:val="Plain Text"/>
    <w:basedOn w:val="Normal"/>
    <w:link w:val="OformateradtextChar"/>
    <w:rsid w:val="00E91CF4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E91CF4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2026-06-02T08:14:00Z</cp:lastPrinted>
  <dcterms:created xsi:type="dcterms:W3CDTF">2026-06-02T12:27:00Z</dcterms:created>
  <dcterms:modified xsi:type="dcterms:W3CDTF">2026-06-02T12:27:00Z</dcterms:modified>
</cp:coreProperties>
</file>