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220D" w:rsidRPr="00C71C31" w:rsidRDefault="0091220D">
      <w:pPr>
        <w:pStyle w:val="Frslagsrubrik"/>
      </w:pPr>
      <w:r w:rsidRPr="00C71C31">
        <w:t>Förslag till riksdagsbeslut</w:t>
      </w:r>
    </w:p>
    <w:p w:rsidR="0091220D" w:rsidRPr="00C71C31" w:rsidRDefault="0091220D">
      <w:pPr>
        <w:pStyle w:val="Hemstlatt"/>
        <w:ind w:left="0"/>
      </w:pPr>
      <w:r w:rsidRPr="00C71C31">
        <w:t>Riksdagen tillkännager för regeringen som sin mening vad som anförs i motionen om att se över förutsättningarna för ett utökat jobbskatteavdrag för personer under 26 år.</w:t>
      </w:r>
    </w:p>
    <w:p w:rsidR="0091220D" w:rsidRPr="00C71C31" w:rsidRDefault="0091220D">
      <w:pPr>
        <w:pStyle w:val="Rubrik1"/>
      </w:pPr>
      <w:r w:rsidRPr="00C71C31">
        <w:t>Motivering</w:t>
      </w:r>
    </w:p>
    <w:p w:rsidR="0091220D" w:rsidRPr="00C71C31" w:rsidRDefault="0091220D">
      <w:r w:rsidRPr="00C71C31">
        <w:t>Vid en utblick i det ekonomiska klimat vi ser runt omkring oss i världen kan konstateras att vi tillhör ett av de länder som klarat sig bäst genom den ek</w:t>
      </w:r>
      <w:r w:rsidRPr="00C71C31">
        <w:t>o</w:t>
      </w:r>
      <w:r w:rsidRPr="00C71C31">
        <w:t>nomiska kris som drabbat Europa såväl som övriga delar av världen hårt. Jämförelsevis med många andra länder i Europa som drabbats av krisen har Sverige en låg arbetslöshet. Svensk arbetsmarknad är dock behäftad med strukturella problem och har över tid varit präglad av att arbetslösheten varit högre bland grupper som haft begränsad eller ingen tidigare kontakt med arbetsmarknaden. Alliansregeringen har gjort mycket på detta område med jämförelsevis goda resultat, men det finns anledning att göra mer givet</w:t>
      </w:r>
      <w:r w:rsidRPr="00C71C31">
        <w:t xml:space="preserve"> bland annat de nu rådande arbetslöshetstalen bland unga människor. Arbetsmarkn</w:t>
      </w:r>
      <w:r w:rsidRPr="00C71C31">
        <w:t>a</w:t>
      </w:r>
      <w:r w:rsidRPr="00C71C31">
        <w:t>den förändras precis som samhället över tid och därför bör metoderna för att möta arbetslöshet bland utsatta grupper också göra det. Vi kan konstatera att en reform som haft positiva effekter på sysselsättningen i Sverige är införa</w:t>
      </w:r>
      <w:r w:rsidRPr="00C71C31">
        <w:t>n</w:t>
      </w:r>
      <w:r w:rsidRPr="00C71C31">
        <w:t>det av jobbskatteavdraget. Ökandet av ekonomiska incitament för att arbeta har i Sverige varit nödvändigt mot bakgrund av att det i breda inkomstgrupper tidigare varit för liten diskrepans mellan förs</w:t>
      </w:r>
      <w:r w:rsidRPr="00C71C31">
        <w:t>örjning genom olika typer av bidragssystem i jämförelse med eget arbete. Sysselsättningseffekten av job</w:t>
      </w:r>
      <w:r w:rsidRPr="00C71C31">
        <w:t>b</w:t>
      </w:r>
      <w:r w:rsidRPr="00C71C31">
        <w:t>skatteavdraget påvisas bland annat av Finanspolitiska rådet och Konjunktu</w:t>
      </w:r>
      <w:r w:rsidRPr="00C71C31">
        <w:t>r</w:t>
      </w:r>
      <w:r w:rsidRPr="00C71C31">
        <w:t>institutet. Mot bakgrund av detta och mot bakgrund av den relativt sett högre andelen arbetslösa bland unga människor i relation till arbetsgrupper med tidigare arbetslivserfarenheter förefaller det angeläget att ytterligare försöka rikta insatser mot unga människor på arbetsmarknaden.</w:t>
      </w:r>
    </w:p>
    <w:p w:rsidR="0091220D" w:rsidRPr="00C71C31" w:rsidRDefault="0091220D">
      <w:pPr>
        <w:pStyle w:val="Normaltindrag"/>
      </w:pPr>
      <w:r w:rsidRPr="00C71C31">
        <w:lastRenderedPageBreak/>
        <w:t>Mot bakgrund av att jobbskatteavdraget är den r</w:t>
      </w:r>
      <w:r w:rsidRPr="00C71C31">
        <w:t>eform som kanske mest evidensbaserat av alla bidragit till att öka sysselsättningen bör förutsättnin</w:t>
      </w:r>
      <w:r w:rsidRPr="00C71C31">
        <w:t>g</w:t>
      </w:r>
      <w:r w:rsidRPr="00C71C31">
        <w:t>arna för ett ökat jobbskatteavdrag för personer under 26 år ses över. Under förutsättning att detta skulle generera samma effekter som det generella job</w:t>
      </w:r>
      <w:r w:rsidRPr="00C71C31">
        <w:t>b</w:t>
      </w:r>
      <w:r w:rsidRPr="00C71C31">
        <w:t>skatteavdraget skulle detta ha mycket gynnsamma effekter på ungdomsarbet</w:t>
      </w:r>
      <w:r w:rsidRPr="00C71C31">
        <w:t>s</w:t>
      </w:r>
      <w:r w:rsidRPr="00C71C31">
        <w:t>lösheten. I sammanhanget bör beaktas effekterna av det utökade jobbskatt</w:t>
      </w:r>
      <w:r w:rsidRPr="00C71C31">
        <w:t>e</w:t>
      </w:r>
      <w:r w:rsidRPr="00C71C31">
        <w:t>avdrag som riktats mot pensionärer som valt att fortsätta arbeta även efter sin 65-årsdag. Här kan man se tydlig</w:t>
      </w:r>
      <w:r w:rsidRPr="00C71C31">
        <w:t>a effekter av det ökade ekonomiska incit</w:t>
      </w:r>
      <w:r w:rsidRPr="00C71C31">
        <w:t>a</w:t>
      </w:r>
      <w:r w:rsidRPr="00C71C31">
        <w:t>mentet att fortsätta arbeta. Mot bakgrund av detta bör regerin</w:t>
      </w:r>
      <w:r w:rsidRPr="00C71C31">
        <w:t>g</w:t>
      </w:r>
      <w:r w:rsidRPr="00C71C31">
        <w:t>en se över förutsättningarna för ett utökat jobbskatteavdrag för personer under 26 år då detta sannolikt skulle utgöra en viktig reform för att minska arbet</w:t>
      </w:r>
      <w:r w:rsidRPr="00C71C31">
        <w:t>s</w:t>
      </w:r>
      <w:r w:rsidRPr="00C71C31">
        <w:t>lösheten bland unga.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71C31">
        <w:trPr>
          <w:cantSplit/>
        </w:trPr>
        <w:tc>
          <w:tcPr>
            <w:tcW w:w="3046" w:type="dxa"/>
          </w:tcPr>
          <w:p w:rsidR="0091220D" w:rsidRPr="00C71C31" w:rsidRDefault="0091220D">
            <w:pPr>
              <w:pStyle w:val="UnderskriftDatum"/>
              <w:spacing w:before="240"/>
            </w:pPr>
            <w:r w:rsidRPr="00C71C31">
              <w:t>Stockholm den 4 oktober 2012</w:t>
            </w:r>
          </w:p>
        </w:tc>
        <w:tc>
          <w:tcPr>
            <w:tcW w:w="3047" w:type="dxa"/>
          </w:tcPr>
          <w:p w:rsidR="0091220D" w:rsidRPr="00C71C31" w:rsidRDefault="0091220D">
            <w:pPr>
              <w:pStyle w:val="Underskrifter"/>
              <w:spacing w:before="240"/>
            </w:pPr>
          </w:p>
        </w:tc>
      </w:tr>
      <w:tr w:rsidR="00000000" w:rsidRPr="00C71C31">
        <w:trPr>
          <w:cantSplit/>
        </w:trPr>
        <w:tc>
          <w:tcPr>
            <w:tcW w:w="3046" w:type="dxa"/>
          </w:tcPr>
          <w:p w:rsidR="0091220D" w:rsidRPr="00C71C31" w:rsidRDefault="0091220D">
            <w:pPr>
              <w:pStyle w:val="Underskrifter"/>
            </w:pPr>
            <w:r w:rsidRPr="00C71C31">
              <w:t>Carl-Oskar Bohlin (M)</w:t>
            </w:r>
          </w:p>
        </w:tc>
        <w:tc>
          <w:tcPr>
            <w:tcW w:w="3046" w:type="dxa"/>
          </w:tcPr>
          <w:p w:rsidR="0091220D" w:rsidRPr="00C71C31" w:rsidRDefault="0091220D">
            <w:pPr>
              <w:pStyle w:val="Underskrifter"/>
            </w:pPr>
            <w:r w:rsidRPr="00C71C31">
              <w:t>Johan Hultberg (M)</w:t>
            </w:r>
          </w:p>
        </w:tc>
      </w:tr>
    </w:tbl>
    <w:p w:rsidR="0091220D" w:rsidRPr="00C71C31" w:rsidRDefault="0091220D">
      <w:pPr>
        <w:pStyle w:val="Normaltindrag"/>
      </w:pPr>
    </w:p>
    <w:sectPr w:rsidR="0091220D" w:rsidRPr="00C71C31">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220D" w:rsidRPr="00C71C31" w:rsidRDefault="0091220D">
      <w:r w:rsidRPr="00C71C31">
        <w:separator/>
      </w:r>
    </w:p>
  </w:endnote>
  <w:endnote w:type="continuationSeparator" w:id="0">
    <w:p w:rsidR="0091220D" w:rsidRPr="00C71C31" w:rsidRDefault="0091220D">
      <w:r w:rsidRPr="00C71C3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220D" w:rsidRPr="00C71C31" w:rsidRDefault="00C71C31">
    <w:pPr>
      <w:pStyle w:val="Sidfot"/>
    </w:pPr>
    <w:r w:rsidRPr="00C71C3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768810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220D" w:rsidRDefault="0091220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1220D" w:rsidRDefault="0091220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220D" w:rsidRPr="00C71C31" w:rsidRDefault="00C71C31">
    <w:pPr>
      <w:pStyle w:val="Sidfot"/>
    </w:pPr>
    <w:r w:rsidRPr="00C71C3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22763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220D" w:rsidRDefault="0091220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1220D" w:rsidRDefault="0091220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220D" w:rsidRPr="00C71C31" w:rsidRDefault="00C71C31">
    <w:pPr>
      <w:pStyle w:val="Sidfot"/>
    </w:pPr>
    <w:r w:rsidRPr="00C71C3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30907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220D" w:rsidRDefault="0091220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1220D" w:rsidRDefault="0091220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220D" w:rsidRPr="00C71C31" w:rsidRDefault="0091220D">
      <w:r w:rsidRPr="00C71C31">
        <w:separator/>
      </w:r>
    </w:p>
  </w:footnote>
  <w:footnote w:type="continuationSeparator" w:id="0">
    <w:p w:rsidR="0091220D" w:rsidRPr="00C71C31" w:rsidRDefault="0091220D">
      <w:r w:rsidRPr="00C71C3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220D" w:rsidRPr="00C71C31" w:rsidRDefault="00C71C31">
    <w:pPr>
      <w:pStyle w:val="Sidhuvud"/>
    </w:pPr>
    <w:r w:rsidRPr="00C71C3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508392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220D" w:rsidRDefault="0091220D">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Sk357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1220D" w:rsidRDefault="0091220D">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Sk357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220D" w:rsidRPr="00C71C31" w:rsidRDefault="00C71C31">
    <w:pPr>
      <w:pStyle w:val="Sidhuvud"/>
    </w:pPr>
    <w:r w:rsidRPr="00C71C3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193356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220D" w:rsidRDefault="0091220D">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Sk357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1220D" w:rsidRDefault="0091220D">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Sk357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220D" w:rsidRPr="00C71C31" w:rsidRDefault="0091220D">
    <w:pPr>
      <w:pStyle w:val="FSHNormal"/>
      <w:tabs>
        <w:tab w:val="right" w:pos="5840"/>
      </w:tabs>
    </w:pPr>
    <w:r w:rsidRPr="00C71C31">
      <w:br/>
    </w:r>
    <w:r w:rsidRPr="00C71C31">
      <w:fldChar w:fldCharType="begin" w:fldLock="1"/>
    </w:r>
    <w:r w:rsidRPr="00C71C31">
      <w:instrText xml:space="preserve"> DOCPROPERTY</w:instrText>
    </w:r>
    <w:r w:rsidRPr="00C71C31">
      <w:rPr>
        <w:sz w:val="18"/>
      </w:rPr>
      <w:instrText xml:space="preserve"> "YearUser" *\charformat </w:instrText>
    </w:r>
    <w:r w:rsidRPr="00C71C31">
      <w:fldChar w:fldCharType="separate"/>
    </w:r>
    <w:r w:rsidRPr="00C71C31">
      <w:t>2012/13</w:t>
    </w:r>
    <w:r w:rsidRPr="00C71C31">
      <w:fldChar w:fldCharType="end"/>
    </w:r>
    <w:r w:rsidRPr="00C71C31">
      <w:t xml:space="preserve"> </w:t>
    </w:r>
    <w:r w:rsidRPr="00C71C31">
      <w:tab/>
      <w:t xml:space="preserve">mnr: </w:t>
    </w:r>
    <w:r w:rsidRPr="00C71C31">
      <w:fldChar w:fldCharType="begin" w:fldLock="1"/>
    </w:r>
    <w:r w:rsidRPr="00C71C31">
      <w:instrText xml:space="preserve"> DOCPROPERTY</w:instrText>
    </w:r>
    <w:r w:rsidRPr="00C71C31">
      <w:rPr>
        <w:sz w:val="18"/>
      </w:rPr>
      <w:instrText xml:space="preserve"> "Motionsnummer" *\charformat </w:instrText>
    </w:r>
    <w:r w:rsidRPr="00C71C31">
      <w:fldChar w:fldCharType="separate"/>
    </w:r>
    <w:r w:rsidRPr="00C71C31">
      <w:t>Sk357</w:t>
    </w:r>
    <w:r w:rsidRPr="00C71C31">
      <w:fldChar w:fldCharType="end"/>
    </w:r>
    <w:r w:rsidRPr="00C71C31">
      <w:br/>
    </w:r>
    <w:r w:rsidRPr="00C71C31">
      <w:fldChar w:fldCharType="begin" w:fldLock="1"/>
    </w:r>
    <w:r w:rsidRPr="00C71C31">
      <w:instrText xml:space="preserve"> DOCPROPERTY</w:instrText>
    </w:r>
    <w:r w:rsidRPr="00C71C31">
      <w:rPr>
        <w:sz w:val="18"/>
      </w:rPr>
      <w:instrText xml:space="preserve"> "Samling" *\charformat </w:instrText>
    </w:r>
    <w:r w:rsidRPr="00C71C31">
      <w:fldChar w:fldCharType="end"/>
    </w:r>
    <w:r w:rsidRPr="00C71C31">
      <w:tab/>
      <w:t xml:space="preserve">pnr: </w:t>
    </w:r>
    <w:r w:rsidRPr="00C71C31">
      <w:fldChar w:fldCharType="begin" w:fldLock="1"/>
    </w:r>
    <w:r w:rsidRPr="00C71C31">
      <w:instrText xml:space="preserve"> DOCPROPERTY</w:instrText>
    </w:r>
    <w:r w:rsidRPr="00C71C31">
      <w:rPr>
        <w:sz w:val="18"/>
      </w:rPr>
      <w:instrText xml:space="preserve"> "Partinummer" *\charformat </w:instrText>
    </w:r>
    <w:r w:rsidRPr="00C71C31">
      <w:fldChar w:fldCharType="separate"/>
    </w:r>
    <w:r w:rsidRPr="00C71C31">
      <w:t>M1361</w:t>
    </w:r>
    <w:r w:rsidRPr="00C71C31">
      <w:fldChar w:fldCharType="end"/>
    </w:r>
  </w:p>
  <w:p w:rsidR="0091220D" w:rsidRPr="00C71C31" w:rsidRDefault="0091220D">
    <w:pPr>
      <w:pStyle w:val="FSHRub1"/>
    </w:pPr>
    <w:r w:rsidRPr="00C71C31">
      <w:t>Motion till riksdagen</w:t>
    </w:r>
    <w:r w:rsidRPr="00C71C31">
      <w:br/>
    </w:r>
    <w:r w:rsidRPr="00C71C31">
      <w:fldChar w:fldCharType="begin" w:fldLock="1"/>
    </w:r>
    <w:r w:rsidRPr="00C71C31">
      <w:instrText xml:space="preserve"> DOCPROPERTY "YearUser" *\charformat </w:instrText>
    </w:r>
    <w:r w:rsidRPr="00C71C31">
      <w:fldChar w:fldCharType="separate"/>
    </w:r>
    <w:r w:rsidRPr="00C71C31">
      <w:t>2012/13</w:t>
    </w:r>
    <w:r w:rsidRPr="00C71C31">
      <w:fldChar w:fldCharType="end"/>
    </w:r>
    <w:r w:rsidRPr="00C71C31">
      <w:t>:</w:t>
    </w:r>
    <w:r w:rsidRPr="00C71C31">
      <w:fldChar w:fldCharType="begin" w:fldLock="1"/>
    </w:r>
    <w:r w:rsidRPr="00C71C31">
      <w:instrText xml:space="preserve"> DOCPROPERTY "Motionsnummer" *\charformat </w:instrText>
    </w:r>
    <w:r w:rsidRPr="00C71C31">
      <w:fldChar w:fldCharType="separate"/>
    </w:r>
    <w:r w:rsidRPr="00C71C31">
      <w:t>Sk357</w:t>
    </w:r>
    <w:r w:rsidRPr="00C71C31">
      <w:fldChar w:fldCharType="end"/>
    </w:r>
  </w:p>
  <w:p w:rsidR="0091220D" w:rsidRPr="00C71C31" w:rsidRDefault="0091220D">
    <w:pPr>
      <w:pStyle w:val="FSHNormalS5"/>
    </w:pPr>
    <w:r w:rsidRPr="00C71C31">
      <w:fldChar w:fldCharType="begin" w:fldLock="1"/>
    </w:r>
    <w:r w:rsidRPr="00C71C31">
      <w:instrText xml:space="preserve"> DOCPROPERTY "MotionarText" *\charformat </w:instrText>
    </w:r>
    <w:r w:rsidRPr="00C71C31">
      <w:fldChar w:fldCharType="separate"/>
    </w:r>
    <w:r w:rsidRPr="00C71C31">
      <w:t>av Carl-Oskar Bohlin och Johan Hultberg (M)</w:t>
    </w:r>
    <w:r w:rsidRPr="00C71C31">
      <w:fldChar w:fldCharType="end"/>
    </w:r>
    <w:r w:rsidRPr="00C71C31">
      <w:br/>
    </w:r>
    <w:r w:rsidRPr="00C71C31">
      <w:fldChar w:fldCharType="begin" w:fldLock="1"/>
    </w:r>
    <w:r w:rsidRPr="00C71C31">
      <w:instrText xml:space="preserve"> DOCPROPERTY "SvarFrasKort" *\charformat </w:instrText>
    </w:r>
    <w:r w:rsidRPr="00C71C31">
      <w:fldChar w:fldCharType="end"/>
    </w:r>
  </w:p>
  <w:p w:rsidR="0091220D" w:rsidRPr="00C71C31" w:rsidRDefault="0091220D">
    <w:pPr>
      <w:pStyle w:val="FSHTitel"/>
    </w:pPr>
    <w:r w:rsidRPr="00C71C31">
      <w:fldChar w:fldCharType="begin" w:fldLock="1"/>
    </w:r>
    <w:r w:rsidRPr="00C71C31">
      <w:instrText xml:space="preserve"> DOCPROPERTY</w:instrText>
    </w:r>
    <w:r w:rsidRPr="00C71C31">
      <w:rPr>
        <w:sz w:val="18"/>
      </w:rPr>
      <w:instrText xml:space="preserve"> "RubrikSvar" *\charformat </w:instrText>
    </w:r>
    <w:r w:rsidRPr="00C71C31">
      <w:fldChar w:fldCharType="separate"/>
    </w:r>
    <w:r w:rsidRPr="00C71C31">
      <w:t>Förstärkt jobbskatteavdrag för unga</w:t>
    </w:r>
    <w:r w:rsidRPr="00C71C31">
      <w:fldChar w:fldCharType="end"/>
    </w:r>
  </w:p>
  <w:p w:rsidR="0091220D" w:rsidRPr="00C71C31" w:rsidRDefault="0091220D">
    <w:pPr>
      <w:pStyle w:val="Normal00"/>
    </w:pPr>
  </w:p>
  <w:p w:rsidR="0091220D" w:rsidRPr="00C71C31" w:rsidRDefault="0091220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833982486">
    <w:abstractNumId w:val="13"/>
  </w:num>
  <w:num w:numId="2" w16cid:durableId="1013261297">
    <w:abstractNumId w:val="11"/>
  </w:num>
  <w:num w:numId="3" w16cid:durableId="160238986">
    <w:abstractNumId w:val="14"/>
  </w:num>
  <w:num w:numId="4" w16cid:durableId="373894738">
    <w:abstractNumId w:val="8"/>
  </w:num>
  <w:num w:numId="5" w16cid:durableId="1085766674">
    <w:abstractNumId w:val="3"/>
  </w:num>
  <w:num w:numId="6" w16cid:durableId="480772319">
    <w:abstractNumId w:val="2"/>
  </w:num>
  <w:num w:numId="7" w16cid:durableId="696395221">
    <w:abstractNumId w:val="1"/>
  </w:num>
  <w:num w:numId="8" w16cid:durableId="269239090">
    <w:abstractNumId w:val="0"/>
  </w:num>
  <w:num w:numId="9" w16cid:durableId="87585538">
    <w:abstractNumId w:val="9"/>
  </w:num>
  <w:num w:numId="10" w16cid:durableId="1631671759">
    <w:abstractNumId w:val="7"/>
  </w:num>
  <w:num w:numId="11" w16cid:durableId="610280372">
    <w:abstractNumId w:val="6"/>
  </w:num>
  <w:num w:numId="12" w16cid:durableId="1451121624">
    <w:abstractNumId w:val="5"/>
  </w:num>
  <w:num w:numId="13" w16cid:durableId="1212115434">
    <w:abstractNumId w:val="4"/>
  </w:num>
  <w:num w:numId="14" w16cid:durableId="127403139">
    <w:abstractNumId w:val="16"/>
  </w:num>
  <w:num w:numId="15" w16cid:durableId="1344673607">
    <w:abstractNumId w:val="12"/>
  </w:num>
  <w:num w:numId="16" w16cid:durableId="90407201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6"/>
    <w:docVar w:name="PersonGUIDs" w:val="{E119DC42-C8C8-4AF2-B456-B99CA87B6C98},{AA90193E-6F66-40B3-A9D3-25754FCA741F}"/>
  </w:docVars>
  <w:rsids>
    <w:rsidRoot w:val="00C66C32"/>
    <w:rsid w:val="0091220D"/>
    <w:rsid w:val="00C66C32"/>
    <w:rsid w:val="00C71C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FF1203A-41DB-4524-A40D-084D23F04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400</Words>
  <Characters>2366</Characters>
  <Application>Microsoft Office Word</Application>
  <DocSecurity>4</DocSecurity>
  <Lines>43</Lines>
  <Paragraphs>9</Paragraphs>
  <ScaleCrop>false</ScaleCrop>
  <HeadingPairs>
    <vt:vector size="2" baseType="variant">
      <vt:variant>
        <vt:lpstr>Rubrik</vt:lpstr>
      </vt:variant>
      <vt:variant>
        <vt:i4>1</vt:i4>
      </vt:variant>
    </vt:vector>
  </HeadingPairs>
  <TitlesOfParts>
    <vt:vector size="1" baseType="lpstr">
      <vt:lpstr>M1361</vt:lpstr>
    </vt:vector>
  </TitlesOfParts>
  <Company>Riksdagen</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M1361</dc:title>
  <dc:subject>M1361</dc:subject>
  <dc:creator>Riksdagen</dc:creator>
  <cp:keywords>Riksdagen</cp:keywords>
  <dc:description>Större EAN, fria namnval (prtimotion etc), a4-funktionen, nya v-loggan, grönmarkering, basdialogen mm</dc:description>
  <cp:lastModifiedBy>Lars Brink</cp:lastModifiedBy>
  <cp:revision>2</cp:revision>
  <cp:lastPrinted>2012-12-17T14:00:00Z</cp:lastPrinted>
  <dcterms:created xsi:type="dcterms:W3CDTF">2025-12-17T22:54:00Z</dcterms:created>
  <dcterms:modified xsi:type="dcterms:W3CDTF">2025-12-17T22:54:00Z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mot2000_603_2012-09-26</vt:lpwstr>
  </property>
  <property fmtid="{D5CDD505-2E9C-101B-9397-08002B2CF9AE}" pid="3" name="version">
    <vt:lpwstr>mot2000_603_2012-09-26</vt:lpwstr>
  </property>
  <property fmtid="{D5CDD505-2E9C-101B-9397-08002B2CF9AE}" pid="4" name="dokumenttyp">
    <vt:lpwstr>motion</vt:lpwstr>
  </property>
  <property fmtid="{D5CDD505-2E9C-101B-9397-08002B2CF9AE}" pid="5" name="Sekr">
    <vt:lpwstr>EmSc</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Förstärkt jobbskatteavdrag för unga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Förstärkt jobbskatteavdrag för unga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M1361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Carl-Oskar Bohlin och Johan Hultberg (M)</vt:lpwstr>
  </property>
  <property fmtid="{D5CDD505-2E9C-101B-9397-08002B2CF9AE}" pid="26" name="MotionarLista">
    <vt:lpwstr>Bohlin, Carl-Oskar (M)\Hultberg, Johan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Carl-Oskar Bohlin (M), Johan Hultberg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Sk357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2012</vt:lpwstr>
  </property>
  <property fmtid="{D5CDD505-2E9C-101B-9397-08002B2CF9AE}" pid="44" name="NotesUID">
    <vt:lpwstr>emilie.schelin@riksdagen.se</vt:lpwstr>
  </property>
  <property fmtid="{D5CDD505-2E9C-101B-9397-08002B2CF9AE}" pid="45" name="ReservUID">
    <vt:lpwstr>ee1215ab</vt:lpwstr>
  </property>
  <property fmtid="{D5CDD505-2E9C-101B-9397-08002B2CF9AE}" pid="46" name="MotionID">
    <vt:lpwstr>20122013000000000077000013610069</vt:lpwstr>
  </property>
  <property fmtid="{D5CDD505-2E9C-101B-9397-08002B2CF9AE}" pid="47" name="datum">
    <vt:lpwstr>121004</vt:lpwstr>
  </property>
  <property fmtid="{D5CDD505-2E9C-101B-9397-08002B2CF9AE}" pid="48" name="avsändar-e-post">
    <vt:lpwstr>emilie.schelin@riksdagen.se</vt:lpwstr>
  </property>
  <property fmtid="{D5CDD505-2E9C-101B-9397-08002B2CF9AE}" pid="49" name="id">
    <vt:lpwstr>20122013000000000077000013610069</vt:lpwstr>
  </property>
  <property fmtid="{D5CDD505-2E9C-101B-9397-08002B2CF9AE}" pid="50" name="nummer">
    <vt:lpwstr>357</vt:lpwstr>
  </property>
  <property fmtid="{D5CDD505-2E9C-101B-9397-08002B2CF9AE}" pid="51" name="utskottsbeteckning">
    <vt:lpwstr>Sk</vt:lpwstr>
  </property>
  <property fmtid="{D5CDD505-2E9C-101B-9397-08002B2CF9AE}" pid="52" name="GlobalUID">
    <vt:lpwstr>{756ADB09-5418-46FF-8F1A-6F3A56D3D3B6}</vt:lpwstr>
  </property>
  <property fmtid="{D5CDD505-2E9C-101B-9397-08002B2CF9AE}" pid="53" name="Överföringar">
    <vt:i4>0</vt:i4>
  </property>
  <property fmtid="{D5CDD505-2E9C-101B-9397-08002B2CF9AE}" pid="54" name="Checksum">
    <vt:lpwstr>*0009700820062*</vt:lpwstr>
  </property>
  <property fmtid="{D5CDD505-2E9C-101B-9397-08002B2CF9AE}" pid="55" name="skuggnummer">
    <vt:lpwstr>1729</vt:lpwstr>
  </property>
  <property fmtid="{D5CDD505-2E9C-101B-9397-08002B2CF9AE}" pid="56" name="urixVersion">
    <vt:lpwstr>4.6.0.0</vt:lpwstr>
  </property>
  <property fmtid="{D5CDD505-2E9C-101B-9397-08002B2CF9AE}" pid="57" name="urixOrigin">
    <vt:lpwstr>121217 15:00:35.263</vt:lpwstr>
  </property>
  <property fmtid="{D5CDD505-2E9C-101B-9397-08002B2CF9AE}" pid="58" name="urixGuid">
    <vt:lpwstr>{DD671CC0-9644-4581-9BE5-F014133C247B}</vt:lpwstr>
  </property>
</Properties>
</file>