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5EC" w:rsidRPr="007D3D33" w:rsidRDefault="005A55EC" w:rsidP="004A3A7F">
      <w:pPr>
        <w:pStyle w:val="Hemstlrubrik"/>
      </w:pPr>
      <w:r w:rsidRPr="007D3D33">
        <w:t>Förslag till riksdagsbeslut</w:t>
      </w:r>
    </w:p>
    <w:p w:rsidR="005A55EC" w:rsidRPr="007D3D33" w:rsidRDefault="005A55EC" w:rsidP="005A55EC">
      <w:pPr>
        <w:pStyle w:val="Hemstlatt"/>
      </w:pPr>
      <w:r w:rsidRPr="007D3D33">
        <w:t>Riksdagen tillkännager för regeringen som sin mening vad i motionen anförs om FN:s resolution 1325.</w:t>
      </w:r>
    </w:p>
    <w:p w:rsidR="00E84F25" w:rsidRPr="007D3D33" w:rsidRDefault="007C6092" w:rsidP="00E22893">
      <w:pPr>
        <w:pStyle w:val="Rubrik1"/>
      </w:pPr>
      <w:r w:rsidRPr="007D3D33">
        <w:t>Motivering</w:t>
      </w:r>
    </w:p>
    <w:p w:rsidR="005A55EC" w:rsidRPr="007D3D33" w:rsidRDefault="005A55EC" w:rsidP="004A3A7F">
      <w:r w:rsidRPr="007D3D33">
        <w:t>Den 31 oktober 2005 är det fem år sedan FN:s säkerhetsråd enhälligt antog en banbrytande resolution om kvinnor, fred och säkerhet. Resolution 1325 syftar till att öka kvinnors representation i organisationer och mekanismer som arb</w:t>
      </w:r>
      <w:r w:rsidRPr="007D3D33">
        <w:t>e</w:t>
      </w:r>
      <w:r w:rsidRPr="007D3D33">
        <w:t>tar för förebyggande, hantering och lösning av konflikter. Det gäller såväl på nationell som regional och internationell nivå. Resolutionen är att betrakta som resultatet av flera decenniers jämställdhetssträvanden. Kvinnoorganis</w:t>
      </w:r>
      <w:r w:rsidRPr="007D3D33">
        <w:t>a</w:t>
      </w:r>
      <w:r w:rsidRPr="007D3D33">
        <w:t>tioner och politiker har utifrån sina respektive positioner drivit frågan om att kvinnor</w:t>
      </w:r>
      <w:r w:rsidR="004A3A7F" w:rsidRPr="007D3D33">
        <w:t xml:space="preserve">s </w:t>
      </w:r>
      <w:r w:rsidRPr="007D3D33">
        <w:t>rättigheter måste stärkas på freds- och säkerhetsområdet. De krav som har formulerats sedan FN:s första kvinnokonferens i Mexico City 1975 har gjort avtryck. Att kvinnors delaktighet och inflytande i fredsförebyggande och konfliktlösande arbete är helt avgörande för hållbar fred och säkerhet är idag inget kontroversiellt påstående utan ett faktum som många länder ställer sig bakom.</w:t>
      </w:r>
    </w:p>
    <w:p w:rsidR="005A55EC" w:rsidRPr="007D3D33" w:rsidRDefault="005A55EC" w:rsidP="005A55EC">
      <w:pPr>
        <w:pStyle w:val="Normaltindrag"/>
      </w:pPr>
      <w:r w:rsidRPr="007D3D33">
        <w:t>På hemmaplan har den svenska regeringen uttalat ett tydligt stöd för g</w:t>
      </w:r>
      <w:r w:rsidRPr="007D3D33">
        <w:t>e</w:t>
      </w:r>
      <w:r w:rsidRPr="007D3D33">
        <w:t>nomförandet av FN:s resolution 1325. I utrikesfö</w:t>
      </w:r>
      <w:r w:rsidR="00933A77" w:rsidRPr="007D3D33">
        <w:t>rklaringen från 2005 slås fast:</w:t>
      </w:r>
    </w:p>
    <w:p w:rsidR="005A55EC" w:rsidRPr="007D3D33" w:rsidRDefault="005A55EC" w:rsidP="004A3A7F">
      <w:pPr>
        <w:pStyle w:val="Normaltindrag"/>
      </w:pPr>
      <w:r w:rsidRPr="007D3D33">
        <w:t>”Vi vill att kvinnor mer aktivt ska involveras i fredsprocesser och fred</w:t>
      </w:r>
      <w:r w:rsidRPr="007D3D33">
        <w:t>s</w:t>
      </w:r>
      <w:r w:rsidRPr="007D3D33">
        <w:t>främjande insatser och att skyddet för kvinnors rättigheter stärks, i enlighet med FN:s resolution 1325</w:t>
      </w:r>
      <w:r w:rsidR="004A3A7F" w:rsidRPr="007D3D33">
        <w:t xml:space="preserve"> om kvinnor, fred och säkerhet.”</w:t>
      </w:r>
    </w:p>
    <w:p w:rsidR="005A55EC" w:rsidRPr="007D3D33" w:rsidRDefault="005A55EC" w:rsidP="004A3A7F">
      <w:pPr>
        <w:pStyle w:val="Normaltindrag"/>
      </w:pPr>
      <w:r w:rsidRPr="007D3D33">
        <w:t>Ett exempel på den svenska regeringens hållning är utrikesminister Laila Freivalds initiativ under FN:s toppmöte i New York, september 2005. Til</w:t>
      </w:r>
      <w:r w:rsidRPr="007D3D33">
        <w:t>l</w:t>
      </w:r>
      <w:r w:rsidRPr="007D3D33">
        <w:t>sammans med ett tiotal kvinnliga utrikesministrar riktade Freivalds krav till FN:s generalsekreterare Kofi Annan och generalförsamlingens nytillträdda ordförande Jan</w:t>
      </w:r>
      <w:r w:rsidR="004A3A7F" w:rsidRPr="007D3D33">
        <w:t xml:space="preserve"> Eliasson att jämställdhet ska</w:t>
      </w:r>
      <w:r w:rsidRPr="007D3D33">
        <w:t xml:space="preserve"> råda vid uppbyggnaden av FN:s nya fredsbyggande kommission.</w:t>
      </w:r>
    </w:p>
    <w:p w:rsidR="005A55EC" w:rsidRPr="007D3D33" w:rsidRDefault="005A55EC" w:rsidP="004A3A7F">
      <w:pPr>
        <w:pStyle w:val="Normaltindrag"/>
      </w:pPr>
      <w:r w:rsidRPr="007D3D33">
        <w:lastRenderedPageBreak/>
        <w:t>”Kvinnor och representanter för kvinnoorganisationer från länder som vä</w:t>
      </w:r>
      <w:r w:rsidRPr="007D3D33">
        <w:t>n</w:t>
      </w:r>
      <w:r w:rsidRPr="007D3D33">
        <w:t xml:space="preserve">tas ingå i </w:t>
      </w:r>
      <w:r w:rsidR="004A3A7F" w:rsidRPr="007D3D33">
        <w:t xml:space="preserve">den </w:t>
      </w:r>
      <w:r w:rsidRPr="007D3D33">
        <w:t>fredsbyggande kommissionen måste aktivt få delta i uppbyg</w:t>
      </w:r>
      <w:r w:rsidRPr="007D3D33">
        <w:t>g</w:t>
      </w:r>
      <w:r w:rsidRPr="007D3D33">
        <w:t>naden. Målet måste vara en fredsbyggande kommission som på alla plan har en jämställd representation” (Laila Freivalds i pressmeddelande från UD 2005-09-20).</w:t>
      </w:r>
    </w:p>
    <w:p w:rsidR="005A55EC" w:rsidRPr="007D3D33" w:rsidRDefault="005A55EC" w:rsidP="004A3A7F">
      <w:pPr>
        <w:pStyle w:val="Normaltindrag"/>
      </w:pPr>
      <w:r w:rsidRPr="007D3D33">
        <w:t xml:space="preserve">Vi välkomnar de initiativ som den svenska regeringen hittills har tagit när det gäller att bidra till genomförandet av resolution 1325. </w:t>
      </w:r>
      <w:r w:rsidR="00933A77" w:rsidRPr="007D3D33">
        <w:rPr>
          <w:bCs/>
          <w:color w:val="000000"/>
          <w:szCs w:val="24"/>
        </w:rPr>
        <w:t>Vi vill därför att en konkret plan upprättas för hur detta ska genomföras. Vi vill att resolutionens ord omsätts till handling och föreslår riksdagen följande:</w:t>
      </w:r>
    </w:p>
    <w:p w:rsidR="005A55EC" w:rsidRPr="007D3D33" w:rsidRDefault="005A55EC" w:rsidP="004A3A7F">
      <w:r w:rsidRPr="007D3D33">
        <w:t>Nationellt</w:t>
      </w:r>
    </w:p>
    <w:p w:rsidR="005A55EC" w:rsidRPr="007D3D33" w:rsidRDefault="005A55EC" w:rsidP="004A3A7F">
      <w:pPr>
        <w:pStyle w:val="Normaltindrag"/>
        <w:numPr>
          <w:ilvl w:val="0"/>
          <w:numId w:val="18"/>
        </w:numPr>
        <w:tabs>
          <w:tab w:val="clear" w:pos="720"/>
        </w:tabs>
        <w:ind w:left="227" w:hanging="227"/>
      </w:pPr>
      <w:r w:rsidRPr="007D3D33">
        <w:t>att regeringen upprättar en handlingsplan för genomförande av resolution 1325.</w:t>
      </w:r>
    </w:p>
    <w:p w:rsidR="005A55EC" w:rsidRPr="007D3D33" w:rsidRDefault="005A55EC" w:rsidP="004A3A7F">
      <w:pPr>
        <w:pStyle w:val="Normaltindrag"/>
        <w:numPr>
          <w:ilvl w:val="0"/>
          <w:numId w:val="18"/>
        </w:numPr>
        <w:tabs>
          <w:tab w:val="clear" w:pos="720"/>
        </w:tabs>
        <w:ind w:left="227" w:hanging="227"/>
      </w:pPr>
      <w:r w:rsidRPr="007D3D33">
        <w:t xml:space="preserve">att kvinnoorganisationer involveras i </w:t>
      </w:r>
      <w:r w:rsidR="004A3A7F" w:rsidRPr="007D3D33">
        <w:t>regerings</w:t>
      </w:r>
      <w:r w:rsidRPr="007D3D33">
        <w:t>arbete med att upprätta en nationell handlingsplan.</w:t>
      </w:r>
    </w:p>
    <w:p w:rsidR="005A55EC" w:rsidRPr="007D3D33" w:rsidRDefault="005A55EC" w:rsidP="004A3A7F">
      <w:pPr>
        <w:pStyle w:val="Normaltindrag"/>
        <w:numPr>
          <w:ilvl w:val="0"/>
          <w:numId w:val="18"/>
        </w:numPr>
        <w:tabs>
          <w:tab w:val="clear" w:pos="720"/>
        </w:tabs>
        <w:ind w:left="227" w:hanging="227"/>
      </w:pPr>
      <w:r w:rsidRPr="007D3D33">
        <w:t xml:space="preserve">att den nationella handlingsplanen utvärderas </w:t>
      </w:r>
      <w:r w:rsidR="00EB0BE2" w:rsidRPr="007D3D33">
        <w:t>kontinuerligt</w:t>
      </w:r>
      <w:r w:rsidRPr="007D3D33">
        <w:t>.</w:t>
      </w:r>
    </w:p>
    <w:p w:rsidR="005A55EC" w:rsidRPr="007D3D33" w:rsidRDefault="005A55EC" w:rsidP="004A3A7F">
      <w:pPr>
        <w:pStyle w:val="Normaltindrag"/>
        <w:numPr>
          <w:ilvl w:val="0"/>
          <w:numId w:val="18"/>
        </w:numPr>
        <w:tabs>
          <w:tab w:val="clear" w:pos="720"/>
        </w:tabs>
        <w:ind w:left="227" w:hanging="227"/>
      </w:pPr>
      <w:r w:rsidRPr="007D3D33">
        <w:t>att regeringen såväl nationellt som internationellt verkar för att andelen kvinnor ökar inom förebyggande av väpnad konflikt, fredsförhandlingar, försoning, medling, fredsbevarande arbete och konflikthantering.</w:t>
      </w:r>
    </w:p>
    <w:p w:rsidR="005A55EC" w:rsidRPr="007D3D33" w:rsidRDefault="004A3A7F" w:rsidP="004A3A7F">
      <w:r w:rsidRPr="007D3D33">
        <w:t>Internationellt</w:t>
      </w:r>
    </w:p>
    <w:p w:rsidR="005A55EC" w:rsidRPr="007D3D33" w:rsidRDefault="005A55EC" w:rsidP="004A3A7F">
      <w:pPr>
        <w:pStyle w:val="Normaltindrag"/>
        <w:numPr>
          <w:ilvl w:val="0"/>
          <w:numId w:val="18"/>
        </w:numPr>
        <w:tabs>
          <w:tab w:val="clear" w:pos="720"/>
        </w:tabs>
        <w:ind w:left="227" w:hanging="227"/>
      </w:pPr>
      <w:r w:rsidRPr="007D3D33">
        <w:t>att Sveriges regering aktivt arbetar för att säkerhetsrådet årligen redovisar nationernas handlingsplaner för kontroll och genomförande av resolution 1325.</w:t>
      </w:r>
    </w:p>
    <w:p w:rsidR="006A7EE8" w:rsidRPr="007D3D33" w:rsidRDefault="005A55EC" w:rsidP="004A3A7F">
      <w:pPr>
        <w:pStyle w:val="Normaltindrag"/>
        <w:numPr>
          <w:ilvl w:val="0"/>
          <w:numId w:val="18"/>
        </w:numPr>
        <w:tabs>
          <w:tab w:val="clear" w:pos="720"/>
        </w:tabs>
        <w:ind w:left="227" w:hanging="227"/>
      </w:pPr>
      <w:r w:rsidRPr="007D3D33">
        <w:t>att Sveriges regering fortsatt driver på för att FN:s nya fredsbyggande mission säkerställer kvinnors fulla deltagande och inflytande.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A3A7F" w:rsidRPr="007D3D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A3A7F" w:rsidRPr="007D3D33" w:rsidRDefault="004A3A7F" w:rsidP="004A3A7F">
            <w:pPr>
              <w:pStyle w:val="UnderskriftDatum"/>
              <w:spacing w:before="240"/>
            </w:pPr>
            <w:r w:rsidRPr="007D3D33">
              <w:t>Stockholm den 4 oktober 2005</w:t>
            </w:r>
          </w:p>
        </w:tc>
        <w:tc>
          <w:tcPr>
            <w:tcW w:w="3047" w:type="dxa"/>
          </w:tcPr>
          <w:p w:rsidR="004A3A7F" w:rsidRPr="007D3D33" w:rsidRDefault="004A3A7F" w:rsidP="004A3A7F">
            <w:pPr>
              <w:pStyle w:val="Underskrifter"/>
              <w:spacing w:before="240"/>
            </w:pPr>
          </w:p>
        </w:tc>
      </w:tr>
      <w:tr w:rsidR="004A3A7F" w:rsidRPr="007D3D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A3A7F" w:rsidRPr="007D3D33" w:rsidRDefault="004A3A7F" w:rsidP="004A3A7F">
            <w:pPr>
              <w:pStyle w:val="Underskrifter"/>
            </w:pPr>
            <w:r w:rsidRPr="007D3D33">
              <w:t>Kristina Zakrisson (s)</w:t>
            </w:r>
          </w:p>
        </w:tc>
        <w:tc>
          <w:tcPr>
            <w:tcW w:w="3047" w:type="dxa"/>
          </w:tcPr>
          <w:p w:rsidR="004A3A7F" w:rsidRPr="007D3D33" w:rsidRDefault="004A3A7F" w:rsidP="004A3A7F">
            <w:pPr>
              <w:pStyle w:val="Underskrifter"/>
            </w:pPr>
            <w:r w:rsidRPr="007D3D33">
              <w:t>Maria Öberg (s)</w:t>
            </w:r>
          </w:p>
        </w:tc>
      </w:tr>
    </w:tbl>
    <w:p w:rsidR="005A55EC" w:rsidRPr="007D3D33" w:rsidRDefault="005A55EC" w:rsidP="004A3A7F">
      <w:pPr>
        <w:pStyle w:val="Normaltindrag"/>
      </w:pPr>
    </w:p>
    <w:sectPr w:rsidR="005A55EC" w:rsidRPr="007D3D33" w:rsidSect="004A3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7A4" w:rsidRPr="007D3D33" w:rsidRDefault="00B177A4">
      <w:r w:rsidRPr="007D3D33">
        <w:separator/>
      </w:r>
    </w:p>
  </w:endnote>
  <w:endnote w:type="continuationSeparator" w:id="0">
    <w:p w:rsidR="00B177A4" w:rsidRPr="007D3D33" w:rsidRDefault="00B177A4">
      <w:r w:rsidRPr="007D3D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A77" w:rsidRPr="007D3D33" w:rsidRDefault="007D3D33" w:rsidP="004A3A7F">
    <w:pPr>
      <w:pStyle w:val="Sidfot"/>
    </w:pPr>
    <w:r w:rsidRPr="007D3D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05641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A7F" w:rsidRDefault="004A3A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3A7F" w:rsidRDefault="004A3A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A77" w:rsidRPr="007D3D33" w:rsidRDefault="007D3D33" w:rsidP="004A3A7F">
    <w:pPr>
      <w:pStyle w:val="Sidfot"/>
    </w:pPr>
    <w:r w:rsidRPr="007D3D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38876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A7F" w:rsidRDefault="004A3A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3A7F" w:rsidRDefault="004A3A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A77" w:rsidRPr="007D3D33" w:rsidRDefault="007D3D33" w:rsidP="004A3A7F">
    <w:pPr>
      <w:pStyle w:val="Sidfot"/>
    </w:pPr>
    <w:r w:rsidRPr="007D3D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89180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A7F" w:rsidRDefault="004A3A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3A7F" w:rsidRDefault="004A3A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7A4" w:rsidRPr="007D3D33" w:rsidRDefault="00B177A4">
      <w:r w:rsidRPr="007D3D33">
        <w:separator/>
      </w:r>
    </w:p>
  </w:footnote>
  <w:footnote w:type="continuationSeparator" w:id="0">
    <w:p w:rsidR="00B177A4" w:rsidRPr="007D3D33" w:rsidRDefault="00B177A4">
      <w:r w:rsidRPr="007D3D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A77" w:rsidRPr="007D3D33" w:rsidRDefault="007D3D33" w:rsidP="004A3A7F">
    <w:pPr>
      <w:pStyle w:val="Sidhuvud"/>
    </w:pPr>
    <w:r w:rsidRPr="007D3D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83866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A7F" w:rsidRDefault="004A3A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3A7F" w:rsidRDefault="004A3A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A77" w:rsidRPr="007D3D33" w:rsidRDefault="007D3D33" w:rsidP="004A3A7F">
    <w:pPr>
      <w:pStyle w:val="Sidhuvud"/>
    </w:pPr>
    <w:r w:rsidRPr="007D3D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57252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A7F" w:rsidRDefault="004A3A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3A7F" w:rsidRDefault="004A3A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A7F" w:rsidRPr="007D3D33" w:rsidRDefault="004A3A7F">
    <w:pPr>
      <w:pStyle w:val="FSHNormal"/>
      <w:tabs>
        <w:tab w:val="right" w:pos="5840"/>
      </w:tabs>
    </w:pPr>
    <w:r w:rsidRPr="007D3D33">
      <w:br/>
    </w:r>
    <w:r w:rsidRPr="007D3D33">
      <w:fldChar w:fldCharType="begin" w:fldLock="1"/>
    </w:r>
    <w:r w:rsidRPr="007D3D33">
      <w:instrText xml:space="preserve"> DOCPROPERTY</w:instrText>
    </w:r>
    <w:r w:rsidRPr="007D3D33">
      <w:rPr>
        <w:sz w:val="18"/>
      </w:rPr>
      <w:instrText xml:space="preserve"> "YearUser" *\charformat </w:instrText>
    </w:r>
    <w:r w:rsidRPr="007D3D33">
      <w:fldChar w:fldCharType="separate"/>
    </w:r>
    <w:r w:rsidRPr="007D3D33">
      <w:t>2005/06</w:t>
    </w:r>
    <w:r w:rsidRPr="007D3D33">
      <w:fldChar w:fldCharType="end"/>
    </w:r>
    <w:r w:rsidRPr="007D3D33">
      <w:t xml:space="preserve"> </w:t>
    </w:r>
    <w:r w:rsidRPr="007D3D33">
      <w:tab/>
      <w:t xml:space="preserve">mnr: </w:t>
    </w:r>
    <w:r w:rsidRPr="007D3D33">
      <w:fldChar w:fldCharType="begin" w:fldLock="1"/>
    </w:r>
    <w:r w:rsidRPr="007D3D33">
      <w:instrText xml:space="preserve"> DOCPROPERTY</w:instrText>
    </w:r>
    <w:r w:rsidRPr="007D3D33">
      <w:rPr>
        <w:sz w:val="18"/>
      </w:rPr>
      <w:instrText xml:space="preserve"> "Motionsnummer" *\charformat </w:instrText>
    </w:r>
    <w:r w:rsidRPr="007D3D33">
      <w:fldChar w:fldCharType="separate"/>
    </w:r>
    <w:r w:rsidRPr="007D3D33">
      <w:t>U306</w:t>
    </w:r>
    <w:r w:rsidRPr="007D3D33">
      <w:fldChar w:fldCharType="end"/>
    </w:r>
    <w:r w:rsidRPr="007D3D33">
      <w:br/>
    </w:r>
    <w:r w:rsidRPr="007D3D33">
      <w:fldChar w:fldCharType="begin" w:fldLock="1"/>
    </w:r>
    <w:r w:rsidRPr="007D3D33">
      <w:instrText xml:space="preserve"> DOCPROPERTY</w:instrText>
    </w:r>
    <w:r w:rsidRPr="007D3D33">
      <w:rPr>
        <w:sz w:val="18"/>
      </w:rPr>
      <w:instrText xml:space="preserve"> "Samling" *\charformat </w:instrText>
    </w:r>
    <w:r w:rsidRPr="007D3D33">
      <w:fldChar w:fldCharType="end"/>
    </w:r>
    <w:r w:rsidRPr="007D3D33">
      <w:tab/>
      <w:t xml:space="preserve">pnr: </w:t>
    </w:r>
    <w:r w:rsidRPr="007D3D33">
      <w:fldChar w:fldCharType="begin" w:fldLock="1"/>
    </w:r>
    <w:r w:rsidRPr="007D3D33">
      <w:instrText xml:space="preserve"> DOCPROPERTY</w:instrText>
    </w:r>
    <w:r w:rsidRPr="007D3D33">
      <w:rPr>
        <w:sz w:val="18"/>
      </w:rPr>
      <w:instrText xml:space="preserve"> "Partinummer" *\charformat </w:instrText>
    </w:r>
    <w:r w:rsidRPr="007D3D33">
      <w:fldChar w:fldCharType="separate"/>
    </w:r>
    <w:r w:rsidRPr="007D3D33">
      <w:t>s44034</w:t>
    </w:r>
    <w:r w:rsidRPr="007D3D33">
      <w:fldChar w:fldCharType="end"/>
    </w:r>
  </w:p>
  <w:p w:rsidR="004A3A7F" w:rsidRPr="007D3D33" w:rsidRDefault="004A3A7F">
    <w:pPr>
      <w:pStyle w:val="FSHRub1"/>
    </w:pPr>
    <w:r w:rsidRPr="007D3D33">
      <w:t>Motion till riksdagen</w:t>
    </w:r>
    <w:r w:rsidRPr="007D3D33">
      <w:br/>
    </w:r>
    <w:r w:rsidRPr="007D3D33">
      <w:fldChar w:fldCharType="begin" w:fldLock="1"/>
    </w:r>
    <w:r w:rsidRPr="007D3D33">
      <w:instrText xml:space="preserve"> DOCPROPERTY "YearUser" *\charformat </w:instrText>
    </w:r>
    <w:r w:rsidRPr="007D3D33">
      <w:fldChar w:fldCharType="separate"/>
    </w:r>
    <w:r w:rsidRPr="007D3D33">
      <w:t>2005/06</w:t>
    </w:r>
    <w:r w:rsidRPr="007D3D33">
      <w:fldChar w:fldCharType="end"/>
    </w:r>
    <w:r w:rsidRPr="007D3D33">
      <w:t>:</w:t>
    </w:r>
    <w:r w:rsidRPr="007D3D33">
      <w:fldChar w:fldCharType="begin" w:fldLock="1"/>
    </w:r>
    <w:r w:rsidRPr="007D3D33">
      <w:instrText xml:space="preserve"> DOCPROPERTY "Motionsnummer" *\charformat </w:instrText>
    </w:r>
    <w:r w:rsidRPr="007D3D33">
      <w:fldChar w:fldCharType="separate"/>
    </w:r>
    <w:r w:rsidRPr="007D3D33">
      <w:t>U306</w:t>
    </w:r>
    <w:r w:rsidRPr="007D3D33">
      <w:fldChar w:fldCharType="end"/>
    </w:r>
  </w:p>
  <w:p w:rsidR="004A3A7F" w:rsidRPr="007D3D33" w:rsidRDefault="004A3A7F">
    <w:pPr>
      <w:pStyle w:val="FSHNormalS5"/>
    </w:pPr>
    <w:r w:rsidRPr="007D3D33">
      <w:fldChar w:fldCharType="begin" w:fldLock="1"/>
    </w:r>
    <w:r w:rsidRPr="007D3D33">
      <w:instrText xml:space="preserve"> DOCPROPERTY "MotionarText" *\charformat </w:instrText>
    </w:r>
    <w:r w:rsidRPr="007D3D33">
      <w:fldChar w:fldCharType="separate"/>
    </w:r>
    <w:r w:rsidRPr="007D3D33">
      <w:t>av Kristina Zakrisson och Maria Öberg (s)</w:t>
    </w:r>
    <w:r w:rsidRPr="007D3D33">
      <w:fldChar w:fldCharType="end"/>
    </w:r>
    <w:r w:rsidRPr="007D3D33">
      <w:br/>
    </w:r>
    <w:r w:rsidRPr="007D3D33">
      <w:fldChar w:fldCharType="begin" w:fldLock="1"/>
    </w:r>
    <w:r w:rsidRPr="007D3D33">
      <w:instrText xml:space="preserve"> DOCPROPERTY "SvarFrasKort" *\charformat </w:instrText>
    </w:r>
    <w:r w:rsidRPr="007D3D33">
      <w:fldChar w:fldCharType="end"/>
    </w:r>
  </w:p>
  <w:p w:rsidR="004A3A7F" w:rsidRPr="007D3D33" w:rsidRDefault="004A3A7F">
    <w:pPr>
      <w:pStyle w:val="FSHTitel"/>
    </w:pPr>
    <w:r w:rsidRPr="007D3D33">
      <w:fldChar w:fldCharType="begin" w:fldLock="1"/>
    </w:r>
    <w:r w:rsidRPr="007D3D33">
      <w:instrText xml:space="preserve"> DOCPROPERTY</w:instrText>
    </w:r>
    <w:r w:rsidRPr="007D3D33">
      <w:rPr>
        <w:sz w:val="18"/>
      </w:rPr>
      <w:instrText xml:space="preserve"> "RubrikSvar" *\charformat </w:instrText>
    </w:r>
    <w:r w:rsidRPr="007D3D33">
      <w:fldChar w:fldCharType="separate"/>
    </w:r>
    <w:r w:rsidRPr="007D3D33">
      <w:t>Resolution 1325</w:t>
    </w:r>
    <w:r w:rsidRPr="007D3D33">
      <w:fldChar w:fldCharType="end"/>
    </w:r>
  </w:p>
  <w:p w:rsidR="004A3A7F" w:rsidRPr="007D3D33" w:rsidRDefault="004A3A7F" w:rsidP="004A3A7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E55548F"/>
    <w:multiLevelType w:val="hybridMultilevel"/>
    <w:tmpl w:val="596876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E06969"/>
    <w:multiLevelType w:val="hybridMultilevel"/>
    <w:tmpl w:val="1FD22366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C6F9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FC284194"/>
    <w:lvl w:ilvl="0" w:tplc="ED9629C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45586B"/>
    <w:multiLevelType w:val="hybridMultilevel"/>
    <w:tmpl w:val="88443F3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72695"/>
    <w:multiLevelType w:val="hybridMultilevel"/>
    <w:tmpl w:val="D7D6D5C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044259">
    <w:abstractNumId w:val="15"/>
  </w:num>
  <w:num w:numId="2" w16cid:durableId="786122578">
    <w:abstractNumId w:val="10"/>
  </w:num>
  <w:num w:numId="3" w16cid:durableId="1756437068">
    <w:abstractNumId w:val="12"/>
  </w:num>
  <w:num w:numId="4" w16cid:durableId="80419792">
    <w:abstractNumId w:val="14"/>
  </w:num>
  <w:num w:numId="5" w16cid:durableId="586304800">
    <w:abstractNumId w:val="8"/>
  </w:num>
  <w:num w:numId="6" w16cid:durableId="2013020465">
    <w:abstractNumId w:val="3"/>
  </w:num>
  <w:num w:numId="7" w16cid:durableId="1207110364">
    <w:abstractNumId w:val="2"/>
  </w:num>
  <w:num w:numId="8" w16cid:durableId="1506941160">
    <w:abstractNumId w:val="1"/>
  </w:num>
  <w:num w:numId="9" w16cid:durableId="947395729">
    <w:abstractNumId w:val="0"/>
  </w:num>
  <w:num w:numId="10" w16cid:durableId="304773088">
    <w:abstractNumId w:val="9"/>
  </w:num>
  <w:num w:numId="11" w16cid:durableId="574972582">
    <w:abstractNumId w:val="7"/>
  </w:num>
  <w:num w:numId="12" w16cid:durableId="1134300136">
    <w:abstractNumId w:val="6"/>
  </w:num>
  <w:num w:numId="13" w16cid:durableId="2003779787">
    <w:abstractNumId w:val="5"/>
  </w:num>
  <w:num w:numId="14" w16cid:durableId="1820807899">
    <w:abstractNumId w:val="4"/>
  </w:num>
  <w:num w:numId="15" w16cid:durableId="1437674278">
    <w:abstractNumId w:val="13"/>
  </w:num>
  <w:num w:numId="16" w16cid:durableId="326589809">
    <w:abstractNumId w:val="17"/>
  </w:num>
  <w:num w:numId="17" w16cid:durableId="207646139">
    <w:abstractNumId w:val="11"/>
  </w:num>
  <w:num w:numId="18" w16cid:durableId="20529164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593231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868AF"/>
    <w:rsid w:val="00433500"/>
    <w:rsid w:val="00445271"/>
    <w:rsid w:val="004A0504"/>
    <w:rsid w:val="004A3A7F"/>
    <w:rsid w:val="004E38D9"/>
    <w:rsid w:val="004F143A"/>
    <w:rsid w:val="00593231"/>
    <w:rsid w:val="005A55EC"/>
    <w:rsid w:val="006A7EE8"/>
    <w:rsid w:val="00740D6D"/>
    <w:rsid w:val="00794149"/>
    <w:rsid w:val="007B67A7"/>
    <w:rsid w:val="007C6092"/>
    <w:rsid w:val="007D3D33"/>
    <w:rsid w:val="00933A77"/>
    <w:rsid w:val="00A053C6"/>
    <w:rsid w:val="00B13BF0"/>
    <w:rsid w:val="00B177A4"/>
    <w:rsid w:val="00C1285C"/>
    <w:rsid w:val="00C27B7D"/>
    <w:rsid w:val="00D1174F"/>
    <w:rsid w:val="00DC6C70"/>
    <w:rsid w:val="00E22893"/>
    <w:rsid w:val="00E360DE"/>
    <w:rsid w:val="00E75D28"/>
    <w:rsid w:val="00E84F25"/>
    <w:rsid w:val="00E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0DC917-96EB-4F7C-9462-FF9BB1C9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A55E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A55E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A55E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A55E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A55E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A55E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A55E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A55E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A55EC"/>
    <w:pPr>
      <w:outlineLvl w:val="7"/>
    </w:pPr>
  </w:style>
  <w:style w:type="paragraph" w:styleId="Rubrik9">
    <w:name w:val="heading 9"/>
    <w:basedOn w:val="Rubrik8"/>
    <w:next w:val="Normal"/>
    <w:qFormat/>
    <w:rsid w:val="005A55EC"/>
    <w:pPr>
      <w:outlineLvl w:val="8"/>
    </w:pPr>
  </w:style>
  <w:style w:type="character" w:default="1" w:styleId="Standardstycketeckensnitt">
    <w:name w:val="Default Paragraph Font"/>
    <w:semiHidden/>
    <w:rsid w:val="005A55E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5A55EC"/>
  </w:style>
  <w:style w:type="paragraph" w:styleId="Citat">
    <w:name w:val="Quote"/>
    <w:basedOn w:val="Normal"/>
    <w:next w:val="Normal"/>
    <w:qFormat/>
    <w:rsid w:val="005A55E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A55EC"/>
    <w:pPr>
      <w:spacing w:before="0"/>
      <w:ind w:firstLine="227"/>
    </w:pPr>
  </w:style>
  <w:style w:type="paragraph" w:customStyle="1" w:styleId="FSHNormal">
    <w:name w:val="FSH_Normal"/>
    <w:semiHidden/>
    <w:rsid w:val="005A55E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A55E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A55E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A55E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A55E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A55E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A55E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A3A7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33500"/>
    <w:pPr>
      <w:keepLines/>
      <w:spacing w:before="0"/>
      <w:ind w:left="340"/>
    </w:pPr>
  </w:style>
  <w:style w:type="paragraph" w:customStyle="1" w:styleId="KantRubrikS5H">
    <w:name w:val="KantRubrikS5H"/>
    <w:semiHidden/>
    <w:rsid w:val="005A55E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A55E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A55E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A55E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5A55EC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5A55EC"/>
    <w:pPr>
      <w:ind w:firstLine="170"/>
    </w:pPr>
  </w:style>
  <w:style w:type="paragraph" w:customStyle="1" w:styleId="Lagtextrubrik">
    <w:name w:val="Lagtext_rubrik"/>
    <w:basedOn w:val="Normal"/>
    <w:next w:val="Normal"/>
    <w:rsid w:val="005A55EC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5A55EC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5A55E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A55E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A55E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A55E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A55E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A55E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5A55E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5A55E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5A55EC"/>
  </w:style>
  <w:style w:type="paragraph" w:customStyle="1" w:styleId="RubrikInnehllsf">
    <w:name w:val="RubrikInnehållsf"/>
    <w:basedOn w:val="RubrikSammanf"/>
    <w:next w:val="Normal"/>
    <w:rsid w:val="005A55EC"/>
  </w:style>
  <w:style w:type="paragraph" w:customStyle="1" w:styleId="Tabellochbildrubrik">
    <w:name w:val="Tabell och bildrubrik"/>
    <w:basedOn w:val="Normal"/>
    <w:next w:val="Normal"/>
    <w:rsid w:val="005A55E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A55E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A55E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5A55E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A55E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5A55E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A55EC"/>
    <w:pPr>
      <w:ind w:left="284"/>
    </w:pPr>
  </w:style>
  <w:style w:type="paragraph" w:styleId="Innehll3">
    <w:name w:val="toc 3"/>
    <w:basedOn w:val="Innehll2"/>
    <w:next w:val="Innehll4"/>
    <w:semiHidden/>
    <w:rsid w:val="005A55EC"/>
    <w:pPr>
      <w:ind w:left="567"/>
    </w:pPr>
  </w:style>
  <w:style w:type="paragraph" w:styleId="Innehll4">
    <w:name w:val="toc 4"/>
    <w:basedOn w:val="Normal"/>
    <w:next w:val="Normal"/>
    <w:autoRedefine/>
    <w:semiHidden/>
    <w:rsid w:val="005A55EC"/>
    <w:pPr>
      <w:ind w:left="720"/>
    </w:pPr>
  </w:style>
  <w:style w:type="paragraph" w:styleId="Avslutandetext">
    <w:name w:val="Closing"/>
    <w:basedOn w:val="Normal"/>
    <w:semiHidden/>
    <w:rsid w:val="005A55EC"/>
    <w:pPr>
      <w:ind w:left="4252"/>
    </w:pPr>
  </w:style>
  <w:style w:type="paragraph" w:styleId="Avsndaradress-brev">
    <w:name w:val="envelope return"/>
    <w:basedOn w:val="Normal"/>
    <w:semiHidden/>
    <w:rsid w:val="005A55EC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5A55EC"/>
    <w:rPr>
      <w:i/>
      <w:iCs/>
    </w:rPr>
  </w:style>
  <w:style w:type="paragraph" w:styleId="Brdtext">
    <w:name w:val="Body Text"/>
    <w:basedOn w:val="Normal"/>
    <w:semiHidden/>
    <w:rsid w:val="005A55EC"/>
    <w:pPr>
      <w:spacing w:after="120"/>
    </w:pPr>
  </w:style>
  <w:style w:type="paragraph" w:styleId="Brdtext2">
    <w:name w:val="Body Text 2"/>
    <w:basedOn w:val="Normal"/>
    <w:semiHidden/>
    <w:rsid w:val="005A55EC"/>
    <w:pPr>
      <w:spacing w:after="120" w:line="480" w:lineRule="auto"/>
    </w:pPr>
  </w:style>
  <w:style w:type="paragraph" w:styleId="Brdtext3">
    <w:name w:val="Body Text 3"/>
    <w:basedOn w:val="Normal"/>
    <w:semiHidden/>
    <w:rsid w:val="005A55EC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5A55EC"/>
    <w:pPr>
      <w:ind w:firstLine="210"/>
    </w:pPr>
  </w:style>
  <w:style w:type="paragraph" w:styleId="Brdtextmedindrag">
    <w:name w:val="Body Text Indent"/>
    <w:basedOn w:val="Normal"/>
    <w:semiHidden/>
    <w:rsid w:val="005A55EC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5A55EC"/>
    <w:pPr>
      <w:ind w:firstLine="210"/>
    </w:pPr>
  </w:style>
  <w:style w:type="paragraph" w:styleId="Brdtextmedindrag2">
    <w:name w:val="Body Text Indent 2"/>
    <w:basedOn w:val="Normal"/>
    <w:semiHidden/>
    <w:rsid w:val="005A55EC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5A55EC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5A55EC"/>
  </w:style>
  <w:style w:type="table" w:styleId="Diskrettabell1">
    <w:name w:val="Table Subtle 1"/>
    <w:basedOn w:val="Normaltabell"/>
    <w:semiHidden/>
    <w:rsid w:val="005A55EC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5A55EC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5A55EC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5A55EC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5A55EC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5A55E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5A55EC"/>
  </w:style>
  <w:style w:type="table" w:styleId="Frgadtabell1">
    <w:name w:val="Table Colorful 1"/>
    <w:basedOn w:val="Normaltabell"/>
    <w:semiHidden/>
    <w:rsid w:val="005A55EC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5A55EC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5A55EC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5A55EC"/>
    <w:rPr>
      <w:i/>
      <w:iCs/>
    </w:rPr>
  </w:style>
  <w:style w:type="character" w:styleId="HTML-akronym">
    <w:name w:val="HTML Acronym"/>
    <w:basedOn w:val="Standardstycketeckensnitt"/>
    <w:semiHidden/>
    <w:rsid w:val="005A55EC"/>
  </w:style>
  <w:style w:type="character" w:styleId="HTML-citat">
    <w:name w:val="HTML Cite"/>
    <w:basedOn w:val="Standardstycketeckensnitt"/>
    <w:semiHidden/>
    <w:rsid w:val="005A55EC"/>
    <w:rPr>
      <w:i/>
      <w:iCs/>
    </w:rPr>
  </w:style>
  <w:style w:type="character" w:styleId="HTML-definition">
    <w:name w:val="HTML Definition"/>
    <w:basedOn w:val="Standardstycketeckensnitt"/>
    <w:semiHidden/>
    <w:rsid w:val="005A55EC"/>
    <w:rPr>
      <w:i/>
      <w:iCs/>
    </w:rPr>
  </w:style>
  <w:style w:type="character" w:styleId="HTML-exempel">
    <w:name w:val="HTML Sample"/>
    <w:basedOn w:val="Standardstycketeckensnitt"/>
    <w:semiHidden/>
    <w:rsid w:val="005A55EC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5A55EC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5A55EC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5A55EC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5A55EC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5A55EC"/>
    <w:rPr>
      <w:i/>
      <w:iCs/>
    </w:rPr>
  </w:style>
  <w:style w:type="character" w:styleId="Hyperlnk">
    <w:name w:val="Hyperlink"/>
    <w:basedOn w:val="Standardstycketeckensnitt"/>
    <w:semiHidden/>
    <w:rsid w:val="005A55EC"/>
    <w:rPr>
      <w:color w:val="0000FF"/>
      <w:u w:val="single"/>
    </w:rPr>
  </w:style>
  <w:style w:type="paragraph" w:styleId="Indragetstycke">
    <w:name w:val="Block Text"/>
    <w:basedOn w:val="Normal"/>
    <w:semiHidden/>
    <w:rsid w:val="005A55EC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5A55EC"/>
  </w:style>
  <w:style w:type="paragraph" w:styleId="Innehll5">
    <w:name w:val="toc 5"/>
    <w:basedOn w:val="Normal"/>
    <w:next w:val="Normal"/>
    <w:autoRedefine/>
    <w:semiHidden/>
    <w:rsid w:val="005A55EC"/>
    <w:pPr>
      <w:ind w:left="960"/>
    </w:pPr>
  </w:style>
  <w:style w:type="paragraph" w:styleId="Lista">
    <w:name w:val="List"/>
    <w:basedOn w:val="Normal"/>
    <w:semiHidden/>
    <w:rsid w:val="005A55EC"/>
    <w:pPr>
      <w:ind w:left="283" w:hanging="283"/>
    </w:pPr>
  </w:style>
  <w:style w:type="paragraph" w:styleId="Lista2">
    <w:name w:val="List 2"/>
    <w:basedOn w:val="Normal"/>
    <w:semiHidden/>
    <w:rsid w:val="005A55EC"/>
    <w:pPr>
      <w:ind w:left="566" w:hanging="283"/>
    </w:pPr>
  </w:style>
  <w:style w:type="paragraph" w:styleId="Lista3">
    <w:name w:val="List 3"/>
    <w:basedOn w:val="Normal"/>
    <w:semiHidden/>
    <w:rsid w:val="005A55EC"/>
    <w:pPr>
      <w:ind w:left="849" w:hanging="283"/>
    </w:pPr>
  </w:style>
  <w:style w:type="paragraph" w:styleId="Lista4">
    <w:name w:val="List 4"/>
    <w:basedOn w:val="Normal"/>
    <w:semiHidden/>
    <w:rsid w:val="005A55EC"/>
    <w:pPr>
      <w:ind w:left="1132" w:hanging="283"/>
    </w:pPr>
  </w:style>
  <w:style w:type="paragraph" w:styleId="Lista5">
    <w:name w:val="List 5"/>
    <w:basedOn w:val="Normal"/>
    <w:semiHidden/>
    <w:rsid w:val="005A55EC"/>
    <w:pPr>
      <w:ind w:left="1415" w:hanging="283"/>
    </w:pPr>
  </w:style>
  <w:style w:type="paragraph" w:styleId="Listafortstt">
    <w:name w:val="List Continue"/>
    <w:basedOn w:val="Normal"/>
    <w:semiHidden/>
    <w:rsid w:val="005A55EC"/>
    <w:pPr>
      <w:spacing w:after="120"/>
      <w:ind w:left="283"/>
    </w:pPr>
  </w:style>
  <w:style w:type="paragraph" w:styleId="Listafortstt2">
    <w:name w:val="List Continue 2"/>
    <w:basedOn w:val="Normal"/>
    <w:semiHidden/>
    <w:rsid w:val="005A55EC"/>
    <w:pPr>
      <w:spacing w:after="120"/>
      <w:ind w:left="566"/>
    </w:pPr>
  </w:style>
  <w:style w:type="paragraph" w:styleId="Listafortstt3">
    <w:name w:val="List Continue 3"/>
    <w:basedOn w:val="Normal"/>
    <w:semiHidden/>
    <w:rsid w:val="005A55EC"/>
    <w:pPr>
      <w:spacing w:after="120"/>
      <w:ind w:left="849"/>
    </w:pPr>
  </w:style>
  <w:style w:type="paragraph" w:styleId="Listafortstt4">
    <w:name w:val="List Continue 4"/>
    <w:basedOn w:val="Normal"/>
    <w:semiHidden/>
    <w:rsid w:val="005A55EC"/>
    <w:pPr>
      <w:spacing w:after="120"/>
      <w:ind w:left="1132"/>
    </w:pPr>
  </w:style>
  <w:style w:type="paragraph" w:styleId="Listafortstt5">
    <w:name w:val="List Continue 5"/>
    <w:basedOn w:val="Normal"/>
    <w:semiHidden/>
    <w:rsid w:val="005A55EC"/>
    <w:pPr>
      <w:spacing w:after="120"/>
      <w:ind w:left="1415"/>
    </w:pPr>
  </w:style>
  <w:style w:type="paragraph" w:styleId="Meddelanderubrik">
    <w:name w:val="Message Header"/>
    <w:basedOn w:val="Normal"/>
    <w:semiHidden/>
    <w:rsid w:val="005A55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5A55EC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5A55EC"/>
    <w:rPr>
      <w:szCs w:val="24"/>
    </w:rPr>
  </w:style>
  <w:style w:type="paragraph" w:styleId="Numreradlista">
    <w:name w:val="List Number"/>
    <w:basedOn w:val="Normal"/>
    <w:semiHidden/>
    <w:rsid w:val="005A55EC"/>
    <w:pPr>
      <w:numPr>
        <w:numId w:val="5"/>
      </w:numPr>
    </w:pPr>
  </w:style>
  <w:style w:type="paragraph" w:styleId="Numreradlista2">
    <w:name w:val="List Number 2"/>
    <w:basedOn w:val="Normal"/>
    <w:semiHidden/>
    <w:rsid w:val="005A55EC"/>
    <w:pPr>
      <w:numPr>
        <w:numId w:val="6"/>
      </w:numPr>
    </w:pPr>
  </w:style>
  <w:style w:type="paragraph" w:styleId="Numreradlista3">
    <w:name w:val="List Number 3"/>
    <w:basedOn w:val="Normal"/>
    <w:semiHidden/>
    <w:rsid w:val="005A55EC"/>
    <w:pPr>
      <w:numPr>
        <w:numId w:val="7"/>
      </w:numPr>
    </w:pPr>
  </w:style>
  <w:style w:type="paragraph" w:styleId="Numreradlista4">
    <w:name w:val="List Number 4"/>
    <w:basedOn w:val="Normal"/>
    <w:semiHidden/>
    <w:rsid w:val="005A55EC"/>
    <w:pPr>
      <w:numPr>
        <w:numId w:val="8"/>
      </w:numPr>
    </w:pPr>
  </w:style>
  <w:style w:type="paragraph" w:styleId="Numreradlista5">
    <w:name w:val="List Number 5"/>
    <w:basedOn w:val="Normal"/>
    <w:semiHidden/>
    <w:rsid w:val="005A55EC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5A55EC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5A55EC"/>
    <w:pPr>
      <w:numPr>
        <w:numId w:val="10"/>
      </w:numPr>
    </w:pPr>
  </w:style>
  <w:style w:type="paragraph" w:styleId="Punktlista2">
    <w:name w:val="List Bullet 2"/>
    <w:basedOn w:val="Normal"/>
    <w:semiHidden/>
    <w:rsid w:val="005A55EC"/>
    <w:pPr>
      <w:numPr>
        <w:numId w:val="11"/>
      </w:numPr>
    </w:pPr>
  </w:style>
  <w:style w:type="paragraph" w:styleId="Punktlista3">
    <w:name w:val="List Bullet 3"/>
    <w:basedOn w:val="Normal"/>
    <w:semiHidden/>
    <w:rsid w:val="005A55EC"/>
    <w:pPr>
      <w:numPr>
        <w:numId w:val="12"/>
      </w:numPr>
    </w:pPr>
  </w:style>
  <w:style w:type="paragraph" w:styleId="Punktlista4">
    <w:name w:val="List Bullet 4"/>
    <w:basedOn w:val="Normal"/>
    <w:semiHidden/>
    <w:rsid w:val="005A55EC"/>
    <w:pPr>
      <w:numPr>
        <w:numId w:val="13"/>
      </w:numPr>
    </w:pPr>
  </w:style>
  <w:style w:type="paragraph" w:styleId="Punktlista5">
    <w:name w:val="List Bullet 5"/>
    <w:basedOn w:val="Normal"/>
    <w:semiHidden/>
    <w:rsid w:val="005A55EC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5A55EC"/>
  </w:style>
  <w:style w:type="character" w:styleId="Sidnummer">
    <w:name w:val="page number"/>
    <w:basedOn w:val="Standardstycketeckensnitt"/>
    <w:semiHidden/>
    <w:rsid w:val="005A55EC"/>
  </w:style>
  <w:style w:type="paragraph" w:styleId="Signatur">
    <w:name w:val="Signature"/>
    <w:basedOn w:val="Normal"/>
    <w:semiHidden/>
    <w:rsid w:val="005A55EC"/>
    <w:pPr>
      <w:ind w:left="4252"/>
    </w:pPr>
  </w:style>
  <w:style w:type="table" w:styleId="Standardtabell1">
    <w:name w:val="Table Classic 1"/>
    <w:basedOn w:val="Normaltabell"/>
    <w:semiHidden/>
    <w:rsid w:val="005A55EC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5A55EC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5A55EC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5A55EC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5A55EC"/>
    <w:rPr>
      <w:b/>
      <w:bCs/>
    </w:rPr>
  </w:style>
  <w:style w:type="table" w:styleId="Tabellmed3D-effekter1">
    <w:name w:val="Table 3D effects 1"/>
    <w:basedOn w:val="Normaltabell"/>
    <w:semiHidden/>
    <w:rsid w:val="005A55EC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5A55EC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5A55EC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5A55EC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5A55EC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5A55EC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5A55EC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5A55EC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5A55EC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5A55EC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5A55EC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5A55E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5A55EC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5A55EC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5A55EC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5A55EC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5A55EC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5A55EC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5A55EC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5A55EC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5A55EC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5A55E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5A55E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5A55EC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5A55EC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5A55EC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5A55EC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5A55EC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5A55EC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5A55EC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440</Words>
  <Characters>2835</Characters>
  <Application>Microsoft Office Word</Application>
  <DocSecurity>4</DocSecurity>
  <Lines>57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U306</vt:lpstr>
    </vt:vector>
  </TitlesOfParts>
  <Company>Riksdagen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U306</dc:title>
  <dc:subject>U306</dc:subject>
  <dc:creator>Riksdagen</dc:creator>
  <cp:keywords>Riksdagen</cp:keywords>
  <dc:description/>
  <cp:lastModifiedBy>Lars Brink</cp:lastModifiedBy>
  <cp:revision>2</cp:revision>
  <cp:lastPrinted>2005-12-05T12:26:00Z</cp:lastPrinted>
  <dcterms:created xsi:type="dcterms:W3CDTF">2025-12-16T21:49:00Z</dcterms:created>
  <dcterms:modified xsi:type="dcterms:W3CDTF">2025-12-16T21:49:00Z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Resolution 1325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Resolution 1325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Kristina Zakrisson och Maria Öberg (s)</vt:lpwstr>
  </property>
  <property fmtid="{D5CDD505-2E9C-101B-9397-08002B2CF9AE}" pid="26" name="MotionarLista">
    <vt:lpwstr>Zakrisson, Kristina (s)\Öberg, Maria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Kristina Zakrisson (s), Maria Öberg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20052006000000000115000440340069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20052006000000000115000440340069</vt:lpwstr>
  </property>
  <property fmtid="{D5CDD505-2E9C-101B-9397-08002B2CF9AE}" pid="50" name="nummer">
    <vt:lpwstr>306</vt:lpwstr>
  </property>
  <property fmtid="{D5CDD505-2E9C-101B-9397-08002B2CF9AE}" pid="51" name="utskottsbeteckning">
    <vt:lpwstr>U</vt:lpwstr>
  </property>
</Properties>
</file>