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100D" w:rsidRPr="008D3066" w:rsidRDefault="0079100D" w:rsidP="00DC547A">
      <w:pPr>
        <w:pStyle w:val="Hemstlrubrik"/>
      </w:pPr>
      <w:r w:rsidRPr="008D3066">
        <w:t>Förslag till riksdagsbeslut</w:t>
      </w:r>
    </w:p>
    <w:p w:rsidR="0079100D" w:rsidRPr="008D3066" w:rsidRDefault="0079100D" w:rsidP="0079100D">
      <w:pPr>
        <w:pStyle w:val="Hemstlatt"/>
      </w:pPr>
      <w:r w:rsidRPr="008D3066">
        <w:t xml:space="preserve">Riksdagen tillkännager för regeringen som sin mening vad i motionen anförs </w:t>
      </w:r>
      <w:r w:rsidRPr="008D3066">
        <w:rPr>
          <w:color w:val="000000"/>
          <w:szCs w:val="24"/>
        </w:rPr>
        <w:t>om slopandet av arbetsgivarnas sjuklöneansvar.</w:t>
      </w:r>
    </w:p>
    <w:p w:rsidR="0079100D" w:rsidRPr="008D3066" w:rsidRDefault="0079100D" w:rsidP="0079100D">
      <w:pPr>
        <w:pStyle w:val="Rubrik1"/>
      </w:pPr>
      <w:r w:rsidRPr="008D3066">
        <w:t>Motivering</w:t>
      </w:r>
    </w:p>
    <w:p w:rsidR="0079100D" w:rsidRPr="008D3066" w:rsidRDefault="0079100D" w:rsidP="00DC547A">
      <w:r w:rsidRPr="008D3066">
        <w:t>Ett grundläggande bekymmer i den svenska välfärden är att över en miljon människor dagligen inte går till något jobb. Detta fångar människor i ett uta</w:t>
      </w:r>
      <w:r w:rsidRPr="008D3066">
        <w:t>n</w:t>
      </w:r>
      <w:r w:rsidRPr="008D3066">
        <w:t>förskap som för den enskilde är mycket nedslående och dessutom äventyrar den svenska välfärden.</w:t>
      </w:r>
    </w:p>
    <w:p w:rsidR="0079100D" w:rsidRPr="008D3066" w:rsidRDefault="0079100D" w:rsidP="0079100D">
      <w:pPr>
        <w:pStyle w:val="Normaltindrag"/>
      </w:pPr>
      <w:r w:rsidRPr="008D3066">
        <w:t>Ett av hindren för arbetsgivare att anställa är det sjuklöneansvar som nu utkrävs av företagen. Detta märks mest hos de mindre och hos de riktigt små företagen. Dessutom har det visat sig att arbetssökande delas in i två grupper; de som har en sjukdomshistoria som förväntas vara bra för företaget, och de som inte har det. Detta är förödande.</w:t>
      </w:r>
    </w:p>
    <w:p w:rsidR="0079100D" w:rsidRPr="008D3066" w:rsidRDefault="0079100D" w:rsidP="0079100D">
      <w:pPr>
        <w:pStyle w:val="Normaltindrag"/>
      </w:pPr>
      <w:r w:rsidRPr="008D3066">
        <w:t>På detta sätt förväntas företagen, genom sitt ansvar för sjuklönen, även ta ansvar för sjukskrivningar som inte har något med arbetet att göra. Dessutom kan man konstatera att en medarbetare med hel arbetstid endast vistas 1/3 av den verksamma tiden på sitt arbete. Detta visar systemets orimlighet.</w:t>
      </w:r>
    </w:p>
    <w:p w:rsidR="00E84F25" w:rsidRPr="008D3066" w:rsidRDefault="0079100D" w:rsidP="0079100D">
      <w:pPr>
        <w:pStyle w:val="Normaltindrag"/>
      </w:pPr>
      <w:r w:rsidRPr="008D3066">
        <w:t>För att fler skall kunna komma i arbete måste arbetsgivarens sjuklöne</w:t>
      </w:r>
      <w:r w:rsidR="00DC547A" w:rsidRPr="008D3066">
        <w:softHyphen/>
      </w:r>
      <w:r w:rsidRPr="008D3066">
        <w:t>a</w:t>
      </w:r>
      <w:r w:rsidRPr="008D3066">
        <w:t>n</w:t>
      </w:r>
      <w:r w:rsidRPr="008D3066">
        <w:t>svar omedelbart tas bort.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C547A" w:rsidRPr="008D3066">
        <w:tblPrEx>
          <w:tblCellMar>
            <w:top w:w="0" w:type="dxa"/>
            <w:bottom w:w="0" w:type="dxa"/>
          </w:tblCellMar>
        </w:tblPrEx>
        <w:trPr>
          <w:cantSplit/>
        </w:trPr>
        <w:tc>
          <w:tcPr>
            <w:tcW w:w="3046" w:type="dxa"/>
          </w:tcPr>
          <w:p w:rsidR="00DC547A" w:rsidRPr="008D3066" w:rsidRDefault="00DC547A" w:rsidP="00DC547A">
            <w:pPr>
              <w:pStyle w:val="UnderskriftDatum"/>
              <w:spacing w:before="240"/>
            </w:pPr>
            <w:r w:rsidRPr="008D3066">
              <w:t>Stockholm den 4 oktober 2005</w:t>
            </w:r>
          </w:p>
        </w:tc>
        <w:tc>
          <w:tcPr>
            <w:tcW w:w="3047" w:type="dxa"/>
          </w:tcPr>
          <w:p w:rsidR="00DC547A" w:rsidRPr="008D3066" w:rsidRDefault="00DC547A" w:rsidP="00DC547A">
            <w:pPr>
              <w:pStyle w:val="Underskrifter"/>
              <w:spacing w:before="240"/>
            </w:pPr>
          </w:p>
        </w:tc>
      </w:tr>
      <w:tr w:rsidR="00DC547A" w:rsidRPr="008D3066">
        <w:tblPrEx>
          <w:tblCellMar>
            <w:top w:w="0" w:type="dxa"/>
            <w:bottom w:w="0" w:type="dxa"/>
          </w:tblCellMar>
        </w:tblPrEx>
        <w:trPr>
          <w:cantSplit/>
        </w:trPr>
        <w:tc>
          <w:tcPr>
            <w:tcW w:w="3046" w:type="dxa"/>
          </w:tcPr>
          <w:p w:rsidR="00DC547A" w:rsidRPr="008D3066" w:rsidRDefault="00DC547A" w:rsidP="00DC547A">
            <w:pPr>
              <w:pStyle w:val="Underskrifter"/>
            </w:pPr>
            <w:r w:rsidRPr="008D3066">
              <w:t>Bengt-Anders Johansson (m)</w:t>
            </w:r>
          </w:p>
        </w:tc>
        <w:tc>
          <w:tcPr>
            <w:tcW w:w="3047" w:type="dxa"/>
          </w:tcPr>
          <w:p w:rsidR="00DC547A" w:rsidRPr="008D3066" w:rsidRDefault="00DC547A" w:rsidP="00DC547A">
            <w:pPr>
              <w:pStyle w:val="Underskrifter"/>
            </w:pPr>
          </w:p>
        </w:tc>
      </w:tr>
    </w:tbl>
    <w:p w:rsidR="0079100D" w:rsidRPr="008D3066" w:rsidRDefault="0079100D" w:rsidP="00DC547A">
      <w:pPr>
        <w:pStyle w:val="Normaltindrag"/>
      </w:pPr>
    </w:p>
    <w:sectPr w:rsidR="0079100D" w:rsidRPr="008D3066" w:rsidSect="00DC54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5C92" w:rsidRPr="008D3066" w:rsidRDefault="00E35C92">
      <w:r w:rsidRPr="008D3066">
        <w:separator/>
      </w:r>
    </w:p>
  </w:endnote>
  <w:endnote w:type="continuationSeparator" w:id="0">
    <w:p w:rsidR="00E35C92" w:rsidRPr="008D3066" w:rsidRDefault="00E35C92">
      <w:r w:rsidRPr="008D30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00D" w:rsidRPr="008D3066" w:rsidRDefault="008D3066" w:rsidP="00DC547A">
    <w:pPr>
      <w:pStyle w:val="Sidfot"/>
    </w:pPr>
    <w:r w:rsidRPr="008D306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3027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7A" w:rsidRDefault="00DC547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547A" w:rsidRDefault="00DC547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00D" w:rsidRPr="008D3066" w:rsidRDefault="008D3066" w:rsidP="00DC547A">
    <w:pPr>
      <w:pStyle w:val="Sidfot"/>
    </w:pPr>
    <w:r w:rsidRPr="008D306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2189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7A" w:rsidRDefault="00DC5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547A" w:rsidRDefault="00DC5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00D" w:rsidRPr="008D3066" w:rsidRDefault="008D3066" w:rsidP="00DC547A">
    <w:pPr>
      <w:pStyle w:val="Sidfot"/>
    </w:pPr>
    <w:r w:rsidRPr="008D306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42419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7A" w:rsidRDefault="00DC54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547A" w:rsidRDefault="00DC54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5C92" w:rsidRPr="008D3066" w:rsidRDefault="00E35C92">
      <w:r w:rsidRPr="008D3066">
        <w:separator/>
      </w:r>
    </w:p>
  </w:footnote>
  <w:footnote w:type="continuationSeparator" w:id="0">
    <w:p w:rsidR="00E35C92" w:rsidRPr="008D3066" w:rsidRDefault="00E35C92">
      <w:r w:rsidRPr="008D306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00D" w:rsidRPr="008D3066" w:rsidRDefault="008D3066" w:rsidP="00DC547A">
    <w:pPr>
      <w:pStyle w:val="Sidhuvud"/>
    </w:pPr>
    <w:r w:rsidRPr="008D306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243590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7A" w:rsidRDefault="00DC54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547A" w:rsidRDefault="00DC547A">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100D" w:rsidRPr="008D3066" w:rsidRDefault="008D3066" w:rsidP="00DC547A">
    <w:pPr>
      <w:pStyle w:val="Sidhuvud"/>
    </w:pPr>
    <w:r w:rsidRPr="008D306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16146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7A" w:rsidRDefault="00DC54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547A" w:rsidRDefault="00DC547A">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Sf326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547A" w:rsidRPr="008D3066" w:rsidRDefault="00DC547A">
    <w:pPr>
      <w:pStyle w:val="FSHNormal"/>
      <w:tabs>
        <w:tab w:val="right" w:pos="5840"/>
      </w:tabs>
    </w:pPr>
    <w:r w:rsidRPr="008D3066">
      <w:br/>
    </w:r>
    <w:r w:rsidRPr="008D3066">
      <w:fldChar w:fldCharType="begin" w:fldLock="1"/>
    </w:r>
    <w:r w:rsidRPr="008D3066">
      <w:instrText xml:space="preserve"> DOCPROPERTY</w:instrText>
    </w:r>
    <w:r w:rsidRPr="008D3066">
      <w:rPr>
        <w:sz w:val="18"/>
      </w:rPr>
      <w:instrText xml:space="preserve"> "YearUser" *\charformat </w:instrText>
    </w:r>
    <w:r w:rsidRPr="008D3066">
      <w:fldChar w:fldCharType="separate"/>
    </w:r>
    <w:r w:rsidRPr="008D3066">
      <w:t>2005/06</w:t>
    </w:r>
    <w:r w:rsidRPr="008D3066">
      <w:fldChar w:fldCharType="end"/>
    </w:r>
    <w:r w:rsidRPr="008D3066">
      <w:t xml:space="preserve"> </w:t>
    </w:r>
    <w:r w:rsidRPr="008D3066">
      <w:tab/>
      <w:t xml:space="preserve">mnr: </w:t>
    </w:r>
    <w:r w:rsidRPr="008D3066">
      <w:fldChar w:fldCharType="begin" w:fldLock="1"/>
    </w:r>
    <w:r w:rsidRPr="008D3066">
      <w:instrText xml:space="preserve"> DOCPROPERTY</w:instrText>
    </w:r>
    <w:r w:rsidRPr="008D3066">
      <w:rPr>
        <w:sz w:val="18"/>
      </w:rPr>
      <w:instrText xml:space="preserve"> "Motionsnummer" *\charformat </w:instrText>
    </w:r>
    <w:r w:rsidRPr="008D3066">
      <w:fldChar w:fldCharType="separate"/>
    </w:r>
    <w:r w:rsidRPr="008D3066">
      <w:t>Sf326</w:t>
    </w:r>
    <w:r w:rsidRPr="008D3066">
      <w:fldChar w:fldCharType="end"/>
    </w:r>
    <w:r w:rsidRPr="008D3066">
      <w:br/>
    </w:r>
    <w:r w:rsidRPr="008D3066">
      <w:fldChar w:fldCharType="begin" w:fldLock="1"/>
    </w:r>
    <w:r w:rsidRPr="008D3066">
      <w:instrText xml:space="preserve"> DOCPROPERTY</w:instrText>
    </w:r>
    <w:r w:rsidRPr="008D3066">
      <w:rPr>
        <w:sz w:val="18"/>
      </w:rPr>
      <w:instrText xml:space="preserve"> "Samling" *\charformat </w:instrText>
    </w:r>
    <w:r w:rsidRPr="008D3066">
      <w:fldChar w:fldCharType="end"/>
    </w:r>
    <w:r w:rsidRPr="008D3066">
      <w:tab/>
      <w:t xml:space="preserve">pnr: </w:t>
    </w:r>
    <w:r w:rsidRPr="008D3066">
      <w:fldChar w:fldCharType="begin" w:fldLock="1"/>
    </w:r>
    <w:r w:rsidRPr="008D3066">
      <w:instrText xml:space="preserve"> DOCPROPERTY</w:instrText>
    </w:r>
    <w:r w:rsidRPr="008D3066">
      <w:rPr>
        <w:sz w:val="18"/>
      </w:rPr>
      <w:instrText xml:space="preserve"> "Partinummer" *\charformat </w:instrText>
    </w:r>
    <w:r w:rsidRPr="008D3066">
      <w:fldChar w:fldCharType="separate"/>
    </w:r>
    <w:r w:rsidRPr="008D3066">
      <w:t>m1657</w:t>
    </w:r>
    <w:r w:rsidRPr="008D3066">
      <w:fldChar w:fldCharType="end"/>
    </w:r>
  </w:p>
  <w:p w:rsidR="00DC547A" w:rsidRPr="008D3066" w:rsidRDefault="00DC547A">
    <w:pPr>
      <w:pStyle w:val="FSHRub1"/>
    </w:pPr>
    <w:r w:rsidRPr="008D3066">
      <w:t>Motion till riksdagen</w:t>
    </w:r>
    <w:r w:rsidRPr="008D3066">
      <w:br/>
    </w:r>
    <w:r w:rsidRPr="008D3066">
      <w:fldChar w:fldCharType="begin" w:fldLock="1"/>
    </w:r>
    <w:r w:rsidRPr="008D3066">
      <w:instrText xml:space="preserve"> DOCPROPERTY "YearUser" *\charformat </w:instrText>
    </w:r>
    <w:r w:rsidRPr="008D3066">
      <w:fldChar w:fldCharType="separate"/>
    </w:r>
    <w:r w:rsidRPr="008D3066">
      <w:t>2005/06</w:t>
    </w:r>
    <w:r w:rsidRPr="008D3066">
      <w:fldChar w:fldCharType="end"/>
    </w:r>
    <w:r w:rsidRPr="008D3066">
      <w:t>:</w:t>
    </w:r>
    <w:r w:rsidRPr="008D3066">
      <w:fldChar w:fldCharType="begin" w:fldLock="1"/>
    </w:r>
    <w:r w:rsidRPr="008D3066">
      <w:instrText xml:space="preserve"> DOCPROPERTY "Motionsnummer" *\charformat </w:instrText>
    </w:r>
    <w:r w:rsidRPr="008D3066">
      <w:fldChar w:fldCharType="separate"/>
    </w:r>
    <w:r w:rsidRPr="008D3066">
      <w:t>Sf326</w:t>
    </w:r>
    <w:r w:rsidRPr="008D3066">
      <w:fldChar w:fldCharType="end"/>
    </w:r>
  </w:p>
  <w:p w:rsidR="00DC547A" w:rsidRPr="008D3066" w:rsidRDefault="00DC547A">
    <w:pPr>
      <w:pStyle w:val="FSHNormalS5"/>
    </w:pPr>
    <w:r w:rsidRPr="008D3066">
      <w:fldChar w:fldCharType="begin" w:fldLock="1"/>
    </w:r>
    <w:r w:rsidRPr="008D3066">
      <w:instrText xml:space="preserve"> DOCPROPERTY "MotionarText" *\charformat </w:instrText>
    </w:r>
    <w:r w:rsidRPr="008D3066">
      <w:fldChar w:fldCharType="separate"/>
    </w:r>
    <w:r w:rsidRPr="008D3066">
      <w:t>av Bengt-Anders Johansson (m)</w:t>
    </w:r>
    <w:r w:rsidRPr="008D3066">
      <w:fldChar w:fldCharType="end"/>
    </w:r>
    <w:r w:rsidRPr="008D3066">
      <w:br/>
    </w:r>
    <w:r w:rsidRPr="008D3066">
      <w:fldChar w:fldCharType="begin" w:fldLock="1"/>
    </w:r>
    <w:r w:rsidRPr="008D3066">
      <w:instrText xml:space="preserve"> DOCPROPERTY "SvarFrasKort" *\charformat </w:instrText>
    </w:r>
    <w:r w:rsidRPr="008D3066">
      <w:fldChar w:fldCharType="end"/>
    </w:r>
  </w:p>
  <w:p w:rsidR="00DC547A" w:rsidRPr="008D3066" w:rsidRDefault="00DC547A">
    <w:pPr>
      <w:pStyle w:val="FSHTitel"/>
    </w:pPr>
    <w:r w:rsidRPr="008D3066">
      <w:fldChar w:fldCharType="begin" w:fldLock="1"/>
    </w:r>
    <w:r w:rsidRPr="008D3066">
      <w:instrText xml:space="preserve"> DOCPROPERTY</w:instrText>
    </w:r>
    <w:r w:rsidRPr="008D3066">
      <w:rPr>
        <w:sz w:val="18"/>
      </w:rPr>
      <w:instrText xml:space="preserve"> "RubrikSvar" *\charformat </w:instrText>
    </w:r>
    <w:r w:rsidRPr="008D3066">
      <w:fldChar w:fldCharType="separate"/>
    </w:r>
    <w:r w:rsidRPr="008D3066">
      <w:t>Slopande av arbetsgivarens sjuklöneansvar</w:t>
    </w:r>
    <w:r w:rsidRPr="008D3066">
      <w:fldChar w:fldCharType="end"/>
    </w:r>
  </w:p>
  <w:p w:rsidR="00DC547A" w:rsidRPr="008D3066" w:rsidRDefault="00DC547A" w:rsidP="00DC547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270647">
    <w:abstractNumId w:val="13"/>
  </w:num>
  <w:num w:numId="2" w16cid:durableId="1527719585">
    <w:abstractNumId w:val="10"/>
  </w:num>
  <w:num w:numId="3" w16cid:durableId="645627022">
    <w:abstractNumId w:val="11"/>
  </w:num>
  <w:num w:numId="4" w16cid:durableId="630206485">
    <w:abstractNumId w:val="12"/>
  </w:num>
  <w:num w:numId="5" w16cid:durableId="1338651245">
    <w:abstractNumId w:val="8"/>
  </w:num>
  <w:num w:numId="6" w16cid:durableId="1101409763">
    <w:abstractNumId w:val="3"/>
  </w:num>
  <w:num w:numId="7" w16cid:durableId="313292062">
    <w:abstractNumId w:val="2"/>
  </w:num>
  <w:num w:numId="8" w16cid:durableId="1122728544">
    <w:abstractNumId w:val="1"/>
  </w:num>
  <w:num w:numId="9" w16cid:durableId="2007780138">
    <w:abstractNumId w:val="0"/>
  </w:num>
  <w:num w:numId="10" w16cid:durableId="1358385906">
    <w:abstractNumId w:val="9"/>
  </w:num>
  <w:num w:numId="11" w16cid:durableId="1499492716">
    <w:abstractNumId w:val="7"/>
  </w:num>
  <w:num w:numId="12" w16cid:durableId="430711516">
    <w:abstractNumId w:val="6"/>
  </w:num>
  <w:num w:numId="13" w16cid:durableId="214003510">
    <w:abstractNumId w:val="5"/>
  </w:num>
  <w:num w:numId="14" w16cid:durableId="737286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9"/>
  </w:docVars>
  <w:rsids>
    <w:rsidRoot w:val="00974F3B"/>
    <w:rsid w:val="0004381F"/>
    <w:rsid w:val="00064BC3"/>
    <w:rsid w:val="00066775"/>
    <w:rsid w:val="00072FB9"/>
    <w:rsid w:val="00100531"/>
    <w:rsid w:val="00201DFB"/>
    <w:rsid w:val="00204A63"/>
    <w:rsid w:val="00212FF1"/>
    <w:rsid w:val="00230193"/>
    <w:rsid w:val="0025068A"/>
    <w:rsid w:val="002818D3"/>
    <w:rsid w:val="002D11A8"/>
    <w:rsid w:val="00445271"/>
    <w:rsid w:val="004A0504"/>
    <w:rsid w:val="004A7370"/>
    <w:rsid w:val="004E38D9"/>
    <w:rsid w:val="005B145B"/>
    <w:rsid w:val="00740D6D"/>
    <w:rsid w:val="00750D51"/>
    <w:rsid w:val="0079100D"/>
    <w:rsid w:val="00794149"/>
    <w:rsid w:val="007B67A7"/>
    <w:rsid w:val="007C6092"/>
    <w:rsid w:val="008D3066"/>
    <w:rsid w:val="00974F3B"/>
    <w:rsid w:val="00A053C6"/>
    <w:rsid w:val="00A15FE3"/>
    <w:rsid w:val="00B13BF0"/>
    <w:rsid w:val="00C1285C"/>
    <w:rsid w:val="00C27B7D"/>
    <w:rsid w:val="00CF7A43"/>
    <w:rsid w:val="00D1174F"/>
    <w:rsid w:val="00DC547A"/>
    <w:rsid w:val="00DC6C70"/>
    <w:rsid w:val="00E22893"/>
    <w:rsid w:val="00E35C92"/>
    <w:rsid w:val="00E360DE"/>
    <w:rsid w:val="00E75D28"/>
    <w:rsid w:val="00E84F25"/>
    <w:rsid w:val="00EF5906"/>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5647212-0E27-494A-A1C7-4FC2306B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974F3B"/>
    <w:rPr>
      <w:rFonts w:ascii="Tahoma" w:hAnsi="Tahoma" w:cs="Tahoma"/>
      <w:sz w:val="16"/>
      <w:szCs w:val="16"/>
    </w:rPr>
  </w:style>
  <w:style w:type="paragraph" w:customStyle="1" w:styleId="Hemstlrubrik">
    <w:name w:val="Hemstl_rubrik"/>
    <w:basedOn w:val="Rubrik1"/>
    <w:next w:val="Normal"/>
    <w:rsid w:val="00DC54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186</Words>
  <Characters>1025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Sf326</vt:lpstr>
    </vt:vector>
  </TitlesOfParts>
  <Company>Riksdagen</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Sf326</dc:title>
  <dc:subject>Sf326</dc:subject>
  <dc:creator>Riksdagen</dc:creator>
  <cp:keywords>Riksdagen</cp:keywords>
  <dc:description/>
  <cp:lastModifiedBy>Lars Brink</cp:lastModifiedBy>
  <cp:revision>2</cp:revision>
  <cp:lastPrinted>2005-11-29T15:35:00Z</cp:lastPrinted>
  <dcterms:created xsi:type="dcterms:W3CDTF">2025-12-16T20:51:00Z</dcterms:created>
  <dcterms:modified xsi:type="dcterms:W3CDTF">2025-12-16T20:51:00Z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mot2000_423_2005-11-29</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Slopande av arbetsgivarens sjuklöneansvar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Slopande av arbetsgivarens sjuklöneansvar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Bengt-Anders Johansson (m)</vt:lpwstr>
  </property>
  <property fmtid="{D5CDD505-2E9C-101B-9397-08002B2CF9AE}" pid="26" name="MotionarLista">
    <vt:lpwstr>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Sf326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annika.michelsen@riksdagen.se</vt:lpwstr>
  </property>
  <property fmtid="{D5CDD505-2E9C-101B-9397-08002B2CF9AE}" pid="45" name="ReservUID">
    <vt:lpwstr>birgitta lundblad</vt:lpwstr>
  </property>
  <property fmtid="{D5CDD505-2E9C-101B-9397-08002B2CF9AE}" pid="46" name="MotionID">
    <vt:lpwstr>20052006000000000109000016570069</vt:lpwstr>
  </property>
  <property fmtid="{D5CDD505-2E9C-101B-9397-08002B2CF9AE}" pid="47" name="datum">
    <vt:lpwstr>051004</vt:lpwstr>
  </property>
  <property fmtid="{D5CDD505-2E9C-101B-9397-08002B2CF9AE}" pid="48" name="avsändar-e-post">
    <vt:lpwstr>annika.michelsen@riksdagen.se</vt:lpwstr>
  </property>
  <property fmtid="{D5CDD505-2E9C-101B-9397-08002B2CF9AE}" pid="49" name="id">
    <vt:lpwstr>20052006000000000109000016570069</vt:lpwstr>
  </property>
  <property fmtid="{D5CDD505-2E9C-101B-9397-08002B2CF9AE}" pid="50" name="nummer">
    <vt:lpwstr>326</vt:lpwstr>
  </property>
  <property fmtid="{D5CDD505-2E9C-101B-9397-08002B2CF9AE}" pid="51" name="utskottsbeteckning">
    <vt:lpwstr>Sf</vt:lpwstr>
  </property>
</Properties>
</file>