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71E1A" w14:textId="77777777" w:rsidR="00262686" w:rsidRDefault="00262686" w:rsidP="00DA0661">
      <w:pPr>
        <w:pStyle w:val="Rubrik"/>
      </w:pPr>
      <w:bookmarkStart w:id="0" w:name="Start"/>
      <w:bookmarkEnd w:id="0"/>
      <w:r>
        <w:t xml:space="preserve">Svar på fråga 2017/18:1140 av </w:t>
      </w:r>
      <w:sdt>
        <w:sdtPr>
          <w:alias w:val="Frågeställare"/>
          <w:tag w:val="delete"/>
          <w:id w:val="-211816850"/>
          <w:placeholder>
            <w:docPart w:val="67A60096BFBF47C8B448192E8E525332"/>
          </w:placeholder>
          <w:dataBinding w:prefixMappings="xmlns:ns0='http://lp/documentinfo/RK' " w:xpath="/ns0:DocumentInfo[1]/ns0:BaseInfo[1]/ns0:Extra3[1]" w:storeItemID="{D67ADC62-1670-43F1-A0E4-A3ABD2AE9E37}"/>
          <w:text/>
        </w:sdtPr>
        <w:sdtEndPr/>
        <w:sdtContent>
          <w:r>
            <w:t>Jesper Skalberg Karlsson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FCBCF3F2D7D481288F03694C59091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6A4C80">
        <w:t>Grupper av kemikalier</w:t>
      </w:r>
    </w:p>
    <w:p w14:paraId="402A75EE" w14:textId="77777777" w:rsidR="006A4C80" w:rsidRDefault="00942DF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981AA02F99343149CEDE1444965579E"/>
          </w:placeholder>
          <w:dataBinding w:prefixMappings="xmlns:ns0='http://lp/documentinfo/RK' " w:xpath="/ns0:DocumentInfo[1]/ns0:BaseInfo[1]/ns0:Extra3[1]" w:storeItemID="{D67ADC62-1670-43F1-A0E4-A3ABD2AE9E37}"/>
          <w:text/>
        </w:sdtPr>
        <w:sdtEndPr/>
        <w:sdtContent>
          <w:r w:rsidR="006A4C80">
            <w:t>Jesper Skalberg Karlsson</w:t>
          </w:r>
        </w:sdtContent>
      </w:sdt>
      <w:r w:rsidR="006A4C80">
        <w:t xml:space="preserve"> har frågat mig vilka initiativ jag och regeringen tagit, samt ämnar ta, för att uppfylla det tillkännagivande som riksdagen riktat till regeringen om att bedöma grupper av ämnen samlat.</w:t>
      </w:r>
    </w:p>
    <w:p w14:paraId="33F8CD4B" w14:textId="62A52FDA" w:rsidR="009A2611" w:rsidRDefault="001A31F5" w:rsidP="002749F7">
      <w:pPr>
        <w:pStyle w:val="Brdtext"/>
      </w:pPr>
      <w:r>
        <w:t>I miljömålsarbetet har det under lång tid varit en viktig fråga att kunna be</w:t>
      </w:r>
      <w:r w:rsidR="00942DF5">
        <w:t>-</w:t>
      </w:r>
      <w:r>
        <w:t>döma kombinationseffekter av ämnen och att utveckla arbetet med att bedöma grupper av ämnen samlat.</w:t>
      </w:r>
      <w:r w:rsidR="00027CAA">
        <w:t xml:space="preserve"> </w:t>
      </w:r>
      <w:r w:rsidR="00027CAA" w:rsidRPr="00027CAA">
        <w:t xml:space="preserve">Miljökvalitetsmålet </w:t>
      </w:r>
      <w:r w:rsidR="00027CAA" w:rsidRPr="00942DF5">
        <w:rPr>
          <w:i/>
        </w:rPr>
        <w:t>Giftfri miljö</w:t>
      </w:r>
      <w:r w:rsidR="00027CAA" w:rsidRPr="00027CAA">
        <w:t xml:space="preserve"> omfattar åtta etappmål om farliga ämnen. Gruppvis hantering av ämnen och kombi</w:t>
      </w:r>
      <w:r w:rsidR="00942DF5">
        <w:t>-</w:t>
      </w:r>
      <w:r w:rsidR="00027CAA" w:rsidRPr="00027CAA">
        <w:t xml:space="preserve">nationseffekter ingår i två etappmål. </w:t>
      </w:r>
    </w:p>
    <w:p w14:paraId="0734D1A8" w14:textId="319839A4" w:rsidR="00CC57AF" w:rsidRDefault="00583553" w:rsidP="002749F7">
      <w:pPr>
        <w:pStyle w:val="Brdtext"/>
      </w:pPr>
      <w:r>
        <w:t>Jag delar Jesper Skalberg Karlssons bild av behovet av att kunna bedöma grupper av ämnen samlat och det är en fråga som bl.a. Sverige drivit i EU.</w:t>
      </w:r>
      <w:r w:rsidR="009442B7">
        <w:t xml:space="preserve"> Till exempel har Sverige tillsammans med Tyskland tagit fram en begräns</w:t>
      </w:r>
      <w:r w:rsidR="00942DF5">
        <w:t>-</w:t>
      </w:r>
      <w:r w:rsidR="009442B7">
        <w:t xml:space="preserve">ning av PFAS under Reach, som </w:t>
      </w:r>
      <w:r w:rsidR="009442B7" w:rsidRPr="009442B7">
        <w:t>omfattar ca 200–400 ämnen inom PFAS-gruppen</w:t>
      </w:r>
      <w:r w:rsidR="009442B7">
        <w:t>. Ett annat exempel är Kemikalieinspektionens redovisning från augusti 2017 av ett regerings</w:t>
      </w:r>
      <w:r w:rsidR="009442B7">
        <w:softHyphen/>
        <w:t>uppdrag om bis</w:t>
      </w:r>
      <w:r w:rsidR="009442B7">
        <w:softHyphen/>
        <w:t>fe</w:t>
      </w:r>
      <w:r w:rsidR="009442B7">
        <w:softHyphen/>
        <w:t>noler – en kart</w:t>
      </w:r>
      <w:r w:rsidR="009442B7">
        <w:softHyphen/>
        <w:t>lägg</w:t>
      </w:r>
      <w:r w:rsidR="009442B7">
        <w:softHyphen/>
        <w:t>ning och analys. Inom ramen för ar</w:t>
      </w:r>
      <w:r w:rsidR="009442B7">
        <w:softHyphen/>
        <w:t>betet med uppdraget om bisfenoler har myndig</w:t>
      </w:r>
      <w:r w:rsidR="00942DF5">
        <w:t>-</w:t>
      </w:r>
      <w:r w:rsidR="009442B7">
        <w:t xml:space="preserve">heten utvecklat en ny metod för att ur ett mycket stort antal ämnen kunna </w:t>
      </w:r>
      <w:r w:rsidR="00942DF5">
        <w:br/>
      </w:r>
      <w:r w:rsidR="009442B7">
        <w:t>få fram de mest rele</w:t>
      </w:r>
      <w:r w:rsidR="009442B7">
        <w:softHyphen/>
        <w:t>vanta. Metoden är en viktig del i arbetet med att lättare kunna hantera stora grupper av liknande ämnen och hitta dem som har liknande farliga egenskaper.</w:t>
      </w:r>
      <w:r>
        <w:t xml:space="preserve"> </w:t>
      </w:r>
      <w:r w:rsidR="00CC57AF">
        <w:t>Arbetet</w:t>
      </w:r>
      <w:r w:rsidR="00691752">
        <w:t xml:space="preserve"> med att kunna hantera ämnen gruppvis har således pågått under lång tid. </w:t>
      </w:r>
    </w:p>
    <w:p w14:paraId="6AE87DE0" w14:textId="75BDA796" w:rsidR="006A4C80" w:rsidRDefault="00583553" w:rsidP="002749F7">
      <w:pPr>
        <w:pStyle w:val="Brdtext"/>
      </w:pPr>
      <w:r>
        <w:t xml:space="preserve">I syfte att få fram </w:t>
      </w:r>
      <w:r w:rsidR="00691752">
        <w:t xml:space="preserve">än </w:t>
      </w:r>
      <w:r>
        <w:t xml:space="preserve">mer kunskap om hur </w:t>
      </w:r>
      <w:r w:rsidR="00CC57AF">
        <w:t xml:space="preserve">ämnen kan hanteras gruppvis </w:t>
      </w:r>
      <w:r>
        <w:t>gav regeringen d</w:t>
      </w:r>
      <w:r w:rsidR="004249AE">
        <w:t>en 29 mars en särskild utredare</w:t>
      </w:r>
      <w:r>
        <w:t xml:space="preserve"> (Dir. 2018:25) </w:t>
      </w:r>
      <w:r w:rsidR="004249AE">
        <w:t xml:space="preserve">i uppdrag att </w:t>
      </w:r>
      <w:r w:rsidR="00027CAA" w:rsidRPr="00027CAA">
        <w:t>kart</w:t>
      </w:r>
      <w:r w:rsidR="00942DF5">
        <w:t>-</w:t>
      </w:r>
      <w:r w:rsidR="00027CAA" w:rsidRPr="00027CAA">
        <w:t>lägga möjligheter, hinder och tidigare insatser inom relevanta EU-</w:t>
      </w:r>
      <w:r w:rsidR="00027CAA" w:rsidRPr="00027CAA">
        <w:lastRenderedPageBreak/>
        <w:t>rättsakter fö</w:t>
      </w:r>
      <w:r w:rsidR="00027CAA">
        <w:t>r gruppvis hantering av ämnen,</w:t>
      </w:r>
      <w:r w:rsidR="00027CAA" w:rsidRPr="00027CAA">
        <w:t xml:space="preserve"> föreslå strategier för framtida gruppvis reglering och vid behov nödvändiga ändringar av relevanta EU-rättsakter </w:t>
      </w:r>
      <w:r w:rsidR="00942DF5">
        <w:br/>
      </w:r>
      <w:r w:rsidR="00027CAA" w:rsidRPr="00027CAA">
        <w:t>fö</w:t>
      </w:r>
      <w:r w:rsidR="00027CAA">
        <w:t>r gruppvis hantering av ämnen,</w:t>
      </w:r>
      <w:r w:rsidR="00027CAA" w:rsidRPr="00027CAA">
        <w:t xml:space="preserve"> sammanställa det vetenskapliga kunskaps</w:t>
      </w:r>
      <w:r w:rsidR="00942DF5">
        <w:t>-</w:t>
      </w:r>
      <w:r w:rsidR="00027CAA" w:rsidRPr="00027CAA">
        <w:t xml:space="preserve">läget, kartlägga vilka möjligheter och hinder som finns i olika relevanta EU-rättsakter och tidigare insatser på området </w:t>
      </w:r>
      <w:r w:rsidR="00027CAA">
        <w:t xml:space="preserve">för kombinationseffekter, och </w:t>
      </w:r>
      <w:r w:rsidR="00027CAA" w:rsidRPr="00027CAA">
        <w:t xml:space="preserve">föreslå strategier för att möjliggöra reglering baserat på eller med hänsyn till kombinationseffekter, föreslå andra strategier för att minska riskerna och vid behov föreslå nödvändiga ändringar av relevanta EU-rättsakter. Uppdraget ska redovisas senast den 29 september 2019. </w:t>
      </w:r>
      <w:r w:rsidR="00FE4A25">
        <w:t xml:space="preserve">Utredare är Christina Rudén, professor i regulatorisk toxikologi och ekotoxikologi. </w:t>
      </w:r>
    </w:p>
    <w:p w14:paraId="7431ED16" w14:textId="59D91453" w:rsidR="006A4C80" w:rsidRDefault="006A4C8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8720D0E25042EAB96BC936F4735DC1"/>
          </w:placeholder>
          <w:dataBinding w:prefixMappings="xmlns:ns0='http://lp/documentinfo/RK' " w:xpath="/ns0:DocumentInfo[1]/ns0:BaseInfo[1]/ns0:HeaderDate[1]" w:storeItemID="{D67ADC62-1670-43F1-A0E4-A3ABD2AE9E37}"/>
          <w:date w:fullDate="2018-04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2DF5">
            <w:t>13 april 2018</w:t>
          </w:r>
        </w:sdtContent>
      </w:sdt>
    </w:p>
    <w:p w14:paraId="45FDFAB4" w14:textId="77777777" w:rsidR="006A4C80" w:rsidRDefault="006A4C80" w:rsidP="004E7A8F">
      <w:pPr>
        <w:pStyle w:val="Brdtextutanavstnd"/>
      </w:pPr>
    </w:p>
    <w:p w14:paraId="3B87A5C1" w14:textId="77777777" w:rsidR="006A4C80" w:rsidRDefault="006A4C8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E2FDDA746D74D01BEA5440269B89285"/>
        </w:placeholder>
        <w:dataBinding w:prefixMappings="xmlns:ns0='http://lp/documentinfo/RK' " w:xpath="/ns0:DocumentInfo[1]/ns0:BaseInfo[1]/ns0:TopSender[1]" w:storeItemID="{D67ADC62-1670-43F1-A0E4-A3ABD2AE9E37}"/>
        <w:comboBox w:lastValue="Miljöministern">
          <w:listItem w:displayText="Karolina Skog" w:value="Miljöministern"/>
        </w:comboBox>
      </w:sdtPr>
      <w:sdtEndPr/>
      <w:sdtContent>
        <w:p w14:paraId="2A43BC6F" w14:textId="1D37EDF7" w:rsidR="00262686" w:rsidRPr="00DB48AB" w:rsidRDefault="006A4C80" w:rsidP="00DB48AB">
          <w:pPr>
            <w:pStyle w:val="Brdtext"/>
          </w:pPr>
          <w:r>
            <w:t>Karolina Skog</w:t>
          </w:r>
        </w:p>
      </w:sdtContent>
    </w:sdt>
    <w:bookmarkStart w:id="1" w:name="_GoBack" w:displacedByCustomXml="prev"/>
    <w:bookmarkEnd w:id="1" w:displacedByCustomXml="prev"/>
    <w:sectPr w:rsidR="00262686" w:rsidRPr="00DB48AB" w:rsidSect="0026268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AAB5" w14:textId="77777777" w:rsidR="00061BC3" w:rsidRDefault="00061BC3" w:rsidP="00A87A54">
      <w:pPr>
        <w:spacing w:after="0" w:line="240" w:lineRule="auto"/>
      </w:pPr>
      <w:r>
        <w:separator/>
      </w:r>
    </w:p>
  </w:endnote>
  <w:endnote w:type="continuationSeparator" w:id="0">
    <w:p w14:paraId="6D4381AE" w14:textId="77777777" w:rsidR="00061BC3" w:rsidRDefault="00061B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62DF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66AF61" w14:textId="6B0A24C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42D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2D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C931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2036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84BC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010C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03C0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368A0A" w14:textId="77777777" w:rsidTr="00C26068">
      <w:trPr>
        <w:trHeight w:val="227"/>
      </w:trPr>
      <w:tc>
        <w:tcPr>
          <w:tcW w:w="4074" w:type="dxa"/>
        </w:tcPr>
        <w:p w14:paraId="5B5A65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F2B5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5A7D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BF2D" w14:textId="77777777" w:rsidR="00061BC3" w:rsidRDefault="00061BC3" w:rsidP="00A87A54">
      <w:pPr>
        <w:spacing w:after="0" w:line="240" w:lineRule="auto"/>
      </w:pPr>
      <w:r>
        <w:separator/>
      </w:r>
    </w:p>
  </w:footnote>
  <w:footnote w:type="continuationSeparator" w:id="0">
    <w:p w14:paraId="5B2D14F8" w14:textId="77777777" w:rsidR="00061BC3" w:rsidRDefault="00061B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2686" w14:paraId="23E86A43" w14:textId="77777777" w:rsidTr="00C93EBA">
      <w:trPr>
        <w:trHeight w:val="227"/>
      </w:trPr>
      <w:tc>
        <w:tcPr>
          <w:tcW w:w="5534" w:type="dxa"/>
        </w:tcPr>
        <w:p w14:paraId="1B3F44DF" w14:textId="77777777" w:rsidR="00262686" w:rsidRPr="007D73AB" w:rsidRDefault="00262686">
          <w:pPr>
            <w:pStyle w:val="Sidhuvud"/>
          </w:pPr>
        </w:p>
      </w:tc>
      <w:tc>
        <w:tcPr>
          <w:tcW w:w="3170" w:type="dxa"/>
          <w:vAlign w:val="bottom"/>
        </w:tcPr>
        <w:p w14:paraId="6541E165" w14:textId="77777777" w:rsidR="00262686" w:rsidRPr="007D73AB" w:rsidRDefault="00262686" w:rsidP="00340DE0">
          <w:pPr>
            <w:pStyle w:val="Sidhuvud"/>
          </w:pPr>
        </w:p>
      </w:tc>
      <w:tc>
        <w:tcPr>
          <w:tcW w:w="1134" w:type="dxa"/>
        </w:tcPr>
        <w:p w14:paraId="2B70DD59" w14:textId="77777777" w:rsidR="00262686" w:rsidRDefault="00262686" w:rsidP="005A703A">
          <w:pPr>
            <w:pStyle w:val="Sidhuvud"/>
          </w:pPr>
        </w:p>
      </w:tc>
    </w:tr>
    <w:tr w:rsidR="00262686" w14:paraId="01DBE494" w14:textId="77777777" w:rsidTr="00C93EBA">
      <w:trPr>
        <w:trHeight w:val="1928"/>
      </w:trPr>
      <w:tc>
        <w:tcPr>
          <w:tcW w:w="5534" w:type="dxa"/>
        </w:tcPr>
        <w:p w14:paraId="26415865" w14:textId="77777777" w:rsidR="00262686" w:rsidRPr="00340DE0" w:rsidRDefault="002626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E3523C" wp14:editId="17D6AB3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8DC2E" w14:textId="77777777" w:rsidR="00262686" w:rsidRPr="00710A6C" w:rsidRDefault="00262686" w:rsidP="00EE3C0F">
          <w:pPr>
            <w:pStyle w:val="Sidhuvud"/>
            <w:rPr>
              <w:b/>
            </w:rPr>
          </w:pPr>
        </w:p>
        <w:p w14:paraId="0753A11D" w14:textId="77777777" w:rsidR="00262686" w:rsidRDefault="00262686" w:rsidP="00EE3C0F">
          <w:pPr>
            <w:pStyle w:val="Sidhuvud"/>
          </w:pPr>
        </w:p>
        <w:p w14:paraId="2E588531" w14:textId="77777777" w:rsidR="00262686" w:rsidRDefault="00262686" w:rsidP="00EE3C0F">
          <w:pPr>
            <w:pStyle w:val="Sidhuvud"/>
          </w:pPr>
        </w:p>
        <w:p w14:paraId="14FA705C" w14:textId="77777777" w:rsidR="00262686" w:rsidRDefault="002626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92C04FCA4D40A0A8BCF59A7082A398"/>
            </w:placeholder>
            <w:dataBinding w:prefixMappings="xmlns:ns0='http://lp/documentinfo/RK' " w:xpath="/ns0:DocumentInfo[1]/ns0:BaseInfo[1]/ns0:Dnr[1]" w:storeItemID="{D67ADC62-1670-43F1-A0E4-A3ABD2AE9E37}"/>
            <w:text/>
          </w:sdtPr>
          <w:sdtEndPr/>
          <w:sdtContent>
            <w:p w14:paraId="66B53ECE" w14:textId="2C2A879B" w:rsidR="00262686" w:rsidRDefault="007D010B" w:rsidP="00EE3C0F">
              <w:pPr>
                <w:pStyle w:val="Sidhuvud"/>
              </w:pPr>
              <w:r>
                <w:t>M2018/01014/Ke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29FD9CC9AB4119AE523556FAF2DA06"/>
            </w:placeholder>
            <w:showingPlcHdr/>
            <w:dataBinding w:prefixMappings="xmlns:ns0='http://lp/documentinfo/RK' " w:xpath="/ns0:DocumentInfo[1]/ns0:BaseInfo[1]/ns0:DocNumber[1]" w:storeItemID="{D67ADC62-1670-43F1-A0E4-A3ABD2AE9E37}"/>
            <w:text/>
          </w:sdtPr>
          <w:sdtEndPr/>
          <w:sdtContent>
            <w:p w14:paraId="52374651" w14:textId="77777777" w:rsidR="00262686" w:rsidRDefault="002626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917754" w14:textId="77777777" w:rsidR="00262686" w:rsidRDefault="00262686" w:rsidP="00EE3C0F">
          <w:pPr>
            <w:pStyle w:val="Sidhuvud"/>
          </w:pPr>
        </w:p>
      </w:tc>
      <w:tc>
        <w:tcPr>
          <w:tcW w:w="1134" w:type="dxa"/>
        </w:tcPr>
        <w:p w14:paraId="409BAC8E" w14:textId="77777777" w:rsidR="00262686" w:rsidRDefault="00262686" w:rsidP="0094502D">
          <w:pPr>
            <w:pStyle w:val="Sidhuvud"/>
          </w:pPr>
        </w:p>
        <w:p w14:paraId="2F3791AA" w14:textId="77777777" w:rsidR="00262686" w:rsidRPr="0094502D" w:rsidRDefault="00262686" w:rsidP="00EC71A6">
          <w:pPr>
            <w:pStyle w:val="Sidhuvud"/>
          </w:pPr>
        </w:p>
      </w:tc>
    </w:tr>
    <w:tr w:rsidR="00262686" w14:paraId="60821C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4C79649CA04052935A6A63E23E25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DCAF9F" w14:textId="77777777" w:rsidR="006A4C80" w:rsidRPr="006A4C80" w:rsidRDefault="006A4C80" w:rsidP="00340DE0">
              <w:pPr>
                <w:pStyle w:val="Sidhuvud"/>
                <w:rPr>
                  <w:b/>
                </w:rPr>
              </w:pPr>
              <w:r w:rsidRPr="006A4C80">
                <w:rPr>
                  <w:b/>
                </w:rPr>
                <w:t>Miljö- och energidepartementet</w:t>
              </w:r>
            </w:p>
            <w:p w14:paraId="0C4A46E7" w14:textId="77777777" w:rsidR="00262686" w:rsidRPr="00262686" w:rsidRDefault="006A4C80" w:rsidP="00340DE0">
              <w:pPr>
                <w:pStyle w:val="Sidhuvud"/>
                <w:rPr>
                  <w:b/>
                </w:rPr>
              </w:pPr>
              <w:r w:rsidRPr="006A4C80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C91E8B15074904A833D4B016BC542E"/>
          </w:placeholder>
          <w:dataBinding w:prefixMappings="xmlns:ns0='http://lp/documentinfo/RK' " w:xpath="/ns0:DocumentInfo[1]/ns0:BaseInfo[1]/ns0:Recipient[1]" w:storeItemID="{D67ADC62-1670-43F1-A0E4-A3ABD2AE9E37}"/>
          <w:text w:multiLine="1"/>
        </w:sdtPr>
        <w:sdtEndPr/>
        <w:sdtContent>
          <w:tc>
            <w:tcPr>
              <w:tcW w:w="3170" w:type="dxa"/>
            </w:tcPr>
            <w:p w14:paraId="188EB1C2" w14:textId="77777777" w:rsidR="00262686" w:rsidRDefault="002626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462EE7" w14:textId="77777777" w:rsidR="00262686" w:rsidRDefault="00262686" w:rsidP="003E6020">
          <w:pPr>
            <w:pStyle w:val="Sidhuvud"/>
          </w:pPr>
        </w:p>
      </w:tc>
    </w:tr>
  </w:tbl>
  <w:p w14:paraId="7A7BDB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CAA"/>
    <w:rsid w:val="0003679E"/>
    <w:rsid w:val="00041EDC"/>
    <w:rsid w:val="0004352E"/>
    <w:rsid w:val="00053CAA"/>
    <w:rsid w:val="00057FE0"/>
    <w:rsid w:val="00061BC3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326"/>
    <w:rsid w:val="001428E2"/>
    <w:rsid w:val="00163DE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1F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2686"/>
    <w:rsid w:val="00264503"/>
    <w:rsid w:val="0027037B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49A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553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752"/>
    <w:rsid w:val="0069523C"/>
    <w:rsid w:val="006962CA"/>
    <w:rsid w:val="006A09DA"/>
    <w:rsid w:val="006A1835"/>
    <w:rsid w:val="006A4C80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10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2DF5"/>
    <w:rsid w:val="009442B7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2611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7A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0F44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4A25"/>
    <w:rsid w:val="00FF0538"/>
    <w:rsid w:val="00FF074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80BEDB"/>
  <w15:docId w15:val="{7B54D55A-AC32-467A-8C45-EE0A8B2D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4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90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59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26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4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9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2C04FCA4D40A0A8BCF59A7082A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F4AD8-9843-4C19-8284-55C490A9E238}"/>
      </w:docPartPr>
      <w:docPartBody>
        <w:p w:rsidR="004734B0" w:rsidRDefault="002E5701" w:rsidP="002E5701">
          <w:pPr>
            <w:pStyle w:val="9292C04FCA4D40A0A8BCF59A7082A3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29FD9CC9AB4119AE523556FAF2D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261AB-9E20-47F5-91D4-B989F1D458E5}"/>
      </w:docPartPr>
      <w:docPartBody>
        <w:p w:rsidR="004734B0" w:rsidRDefault="002E5701" w:rsidP="002E5701">
          <w:pPr>
            <w:pStyle w:val="DF29FD9CC9AB4119AE523556FAF2DA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4C79649CA04052935A6A63E23E2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EE7E2-D54C-4689-B326-152F5E75555F}"/>
      </w:docPartPr>
      <w:docPartBody>
        <w:p w:rsidR="004734B0" w:rsidRDefault="002E5701" w:rsidP="002E5701">
          <w:pPr>
            <w:pStyle w:val="B84C79649CA04052935A6A63E23E25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C91E8B15074904A833D4B016BC5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5F848-C233-423C-AB75-925E259410E8}"/>
      </w:docPartPr>
      <w:docPartBody>
        <w:p w:rsidR="004734B0" w:rsidRDefault="002E5701" w:rsidP="002E5701">
          <w:pPr>
            <w:pStyle w:val="AEC91E8B15074904A833D4B016BC54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60096BFBF47C8B448192E8E525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1118-D37E-40AA-AB21-0F2A89CF9602}"/>
      </w:docPartPr>
      <w:docPartBody>
        <w:p w:rsidR="004734B0" w:rsidRDefault="002E5701" w:rsidP="002E5701">
          <w:pPr>
            <w:pStyle w:val="67A60096BFBF47C8B448192E8E5253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CBCF3F2D7D481288F03694C5909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32F95-E7C6-4D3F-93F0-0EE4C6BBF838}"/>
      </w:docPartPr>
      <w:docPartBody>
        <w:p w:rsidR="004734B0" w:rsidRDefault="002E5701" w:rsidP="002E5701">
          <w:pPr>
            <w:pStyle w:val="7FCBCF3F2D7D481288F03694C59091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981AA02F99343149CEDE14449655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7FEBF-772F-4BD6-8F5F-6E854668941F}"/>
      </w:docPartPr>
      <w:docPartBody>
        <w:p w:rsidR="004734B0" w:rsidRDefault="002E5701" w:rsidP="002E5701">
          <w:pPr>
            <w:pStyle w:val="F981AA02F99343149CEDE144496557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18720D0E25042EAB96BC936F4735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7E485-56CF-4C69-8167-8AD9AA3242DB}"/>
      </w:docPartPr>
      <w:docPartBody>
        <w:p w:rsidR="004734B0" w:rsidRDefault="002E5701" w:rsidP="002E5701">
          <w:pPr>
            <w:pStyle w:val="918720D0E25042EAB96BC936F4735DC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E2FDDA746D74D01BEA5440269B89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BAEFE-539D-4988-93C8-C6A327040837}"/>
      </w:docPartPr>
      <w:docPartBody>
        <w:p w:rsidR="004734B0" w:rsidRDefault="002E5701" w:rsidP="002E5701">
          <w:pPr>
            <w:pStyle w:val="FE2FDDA746D74D01BEA5440269B8928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01"/>
    <w:rsid w:val="002E5701"/>
    <w:rsid w:val="004734B0"/>
    <w:rsid w:val="00B86C75"/>
    <w:rsid w:val="00D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7BAF3BB2C04D35B8ECB9A3218867A4">
    <w:name w:val="157BAF3BB2C04D35B8ECB9A3218867A4"/>
    <w:rsid w:val="002E5701"/>
  </w:style>
  <w:style w:type="character" w:styleId="Platshllartext">
    <w:name w:val="Placeholder Text"/>
    <w:basedOn w:val="Standardstycketeckensnitt"/>
    <w:uiPriority w:val="99"/>
    <w:semiHidden/>
    <w:rsid w:val="002E5701"/>
    <w:rPr>
      <w:noProof w:val="0"/>
      <w:color w:val="808080"/>
    </w:rPr>
  </w:style>
  <w:style w:type="paragraph" w:customStyle="1" w:styleId="7BEAF24DA6E346B499334AB678BB05E5">
    <w:name w:val="7BEAF24DA6E346B499334AB678BB05E5"/>
    <w:rsid w:val="002E5701"/>
  </w:style>
  <w:style w:type="paragraph" w:customStyle="1" w:styleId="3F1BB613B3DB4C52B0C1939B5AFC5C59">
    <w:name w:val="3F1BB613B3DB4C52B0C1939B5AFC5C59"/>
    <w:rsid w:val="002E5701"/>
  </w:style>
  <w:style w:type="paragraph" w:customStyle="1" w:styleId="65F5F6DC22E742069B10457057B4F307">
    <w:name w:val="65F5F6DC22E742069B10457057B4F307"/>
    <w:rsid w:val="002E5701"/>
  </w:style>
  <w:style w:type="paragraph" w:customStyle="1" w:styleId="9292C04FCA4D40A0A8BCF59A7082A398">
    <w:name w:val="9292C04FCA4D40A0A8BCF59A7082A398"/>
    <w:rsid w:val="002E5701"/>
  </w:style>
  <w:style w:type="paragraph" w:customStyle="1" w:styleId="DF29FD9CC9AB4119AE523556FAF2DA06">
    <w:name w:val="DF29FD9CC9AB4119AE523556FAF2DA06"/>
    <w:rsid w:val="002E5701"/>
  </w:style>
  <w:style w:type="paragraph" w:customStyle="1" w:styleId="C1B2E344981B4520923D484207C5EB27">
    <w:name w:val="C1B2E344981B4520923D484207C5EB27"/>
    <w:rsid w:val="002E5701"/>
  </w:style>
  <w:style w:type="paragraph" w:customStyle="1" w:styleId="01CDBE75F4C94EDE963BB86BE26FBF81">
    <w:name w:val="01CDBE75F4C94EDE963BB86BE26FBF81"/>
    <w:rsid w:val="002E5701"/>
  </w:style>
  <w:style w:type="paragraph" w:customStyle="1" w:styleId="9ED7EBE5FA1C4EA5A6DFB0A53FEE5299">
    <w:name w:val="9ED7EBE5FA1C4EA5A6DFB0A53FEE5299"/>
    <w:rsid w:val="002E5701"/>
  </w:style>
  <w:style w:type="paragraph" w:customStyle="1" w:styleId="B84C79649CA04052935A6A63E23E2549">
    <w:name w:val="B84C79649CA04052935A6A63E23E2549"/>
    <w:rsid w:val="002E5701"/>
  </w:style>
  <w:style w:type="paragraph" w:customStyle="1" w:styleId="AEC91E8B15074904A833D4B016BC542E">
    <w:name w:val="AEC91E8B15074904A833D4B016BC542E"/>
    <w:rsid w:val="002E5701"/>
  </w:style>
  <w:style w:type="paragraph" w:customStyle="1" w:styleId="67A60096BFBF47C8B448192E8E525332">
    <w:name w:val="67A60096BFBF47C8B448192E8E525332"/>
    <w:rsid w:val="002E5701"/>
  </w:style>
  <w:style w:type="paragraph" w:customStyle="1" w:styleId="7FCBCF3F2D7D481288F03694C5909197">
    <w:name w:val="7FCBCF3F2D7D481288F03694C5909197"/>
    <w:rsid w:val="002E5701"/>
  </w:style>
  <w:style w:type="paragraph" w:customStyle="1" w:styleId="DEE6AC01CDAA4A0CB79E209D134593C3">
    <w:name w:val="DEE6AC01CDAA4A0CB79E209D134593C3"/>
    <w:rsid w:val="002E5701"/>
  </w:style>
  <w:style w:type="paragraph" w:customStyle="1" w:styleId="3F09EE185986491DBF11BCE8119D29E4">
    <w:name w:val="3F09EE185986491DBF11BCE8119D29E4"/>
    <w:rsid w:val="002E5701"/>
  </w:style>
  <w:style w:type="paragraph" w:customStyle="1" w:styleId="F981AA02F99343149CEDE1444965579E">
    <w:name w:val="F981AA02F99343149CEDE1444965579E"/>
    <w:rsid w:val="002E5701"/>
  </w:style>
  <w:style w:type="paragraph" w:customStyle="1" w:styleId="918720D0E25042EAB96BC936F4735DC1">
    <w:name w:val="918720D0E25042EAB96BC936F4735DC1"/>
    <w:rsid w:val="002E5701"/>
  </w:style>
  <w:style w:type="paragraph" w:customStyle="1" w:styleId="FE2FDDA746D74D01BEA5440269B89285">
    <w:name w:val="FE2FDDA746D74D01BEA5440269B89285"/>
    <w:rsid w:val="002E5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2018-04-13T00:00:00</HeaderDate>
    <Office/>
    <Dnr>M2018/01014/Ke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2018-04-13T00:00:00</HeaderDate>
    <Office/>
    <Dnr>M2018/01014/Ke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2018-04-13T00:00:00</HeaderDate>
    <Office/>
    <Dnr>M2018/01014/Ke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d75218a3-1bfe-498b-be84-82598af1843b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A9DC-B8BE-4DFD-A045-F3480B00B8C6}"/>
</file>

<file path=customXml/itemProps2.xml><?xml version="1.0" encoding="utf-8"?>
<ds:datastoreItem xmlns:ds="http://schemas.openxmlformats.org/officeDocument/2006/customXml" ds:itemID="{D67ADC62-1670-43F1-A0E4-A3ABD2AE9E37}"/>
</file>

<file path=customXml/itemProps3.xml><?xml version="1.0" encoding="utf-8"?>
<ds:datastoreItem xmlns:ds="http://schemas.openxmlformats.org/officeDocument/2006/customXml" ds:itemID="{CC528F37-0C2A-4E93-B968-0B1C34E2A070}"/>
</file>

<file path=customXml/itemProps4.xml><?xml version="1.0" encoding="utf-8"?>
<ds:datastoreItem xmlns:ds="http://schemas.openxmlformats.org/officeDocument/2006/customXml" ds:itemID="{D67ADC62-1670-43F1-A0E4-A3ABD2AE9E37}"/>
</file>

<file path=customXml/itemProps5.xml><?xml version="1.0" encoding="utf-8"?>
<ds:datastoreItem xmlns:ds="http://schemas.openxmlformats.org/officeDocument/2006/customXml" ds:itemID="{FD2D07F6-8C49-4CA6-BEE9-3D8CB043DC6E}"/>
</file>

<file path=customXml/itemProps6.xml><?xml version="1.0" encoding="utf-8"?>
<ds:datastoreItem xmlns:ds="http://schemas.openxmlformats.org/officeDocument/2006/customXml" ds:itemID="{D67ADC62-1670-43F1-A0E4-A3ABD2AE9E37}"/>
</file>

<file path=customXml/itemProps7.xml><?xml version="1.0" encoding="utf-8"?>
<ds:datastoreItem xmlns:ds="http://schemas.openxmlformats.org/officeDocument/2006/customXml" ds:itemID="{531C6149-5F46-42CF-8239-AB201830FC4B}"/>
</file>

<file path=customXml/itemProps8.xml><?xml version="1.0" encoding="utf-8"?>
<ds:datastoreItem xmlns:ds="http://schemas.openxmlformats.org/officeDocument/2006/customXml" ds:itemID="{D115A13D-3311-43C9-B2CC-43576BF807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Ohlman</dc:creator>
  <cp:keywords/>
  <dc:description/>
  <cp:lastModifiedBy>Thomas H Pettersson</cp:lastModifiedBy>
  <cp:revision>3</cp:revision>
  <dcterms:created xsi:type="dcterms:W3CDTF">2018-04-13T13:40:00Z</dcterms:created>
  <dcterms:modified xsi:type="dcterms:W3CDTF">2018-04-13T13:42:00Z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f16f8e58-992d-406c-8b39-e9977183b269</vt:lpwstr>
  </property>
</Properties>
</file>