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83BC1" w14:textId="77777777" w:rsidR="00C57C00" w:rsidRPr="00631228" w:rsidRDefault="007562B1" w:rsidP="00C8222F">
      <w:pPr>
        <w:pStyle w:val="Datum"/>
      </w:pPr>
      <w:bookmarkStart w:id="0" w:name="DocumentDate"/>
      <w:bookmarkStart w:id="1" w:name="_GoBack"/>
      <w:bookmarkEnd w:id="1"/>
      <w:r w:rsidRPr="00631228">
        <w:t>Torsdagen den 6 maj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16B93" w14:paraId="3D683BC6" w14:textId="77777777" w:rsidTr="00BE4728">
        <w:trPr>
          <w:cantSplit/>
        </w:trPr>
        <w:tc>
          <w:tcPr>
            <w:tcW w:w="454" w:type="dxa"/>
          </w:tcPr>
          <w:p w14:paraId="3D683BC2" w14:textId="77777777" w:rsidR="00C57C00" w:rsidRPr="00631228" w:rsidRDefault="007562B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D683BC3" w14:textId="77777777" w:rsidR="00C57C00" w:rsidRPr="00631228" w:rsidRDefault="007562B1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12.00</w:t>
            </w:r>
          </w:p>
        </w:tc>
        <w:tc>
          <w:tcPr>
            <w:tcW w:w="397" w:type="dxa"/>
          </w:tcPr>
          <w:p w14:paraId="3D683BC4" w14:textId="77777777" w:rsidR="00C57C00" w:rsidRPr="00631228" w:rsidRDefault="007562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83BC5" w14:textId="77777777" w:rsidR="00C57C00" w:rsidRPr="00631228" w:rsidRDefault="007562B1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116B93" w14:paraId="3D683BCB" w14:textId="77777777" w:rsidTr="00BE4728">
        <w:trPr>
          <w:cantSplit/>
        </w:trPr>
        <w:tc>
          <w:tcPr>
            <w:tcW w:w="454" w:type="dxa"/>
          </w:tcPr>
          <w:p w14:paraId="3D683BC7" w14:textId="77777777" w:rsidR="00C57C00" w:rsidRPr="00631228" w:rsidRDefault="007562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683BC8" w14:textId="77777777" w:rsidR="00C57C00" w:rsidRPr="00631228" w:rsidRDefault="007562B1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D683BC9" w14:textId="77777777" w:rsidR="00C57C00" w:rsidRPr="00631228" w:rsidRDefault="007562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83BCA" w14:textId="77777777" w:rsidR="00C57C00" w:rsidRPr="00631228" w:rsidRDefault="007562B1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116B93" w14:paraId="3D683BD0" w14:textId="77777777" w:rsidTr="00BE4728">
        <w:trPr>
          <w:cantSplit/>
        </w:trPr>
        <w:tc>
          <w:tcPr>
            <w:tcW w:w="454" w:type="dxa"/>
          </w:tcPr>
          <w:p w14:paraId="3D683BCC" w14:textId="77777777" w:rsidR="00C57C00" w:rsidRPr="00631228" w:rsidRDefault="007562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D683BCD" w14:textId="77777777" w:rsidR="00C57C00" w:rsidRPr="00631228" w:rsidRDefault="007562B1" w:rsidP="00BE4728">
            <w:pPr>
              <w:pStyle w:val="Plenum"/>
              <w:jc w:val="right"/>
            </w:pPr>
            <w:r w:rsidRPr="00631228">
              <w:t>15.15</w:t>
            </w:r>
          </w:p>
        </w:tc>
        <w:tc>
          <w:tcPr>
            <w:tcW w:w="397" w:type="dxa"/>
          </w:tcPr>
          <w:p w14:paraId="3D683BCE" w14:textId="77777777" w:rsidR="00C57C00" w:rsidRPr="00631228" w:rsidRDefault="007562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D683BCF" w14:textId="77777777" w:rsidR="00C57C00" w:rsidRPr="00631228" w:rsidRDefault="007562B1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</w:tbl>
    <w:p w14:paraId="3D683BD1" w14:textId="77777777" w:rsidR="00C57C00" w:rsidRDefault="007562B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974"/>
        <w:gridCol w:w="974"/>
        <w:gridCol w:w="119"/>
        <w:gridCol w:w="97"/>
        <w:gridCol w:w="758"/>
        <w:gridCol w:w="717"/>
        <w:gridCol w:w="257"/>
      </w:tblGrid>
      <w:tr w:rsidR="00116B93" w14:paraId="3D683BD6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BD2" w14:textId="77777777" w:rsidR="00C57C00" w:rsidRPr="006F2BC3" w:rsidRDefault="007562B1" w:rsidP="006F2BC3">
            <w:r w:rsidRPr="006F2BC3">
              <w:t>Nr</w:t>
            </w:r>
          </w:p>
        </w:tc>
        <w:tc>
          <w:tcPr>
            <w:tcW w:w="6913" w:type="dxa"/>
            <w:gridSpan w:val="5"/>
            <w:vAlign w:val="bottom"/>
          </w:tcPr>
          <w:p w14:paraId="3D683BD3" w14:textId="77777777" w:rsidR="00C57C00" w:rsidRPr="006F2BC3" w:rsidRDefault="007562B1" w:rsidP="006F2BC3">
            <w:r w:rsidRPr="006F2BC3">
              <w:t xml:space="preserve"> </w:t>
            </w:r>
          </w:p>
        </w:tc>
        <w:tc>
          <w:tcPr>
            <w:tcW w:w="97" w:type="dxa"/>
            <w:vAlign w:val="bottom"/>
          </w:tcPr>
          <w:p w14:paraId="3D683BD4" w14:textId="77777777" w:rsidR="00C57C00" w:rsidRPr="006F2BC3" w:rsidRDefault="007562B1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3D683BD5" w14:textId="77777777" w:rsidR="00C57C00" w:rsidRPr="006F2BC3" w:rsidRDefault="007562B1" w:rsidP="006F2BC3">
            <w:r w:rsidRPr="006F2BC3">
              <w:t xml:space="preserve"> </w:t>
            </w:r>
          </w:p>
        </w:tc>
      </w:tr>
      <w:tr w:rsidR="00116B93" w14:paraId="3D683BDB" w14:textId="77777777" w:rsidTr="007562B1">
        <w:trPr>
          <w:gridAfter w:val="1"/>
          <w:wAfter w:w="257" w:type="dxa"/>
        </w:trPr>
        <w:tc>
          <w:tcPr>
            <w:tcW w:w="458" w:type="dxa"/>
          </w:tcPr>
          <w:p w14:paraId="3D683BD7" w14:textId="77777777" w:rsidR="00C57C00" w:rsidRPr="006F2BC3" w:rsidRDefault="007562B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6913" w:type="dxa"/>
            <w:gridSpan w:val="5"/>
            <w:vAlign w:val="bottom"/>
          </w:tcPr>
          <w:p w14:paraId="3D683BD8" w14:textId="77777777" w:rsidR="00C57C00" w:rsidRPr="006F2BC3" w:rsidRDefault="007562B1" w:rsidP="006F2BC3">
            <w:pPr>
              <w:pStyle w:val="renderubrik"/>
            </w:pPr>
            <w:r>
              <w:t>Särskild debatt om det grova och dödliga våldet mot kvinnor i nära relationer</w:t>
            </w:r>
          </w:p>
        </w:tc>
        <w:tc>
          <w:tcPr>
            <w:tcW w:w="97" w:type="dxa"/>
            <w:vAlign w:val="bottom"/>
          </w:tcPr>
          <w:p w14:paraId="3D683BD9" w14:textId="77777777" w:rsidR="00C57C00" w:rsidRPr="006F2BC3" w:rsidRDefault="007562B1" w:rsidP="006F2BC3"/>
        </w:tc>
        <w:tc>
          <w:tcPr>
            <w:tcW w:w="1475" w:type="dxa"/>
            <w:gridSpan w:val="2"/>
            <w:vAlign w:val="bottom"/>
          </w:tcPr>
          <w:p w14:paraId="3D683BDA" w14:textId="77777777" w:rsidR="00C57C00" w:rsidRPr="006F2BC3" w:rsidRDefault="007562B1" w:rsidP="006F2BC3"/>
        </w:tc>
      </w:tr>
      <w:tr w:rsidR="00116B93" w14:paraId="3D683BDE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BDC" w14:textId="77777777" w:rsidR="00C57C00" w:rsidRPr="006F2BC3" w:rsidRDefault="007562B1" w:rsidP="006F2BC3"/>
        </w:tc>
        <w:tc>
          <w:tcPr>
            <w:tcW w:w="8485" w:type="dxa"/>
            <w:gridSpan w:val="8"/>
            <w:vAlign w:val="bottom"/>
          </w:tcPr>
          <w:p w14:paraId="3D683BDD" w14:textId="77777777" w:rsidR="00C57C00" w:rsidRPr="006F2BC3" w:rsidRDefault="007562B1" w:rsidP="006F2BC3">
            <w:pPr>
              <w:pStyle w:val="Debattregler"/>
            </w:pPr>
            <w:r>
              <w:t xml:space="preserve">På begäran av Liberalernas riksdagsgrupp anordnas en </w:t>
            </w:r>
            <w:r>
              <w:t>särskild debatt om det grova och dödliga våldet mot kvinnor i nära relationer.</w:t>
            </w:r>
          </w:p>
        </w:tc>
      </w:tr>
      <w:tr w:rsidR="00116B93" w14:paraId="3D683BE1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BDF" w14:textId="77777777" w:rsidR="00C57C00" w:rsidRPr="006F2BC3" w:rsidRDefault="007562B1" w:rsidP="006F2BC3"/>
        </w:tc>
        <w:tc>
          <w:tcPr>
            <w:tcW w:w="8485" w:type="dxa"/>
            <w:gridSpan w:val="8"/>
            <w:vAlign w:val="bottom"/>
          </w:tcPr>
          <w:p w14:paraId="3D683BE0" w14:textId="77777777" w:rsidR="00C57C00" w:rsidRPr="006F2BC3" w:rsidRDefault="007562B1" w:rsidP="006F2BC3">
            <w:pPr>
              <w:pStyle w:val="UnderrubrikLgtPlacerad"/>
            </w:pPr>
            <w:r>
              <w:t>Debattregler</w:t>
            </w:r>
          </w:p>
        </w:tc>
      </w:tr>
      <w:tr w:rsidR="00116B93" w14:paraId="3D683BE8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BE2" w14:textId="77777777" w:rsidR="00C57C00" w:rsidRPr="006F2BC3" w:rsidRDefault="007562B1" w:rsidP="006F2BC3"/>
        </w:tc>
        <w:tc>
          <w:tcPr>
            <w:tcW w:w="8485" w:type="dxa"/>
            <w:gridSpan w:val="8"/>
            <w:vAlign w:val="bottom"/>
          </w:tcPr>
          <w:p w14:paraId="3D683BE3" w14:textId="77777777" w:rsidR="00C57C00" w:rsidRPr="006F2BC3" w:rsidRDefault="007562B1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3D683BE4" w14:textId="77777777" w:rsidR="00116B93" w:rsidRDefault="007562B1">
            <w:pPr>
              <w:spacing w:after="280" w:afterAutospacing="1"/>
            </w:pPr>
            <w:r>
              <w:t xml:space="preserve">Socialdemokraterna företräds av justitie- och migrationsminister </w:t>
            </w:r>
            <w:r>
              <w:t>Morgan Johansson (S).</w:t>
            </w:r>
          </w:p>
          <w:p w14:paraId="3D683BE5" w14:textId="77777777" w:rsidR="00116B93" w:rsidRDefault="007562B1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3D683BE6" w14:textId="77777777" w:rsidR="00116B93" w:rsidRDefault="007562B1">
            <w:pPr>
              <w:spacing w:after="280" w:afterAutospacing="1"/>
            </w:pPr>
            <w:r>
              <w:t>Statsrådet inlede</w:t>
            </w:r>
            <w:r>
              <w:t xml:space="preserve">r den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3D683BE7" w14:textId="77777777" w:rsidR="00116B93" w:rsidRDefault="007562B1">
            <w:pPr>
              <w:spacing w:after="280" w:afterAutospacing="1"/>
            </w:pPr>
            <w:r>
              <w:t>Stats</w:t>
            </w:r>
            <w:r>
              <w:t>rådet inleder den andra omgången med ett anförande på längst 3 minuter. Därefter följer anföranden från övriga partiföreträdare i partistorleksordning. Dessa anföranden får vara längst 2 minuter för samtliga partiföreträdare. I den andra omgången råder fri</w:t>
            </w:r>
            <w:r>
              <w:t xml:space="preserve"> replikrätt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</w:tc>
      </w:tr>
      <w:tr w:rsidR="00116B93" w14:paraId="3D683BEB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BE9" w14:textId="77777777" w:rsidR="00C57C00" w:rsidRPr="006F2BC3" w:rsidRDefault="007562B1">
            <w:pPr>
              <w:spacing w:after="280" w:afterAutospacing="1"/>
            </w:pPr>
          </w:p>
        </w:tc>
        <w:tc>
          <w:tcPr>
            <w:tcW w:w="8485" w:type="dxa"/>
            <w:gridSpan w:val="8"/>
            <w:vAlign w:val="bottom"/>
          </w:tcPr>
          <w:p w14:paraId="3D683BEA" w14:textId="77777777" w:rsidR="00C57C00" w:rsidRPr="006F2BC3" w:rsidRDefault="007562B1">
            <w:pPr>
              <w:pStyle w:val="Spaltrubrikverst"/>
              <w:spacing w:after="280" w:afterAutospacing="1"/>
            </w:pPr>
            <w:r w:rsidRPr="006F2BC3">
              <w:t>An</w:t>
            </w:r>
            <w:r w:rsidRPr="006F2BC3">
              <w:t>tal anföranden och tider i minuter</w:t>
            </w:r>
          </w:p>
        </w:tc>
      </w:tr>
      <w:tr w:rsidR="00116B93" w14:paraId="3D683BF3" w14:textId="77777777" w:rsidTr="007562B1">
        <w:trPr>
          <w:trHeight w:hRule="exact" w:val="600"/>
        </w:trPr>
        <w:tc>
          <w:tcPr>
            <w:tcW w:w="458" w:type="dxa"/>
            <w:vAlign w:val="bottom"/>
          </w:tcPr>
          <w:p w14:paraId="3D683BEC" w14:textId="77777777" w:rsidR="00C57C00" w:rsidRPr="006F2BC3" w:rsidRDefault="007562B1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D683BED" w14:textId="77777777" w:rsidR="00C57C00" w:rsidRPr="006F2BC3" w:rsidRDefault="007562B1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3D683BEE" w14:textId="77777777" w:rsidR="00C57C00" w:rsidRPr="006F2BC3" w:rsidRDefault="007562B1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D683BEF" w14:textId="77777777" w:rsidR="00C57C00" w:rsidRPr="006F2BC3" w:rsidRDefault="007562B1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</w:tcPr>
          <w:p w14:paraId="3D683BF0" w14:textId="77777777" w:rsidR="00C57C00" w:rsidRPr="006F2BC3" w:rsidRDefault="007562B1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3"/>
          </w:tcPr>
          <w:p w14:paraId="3D683BF1" w14:textId="77777777" w:rsidR="00C57C00" w:rsidRPr="006F2BC3" w:rsidRDefault="007562B1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3D683BF2" w14:textId="77777777" w:rsidR="00C57C00" w:rsidRPr="006F2BC3" w:rsidRDefault="007562B1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116B93" w14:paraId="3D683BFB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BF4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BF5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3D683BF6" w14:textId="77777777" w:rsidR="00C57C00" w:rsidRPr="006F2BC3" w:rsidRDefault="007562B1">
            <w:pPr>
              <w:spacing w:after="280" w:afterAutospacing="1"/>
            </w:pPr>
            <w:r w:rsidRPr="006F2BC3">
              <w:t>Justitie- och migrationsminister Morgan Johansson (S)</w:t>
            </w:r>
          </w:p>
        </w:tc>
        <w:tc>
          <w:tcPr>
            <w:tcW w:w="974" w:type="dxa"/>
            <w:vAlign w:val="bottom"/>
          </w:tcPr>
          <w:p w14:paraId="3D683BF7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BF8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3"/>
            <w:vAlign w:val="bottom"/>
          </w:tcPr>
          <w:p w14:paraId="3D683BF9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3D683BFA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116B93" w14:paraId="3D683C03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BFC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BFD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3D683BFE" w14:textId="77777777" w:rsidR="00C57C00" w:rsidRPr="006F2BC3" w:rsidRDefault="007562B1">
            <w:pPr>
              <w:spacing w:after="280" w:afterAutospacing="1"/>
            </w:pPr>
            <w:r w:rsidRPr="006F2BC3">
              <w:t>Johan Forssell (M)</w:t>
            </w:r>
          </w:p>
        </w:tc>
        <w:tc>
          <w:tcPr>
            <w:tcW w:w="974" w:type="dxa"/>
            <w:vAlign w:val="bottom"/>
          </w:tcPr>
          <w:p w14:paraId="3D683BFF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00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01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02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0B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04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C05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3D683C06" w14:textId="77777777" w:rsidR="00C57C00" w:rsidRPr="006F2BC3" w:rsidRDefault="007562B1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974" w:type="dxa"/>
            <w:vAlign w:val="bottom"/>
          </w:tcPr>
          <w:p w14:paraId="3D683C07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08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09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0A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13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0C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C0D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3D683C0E" w14:textId="77777777" w:rsidR="00C57C00" w:rsidRPr="006F2BC3" w:rsidRDefault="007562B1">
            <w:pPr>
              <w:spacing w:after="280" w:afterAutospacing="1"/>
            </w:pPr>
            <w:r w:rsidRPr="006F2BC3">
              <w:t>Annie Lööf (C)</w:t>
            </w:r>
          </w:p>
        </w:tc>
        <w:tc>
          <w:tcPr>
            <w:tcW w:w="974" w:type="dxa"/>
            <w:vAlign w:val="bottom"/>
          </w:tcPr>
          <w:p w14:paraId="3D683C0F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10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11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12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1B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14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C15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3D683C16" w14:textId="77777777" w:rsidR="00C57C00" w:rsidRPr="006F2BC3" w:rsidRDefault="007562B1">
            <w:pPr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974" w:type="dxa"/>
            <w:vAlign w:val="bottom"/>
          </w:tcPr>
          <w:p w14:paraId="3D683C17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18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19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1A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23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1C" w14:textId="77777777" w:rsidR="00C57C00" w:rsidRPr="006F2BC3" w:rsidRDefault="007562B1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8" w:type="dxa"/>
            <w:vAlign w:val="bottom"/>
          </w:tcPr>
          <w:p w14:paraId="3D683C1D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3D683C1E" w14:textId="77777777" w:rsidR="00C57C00" w:rsidRPr="006F2BC3" w:rsidRDefault="007562B1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974" w:type="dxa"/>
            <w:vAlign w:val="bottom"/>
          </w:tcPr>
          <w:p w14:paraId="3D683C1F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20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21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22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2B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24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C25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3D683C26" w14:textId="77777777" w:rsidR="00C57C00" w:rsidRPr="006F2BC3" w:rsidRDefault="007562B1">
            <w:pPr>
              <w:spacing w:after="280" w:afterAutospacing="1"/>
            </w:pPr>
            <w:r w:rsidRPr="006F2BC3">
              <w:t>Juno Blom (L)</w:t>
            </w:r>
          </w:p>
        </w:tc>
        <w:tc>
          <w:tcPr>
            <w:tcW w:w="974" w:type="dxa"/>
            <w:vAlign w:val="bottom"/>
          </w:tcPr>
          <w:p w14:paraId="3D683C27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3D683C28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29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2A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33" w14:textId="77777777" w:rsidTr="007562B1">
        <w:trPr>
          <w:trHeight w:hRule="exact" w:val="440"/>
        </w:trPr>
        <w:tc>
          <w:tcPr>
            <w:tcW w:w="458" w:type="dxa"/>
            <w:vAlign w:val="bottom"/>
          </w:tcPr>
          <w:p w14:paraId="3D683C2C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D683C2D" w14:textId="77777777" w:rsidR="00C57C00" w:rsidRPr="006F2BC3" w:rsidRDefault="007562B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3D683C2E" w14:textId="77777777" w:rsidR="00C57C00" w:rsidRPr="006F2BC3" w:rsidRDefault="007562B1">
            <w:pPr>
              <w:spacing w:after="280" w:afterAutospacing="1"/>
            </w:pPr>
            <w:r w:rsidRPr="006F2BC3">
              <w:t>Annika Hirvonen (MP)</w:t>
            </w:r>
          </w:p>
        </w:tc>
        <w:tc>
          <w:tcPr>
            <w:tcW w:w="974" w:type="dxa"/>
            <w:vAlign w:val="bottom"/>
          </w:tcPr>
          <w:p w14:paraId="3D683C2F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3D683C30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3"/>
            <w:vAlign w:val="bottom"/>
          </w:tcPr>
          <w:p w14:paraId="3D683C31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3D683C32" w14:textId="77777777" w:rsidR="00C57C00" w:rsidRPr="006F2BC3" w:rsidRDefault="007562B1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116B93" w14:paraId="3D683C36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C34" w14:textId="77777777" w:rsidR="00C57C00" w:rsidRPr="006F2BC3" w:rsidRDefault="007562B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3D683C35" w14:textId="77777777" w:rsidR="00C57C00" w:rsidRPr="006F2BC3" w:rsidRDefault="007562B1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116B93" w14:paraId="3D683C39" w14:textId="77777777" w:rsidTr="007562B1">
        <w:trPr>
          <w:gridAfter w:val="1"/>
          <w:wAfter w:w="257" w:type="dxa"/>
        </w:trPr>
        <w:tc>
          <w:tcPr>
            <w:tcW w:w="458" w:type="dxa"/>
            <w:vAlign w:val="bottom"/>
          </w:tcPr>
          <w:p w14:paraId="3D683C37" w14:textId="77777777" w:rsidR="00C57C00" w:rsidRPr="006F2BC3" w:rsidRDefault="007562B1" w:rsidP="006F2BC3">
            <w:r w:rsidRPr="006F2BC3">
              <w:t xml:space="preserve"> </w:t>
            </w:r>
          </w:p>
        </w:tc>
        <w:tc>
          <w:tcPr>
            <w:tcW w:w="8485" w:type="dxa"/>
            <w:gridSpan w:val="8"/>
            <w:vAlign w:val="bottom"/>
          </w:tcPr>
          <w:p w14:paraId="3D683C38" w14:textId="77777777" w:rsidR="00C57C00" w:rsidRPr="006F2BC3" w:rsidRDefault="007562B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683C3A" w14:textId="77777777" w:rsidR="00C57C00" w:rsidRPr="006F2BC3" w:rsidRDefault="007562B1" w:rsidP="006F2BC3">
      <w:pPr>
        <w:pStyle w:val="renderubrik"/>
      </w:pPr>
      <w:bookmarkStart w:id="3" w:name="StartTalarLista"/>
      <w:bookmarkEnd w:id="3"/>
    </w:p>
    <w:p w14:paraId="3D683C3B" w14:textId="77777777" w:rsidR="00786E32" w:rsidRPr="00631228" w:rsidRDefault="007562B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83C49" w14:textId="77777777" w:rsidR="00000000" w:rsidRDefault="007562B1">
      <w:pPr>
        <w:spacing w:after="0" w:line="240" w:lineRule="auto"/>
      </w:pPr>
      <w:r>
        <w:separator/>
      </w:r>
    </w:p>
  </w:endnote>
  <w:endnote w:type="continuationSeparator" w:id="0">
    <w:p w14:paraId="3D683C4B" w14:textId="77777777" w:rsidR="00000000" w:rsidRDefault="0075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40" w14:textId="77777777" w:rsidR="008910FF" w:rsidRDefault="007562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41" w14:textId="77777777" w:rsidR="008910FF" w:rsidRDefault="007562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44" w14:textId="77777777" w:rsidR="008910FF" w:rsidRDefault="007562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3C45" w14:textId="77777777" w:rsidR="00000000" w:rsidRDefault="007562B1">
      <w:pPr>
        <w:spacing w:after="0" w:line="240" w:lineRule="auto"/>
      </w:pPr>
      <w:r>
        <w:separator/>
      </w:r>
    </w:p>
  </w:footnote>
  <w:footnote w:type="continuationSeparator" w:id="0">
    <w:p w14:paraId="3D683C47" w14:textId="77777777" w:rsidR="00000000" w:rsidRDefault="0075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3C" w14:textId="77777777" w:rsidR="008910FF" w:rsidRDefault="00756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3D" w14:textId="5503544B" w:rsidR="008910FF" w:rsidRDefault="007562B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6 maj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683C3E" w14:textId="77777777" w:rsidR="008910FF" w:rsidRDefault="007562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683C3F" w14:textId="77777777" w:rsidR="008910FF" w:rsidRDefault="007562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3C42" w14:textId="77777777" w:rsidR="008910FF" w:rsidRDefault="007562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683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3D683C43" w14:textId="77777777" w:rsidR="008910FF" w:rsidRDefault="007562B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A1021CA">
      <w:start w:val="1"/>
      <w:numFmt w:val="decimal"/>
      <w:lvlText w:val="%1"/>
      <w:legacy w:legacy="1" w:legacySpace="0" w:legacyIndent="0"/>
      <w:lvlJc w:val="left"/>
    </w:lvl>
    <w:lvl w:ilvl="1" w:tplc="B9B86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14D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2EC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2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5E8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80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4F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06AE2B8">
      <w:start w:val="1"/>
      <w:numFmt w:val="decimal"/>
      <w:lvlText w:val="%1"/>
      <w:legacy w:legacy="1" w:legacySpace="0" w:legacyIndent="0"/>
      <w:lvlJc w:val="left"/>
    </w:lvl>
    <w:lvl w:ilvl="1" w:tplc="6AB04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AE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C6A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E1D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025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943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EC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62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6B93"/>
    <w:rsid w:val="00116B93"/>
    <w:rsid w:val="007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3BC1"/>
  <w15:docId w15:val="{37456CDD-DB02-4697-80F7-A27A2690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2021-05-06</SAFIR_Sammantradesdatum_Doc>
    <SAFIR_SammantradeID xmlns="C07A1A6C-0B19-41D9-BDF8-F523BA3921EB">26594747-0a80-490f-bcbb-8b2e2ca89cb2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158C6765-B714-423C-9FDE-0D3531BFAE2E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BFB0BF77-D578-4A69-932C-43B66036AD0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302</Words>
  <Characters>1652</Characters>
  <Application>Microsoft Office Word</Application>
  <DocSecurity>0</DocSecurity>
  <Lines>127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2021-05-05T16:00:00Z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6 maj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